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9196" w14:textId="77777777" w:rsidR="005E679E" w:rsidRDefault="007B6D98">
      <w:pPr>
        <w:pStyle w:val="Title"/>
        <w:kinsoku w:val="0"/>
        <w:overflowPunct w:val="0"/>
        <w:spacing w:before="358" w:line="580" w:lineRule="exact"/>
        <w:ind w:left="2781" w:firstLine="0"/>
        <w:rPr>
          <w:spacing w:val="-2"/>
        </w:rPr>
      </w:pPr>
      <w:r>
        <w:rPr>
          <w:noProof/>
        </w:rPr>
        <mc:AlternateContent>
          <mc:Choice Requires="wps">
            <w:drawing>
              <wp:anchor distT="0" distB="0" distL="114300" distR="114300" simplePos="0" relativeHeight="251648512" behindDoc="0" locked="0" layoutInCell="0" allowOverlap="1" wp14:anchorId="297400AA" wp14:editId="60E62DB3">
                <wp:simplePos x="0" y="0"/>
                <wp:positionH relativeFrom="page">
                  <wp:posOffset>469900</wp:posOffset>
                </wp:positionH>
                <wp:positionV relativeFrom="paragraph">
                  <wp:posOffset>-2540</wp:posOffset>
                </wp:positionV>
                <wp:extent cx="1295400" cy="1282700"/>
                <wp:effectExtent l="0" t="0" r="0" b="0"/>
                <wp:wrapNone/>
                <wp:docPr id="144368943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66A1C" w14:textId="77777777" w:rsidR="005E679E" w:rsidRDefault="007B6D98">
                            <w:pPr>
                              <w:widowControl/>
                              <w:autoSpaceDE/>
                              <w:autoSpaceDN/>
                              <w:adjustRightInd/>
                              <w:spacing w:line="202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22BC9879" wp14:editId="647F5FFA">
                                  <wp:extent cx="1301115" cy="1280160"/>
                                  <wp:effectExtent l="0" t="0" r="0" b="0"/>
                                  <wp:docPr id="1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115" cy="1280160"/>
                                          </a:xfrm>
                                          <a:prstGeom prst="rect">
                                            <a:avLst/>
                                          </a:prstGeom>
                                          <a:noFill/>
                                          <a:ln>
                                            <a:noFill/>
                                          </a:ln>
                                        </pic:spPr>
                                      </pic:pic>
                                    </a:graphicData>
                                  </a:graphic>
                                </wp:inline>
                              </w:drawing>
                            </w:r>
                          </w:p>
                          <w:p w14:paraId="29E1A398" w14:textId="77777777" w:rsidR="005E679E" w:rsidRDefault="005E679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400AA" id="Rectangle 71" o:spid="_x0000_s1026" style="position:absolute;left:0;text-align:left;margin-left:37pt;margin-top:-.2pt;width:102pt;height:101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" o:allowincell="f" filled="f" stroked="f">
                <v:path arrowok="t"/>
                <v:textbox inset="0,0,0,0">
                  <w:txbxContent>
                    <w:p w14:paraId="6FC66A1C" w14:textId="77777777" w:rsidR="005E679E" w:rsidRDefault="007B6D98">
                      <w:pPr>
                        <w:widowControl/>
                        <w:autoSpaceDE/>
                        <w:autoSpaceDN/>
                        <w:adjustRightInd/>
                        <w:spacing w:line="202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22BC9879" wp14:editId="647F5FFA">
                            <wp:extent cx="1301115" cy="1280160"/>
                            <wp:effectExtent l="0" t="0" r="0" b="0"/>
                            <wp:docPr id="1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1115" cy="1280160"/>
                                    </a:xfrm>
                                    <a:prstGeom prst="rect">
                                      <a:avLst/>
                                    </a:prstGeom>
                                    <a:noFill/>
                                    <a:ln>
                                      <a:noFill/>
                                    </a:ln>
                                  </pic:spPr>
                                </pic:pic>
                              </a:graphicData>
                            </a:graphic>
                          </wp:inline>
                        </w:drawing>
                      </w:r>
                    </w:p>
                    <w:p w14:paraId="29E1A398" w14:textId="77777777" w:rsidR="005E679E" w:rsidRDefault="005E679E">
                      <w:pPr>
                        <w:rPr>
                          <w:rFonts w:ascii="Times New Roman" w:hAnsi="Times New Roman" w:cs="Times New Roman"/>
                          <w:sz w:val="24"/>
                          <w:szCs w:val="24"/>
                        </w:rPr>
                      </w:pPr>
                    </w:p>
                  </w:txbxContent>
                </v:textbox>
                <w10:wrap anchorx="page"/>
              </v:rect>
            </w:pict>
          </mc:Fallback>
        </mc:AlternateContent>
      </w:r>
      <w:r>
        <w:t>SAN</w:t>
      </w:r>
      <w:r>
        <w:rPr>
          <w:spacing w:val="-6"/>
        </w:rPr>
        <w:t xml:space="preserve"> </w:t>
      </w:r>
      <w:r>
        <w:t>JOAQUIN</w:t>
      </w:r>
      <w:r>
        <w:rPr>
          <w:spacing w:val="-9"/>
        </w:rPr>
        <w:t xml:space="preserve"> </w:t>
      </w:r>
      <w:r>
        <w:rPr>
          <w:spacing w:val="-2"/>
        </w:rPr>
        <w:t>COUNTY</w:t>
      </w:r>
    </w:p>
    <w:p w14:paraId="5B2DD233" w14:textId="77777777" w:rsidR="005E679E" w:rsidRDefault="00C577C3">
      <w:pPr>
        <w:pStyle w:val="BodyText"/>
        <w:kinsoku w:val="0"/>
        <w:overflowPunct w:val="0"/>
        <w:spacing w:line="434" w:lineRule="exact"/>
        <w:ind w:left="2781"/>
        <w:rPr>
          <w:b/>
          <w:bCs/>
          <w:spacing w:val="-2"/>
          <w:sz w:val="36"/>
          <w:szCs w:val="36"/>
        </w:rPr>
      </w:pPr>
      <w:r>
        <w:rPr>
          <w:b/>
          <w:bCs/>
          <w:sz w:val="36"/>
          <w:szCs w:val="36"/>
        </w:rPr>
        <w:t>Neighborhood</w:t>
      </w:r>
      <w:r>
        <w:rPr>
          <w:b/>
          <w:bCs/>
          <w:spacing w:val="-17"/>
          <w:sz w:val="36"/>
          <w:szCs w:val="36"/>
        </w:rPr>
        <w:t xml:space="preserve"> </w:t>
      </w:r>
      <w:r>
        <w:rPr>
          <w:b/>
          <w:bCs/>
          <w:sz w:val="36"/>
          <w:szCs w:val="36"/>
        </w:rPr>
        <w:t>Preservation</w:t>
      </w:r>
      <w:r>
        <w:rPr>
          <w:b/>
          <w:bCs/>
          <w:spacing w:val="-8"/>
          <w:sz w:val="36"/>
          <w:szCs w:val="36"/>
        </w:rPr>
        <w:t xml:space="preserve"> </w:t>
      </w:r>
      <w:r>
        <w:rPr>
          <w:b/>
          <w:bCs/>
          <w:spacing w:val="-2"/>
          <w:sz w:val="36"/>
          <w:szCs w:val="36"/>
        </w:rPr>
        <w:t>Department</w:t>
      </w:r>
    </w:p>
    <w:p w14:paraId="07E5DCE7" w14:textId="77777777" w:rsidR="005E679E" w:rsidRDefault="00C577C3">
      <w:pPr>
        <w:pStyle w:val="Heading2"/>
        <w:kinsoku w:val="0"/>
        <w:overflowPunct w:val="0"/>
        <w:spacing w:before="8"/>
        <w:ind w:left="2781" w:right="5557"/>
      </w:pPr>
      <w:r>
        <w:t>400 E. Main Street, Stockton,</w:t>
      </w:r>
      <w:r>
        <w:rPr>
          <w:spacing w:val="-18"/>
        </w:rPr>
        <w:t xml:space="preserve"> </w:t>
      </w:r>
      <w:r>
        <w:t>CA</w:t>
      </w:r>
      <w:r>
        <w:rPr>
          <w:spacing w:val="-17"/>
        </w:rPr>
        <w:t xml:space="preserve"> </w:t>
      </w:r>
      <w:r>
        <w:t>95202</w:t>
      </w:r>
    </w:p>
    <w:p w14:paraId="18582C63" w14:textId="77777777" w:rsidR="005E679E" w:rsidRDefault="005E679E">
      <w:pPr>
        <w:pStyle w:val="BodyText"/>
        <w:kinsoku w:val="0"/>
        <w:overflowPunct w:val="0"/>
        <w:rPr>
          <w:b/>
          <w:bCs/>
        </w:rPr>
      </w:pPr>
    </w:p>
    <w:p w14:paraId="09AB9AB9" w14:textId="77777777" w:rsidR="005E679E" w:rsidRDefault="007B6D98">
      <w:pPr>
        <w:pStyle w:val="BodyText"/>
        <w:kinsoku w:val="0"/>
        <w:overflowPunct w:val="0"/>
        <w:spacing w:before="188"/>
        <w:rPr>
          <w:b/>
          <w:bCs/>
        </w:rPr>
      </w:pPr>
      <w:r>
        <w:rPr>
          <w:noProof/>
        </w:rPr>
        <mc:AlternateContent>
          <mc:Choice Requires="wpg">
            <w:drawing>
              <wp:anchor distT="0" distB="0" distL="0" distR="0" simplePos="0" relativeHeight="251647488" behindDoc="0" locked="0" layoutInCell="0" allowOverlap="1" wp14:anchorId="65DC01E9" wp14:editId="67E9EA62">
                <wp:simplePos x="0" y="0"/>
                <wp:positionH relativeFrom="page">
                  <wp:posOffset>621665</wp:posOffset>
                </wp:positionH>
                <wp:positionV relativeFrom="paragraph">
                  <wp:posOffset>288925</wp:posOffset>
                </wp:positionV>
                <wp:extent cx="6838315" cy="56515"/>
                <wp:effectExtent l="0" t="0" r="0" b="0"/>
                <wp:wrapTopAndBottom/>
                <wp:docPr id="162300756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315" cy="56515"/>
                          <a:chOff x="979" y="455"/>
                          <a:chExt cx="10769" cy="89"/>
                        </a:xfrm>
                      </wpg:grpSpPr>
                      <wps:wsp>
                        <wps:cNvPr id="2063666321" name="Freeform 69"/>
                        <wps:cNvSpPr>
                          <a:spLocks/>
                        </wps:cNvSpPr>
                        <wps:spPr bwMode="auto">
                          <a:xfrm>
                            <a:off x="979" y="455"/>
                            <a:ext cx="10769" cy="89"/>
                          </a:xfrm>
                          <a:custGeom>
                            <a:avLst/>
                            <a:gdLst>
                              <a:gd name="T0" fmla="*/ 10768 w 10769"/>
                              <a:gd name="T1" fmla="*/ 74 h 89"/>
                              <a:gd name="T2" fmla="*/ 0 w 10769"/>
                              <a:gd name="T3" fmla="*/ 74 h 89"/>
                              <a:gd name="T4" fmla="*/ 0 w 10769"/>
                              <a:gd name="T5" fmla="*/ 88 h 89"/>
                              <a:gd name="T6" fmla="*/ 10768 w 10769"/>
                              <a:gd name="T7" fmla="*/ 88 h 89"/>
                              <a:gd name="T8" fmla="*/ 10768 w 10769"/>
                              <a:gd name="T9" fmla="*/ 74 h 89"/>
                            </a:gdLst>
                            <a:ahLst/>
                            <a:cxnLst>
                              <a:cxn ang="0">
                                <a:pos x="T0" y="T1"/>
                              </a:cxn>
                              <a:cxn ang="0">
                                <a:pos x="T2" y="T3"/>
                              </a:cxn>
                              <a:cxn ang="0">
                                <a:pos x="T4" y="T5"/>
                              </a:cxn>
                              <a:cxn ang="0">
                                <a:pos x="T6" y="T7"/>
                              </a:cxn>
                              <a:cxn ang="0">
                                <a:pos x="T8" y="T9"/>
                              </a:cxn>
                            </a:cxnLst>
                            <a:rect l="0" t="0" r="r" b="b"/>
                            <a:pathLst>
                              <a:path w="10769" h="89">
                                <a:moveTo>
                                  <a:pt x="10768" y="74"/>
                                </a:moveTo>
                                <a:lnTo>
                                  <a:pt x="0" y="74"/>
                                </a:lnTo>
                                <a:lnTo>
                                  <a:pt x="0" y="88"/>
                                </a:lnTo>
                                <a:lnTo>
                                  <a:pt x="10768" y="88"/>
                                </a:lnTo>
                                <a:lnTo>
                                  <a:pt x="10768"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1429929" name="Freeform 70"/>
                        <wps:cNvSpPr>
                          <a:spLocks/>
                        </wps:cNvSpPr>
                        <wps:spPr bwMode="auto">
                          <a:xfrm>
                            <a:off x="979" y="455"/>
                            <a:ext cx="10769" cy="89"/>
                          </a:xfrm>
                          <a:custGeom>
                            <a:avLst/>
                            <a:gdLst>
                              <a:gd name="T0" fmla="*/ 10768 w 10769"/>
                              <a:gd name="T1" fmla="*/ 0 h 89"/>
                              <a:gd name="T2" fmla="*/ 0 w 10769"/>
                              <a:gd name="T3" fmla="*/ 0 h 89"/>
                              <a:gd name="T4" fmla="*/ 0 w 10769"/>
                              <a:gd name="T5" fmla="*/ 60 h 89"/>
                              <a:gd name="T6" fmla="*/ 10768 w 10769"/>
                              <a:gd name="T7" fmla="*/ 60 h 89"/>
                              <a:gd name="T8" fmla="*/ 10768 w 10769"/>
                              <a:gd name="T9" fmla="*/ 0 h 89"/>
                            </a:gdLst>
                            <a:ahLst/>
                            <a:cxnLst>
                              <a:cxn ang="0">
                                <a:pos x="T0" y="T1"/>
                              </a:cxn>
                              <a:cxn ang="0">
                                <a:pos x="T2" y="T3"/>
                              </a:cxn>
                              <a:cxn ang="0">
                                <a:pos x="T4" y="T5"/>
                              </a:cxn>
                              <a:cxn ang="0">
                                <a:pos x="T6" y="T7"/>
                              </a:cxn>
                              <a:cxn ang="0">
                                <a:pos x="T8" y="T9"/>
                              </a:cxn>
                            </a:cxnLst>
                            <a:rect l="0" t="0" r="r" b="b"/>
                            <a:pathLst>
                              <a:path w="10769" h="89">
                                <a:moveTo>
                                  <a:pt x="10768" y="0"/>
                                </a:moveTo>
                                <a:lnTo>
                                  <a:pt x="0" y="0"/>
                                </a:lnTo>
                                <a:lnTo>
                                  <a:pt x="0" y="60"/>
                                </a:lnTo>
                                <a:lnTo>
                                  <a:pt x="10768" y="60"/>
                                </a:lnTo>
                                <a:lnTo>
                                  <a:pt x="10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24E8E" id="Group 68" o:spid="_x0000_s1026" style="position:absolute;margin-left:48.95pt;margin-top:22.75pt;width:538.45pt;height:4.45pt;z-index:251647488;mso-wrap-distance-left:0;mso-wrap-distance-right:0;mso-position-horizontal-relative:page" coordorigin="979,455" coordsize="1076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" o:allowincell="f">
                <v:shape id="Freeform 69" o:spid="_x0000_s1027" style="position:absolute;left:979;top:455;width:10769;height:89;visibility:visible;mso-wrap-style:square;v-text-anchor:top" coordsize="1076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" path="m10768,74l,74,,88r10768,l10768,74xe" fillcolor="black" stroked="f">
                  <v:path arrowok="t" o:connecttype="custom" o:connectlocs="10768,74;0,74;0,88;10768,88;10768,74" o:connectangles="0,0,0,0,0"/>
                </v:shape>
                <v:shape id="Freeform 70" o:spid="_x0000_s1028" style="position:absolute;left:979;top:455;width:10769;height:89;visibility:visible;mso-wrap-style:square;v-text-anchor:top" coordsize="1076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" path="m10768,l,,,60r10768,l10768,xe" fillcolor="black" stroked="f">
                  <v:path arrowok="t" o:connecttype="custom" o:connectlocs="10768,0;0,0;0,60;10768,60;10768,0" o:connectangles="0,0,0,0,0"/>
                </v:shape>
                <w10:wrap type="topAndBottom" anchorx="page"/>
              </v:group>
            </w:pict>
          </mc:Fallback>
        </mc:AlternateContent>
      </w:r>
    </w:p>
    <w:p w14:paraId="175B6CFF" w14:textId="77777777" w:rsidR="005E679E" w:rsidRDefault="005E679E">
      <w:pPr>
        <w:pStyle w:val="BodyText"/>
        <w:kinsoku w:val="0"/>
        <w:overflowPunct w:val="0"/>
        <w:rPr>
          <w:b/>
          <w:bCs/>
          <w:sz w:val="48"/>
          <w:szCs w:val="48"/>
        </w:rPr>
      </w:pPr>
    </w:p>
    <w:p w14:paraId="2971388C" w14:textId="77777777" w:rsidR="005E679E" w:rsidRDefault="005E679E">
      <w:pPr>
        <w:pStyle w:val="BodyText"/>
        <w:kinsoku w:val="0"/>
        <w:overflowPunct w:val="0"/>
        <w:spacing w:before="4"/>
        <w:rPr>
          <w:b/>
          <w:bCs/>
          <w:sz w:val="48"/>
          <w:szCs w:val="48"/>
        </w:rPr>
      </w:pPr>
    </w:p>
    <w:p w14:paraId="68209E99" w14:textId="3451BA73" w:rsidR="000946BE" w:rsidRDefault="00844B27" w:rsidP="000946BE">
      <w:pPr>
        <w:pStyle w:val="Title"/>
        <w:kinsoku w:val="0"/>
        <w:overflowPunct w:val="0"/>
        <w:jc w:val="center"/>
        <w:rPr>
          <w:spacing w:val="-23"/>
        </w:rPr>
      </w:pPr>
      <w:bookmarkStart w:id="0" w:name="2025-2026_FEDERAL_GRANT_PROGRAMS_APPLICA"/>
      <w:bookmarkEnd w:id="0"/>
      <w:r>
        <w:t xml:space="preserve">FY </w:t>
      </w:r>
      <w:r w:rsidR="00C577C3">
        <w:t>2025-2026</w:t>
      </w:r>
      <w:r w:rsidR="00C577C3">
        <w:rPr>
          <w:spacing w:val="-23"/>
        </w:rPr>
        <w:t xml:space="preserve"> </w:t>
      </w:r>
    </w:p>
    <w:p w14:paraId="019B6C43" w14:textId="78D0137A" w:rsidR="00203121" w:rsidRDefault="000946BE" w:rsidP="000946BE">
      <w:pPr>
        <w:pStyle w:val="Title"/>
        <w:kinsoku w:val="0"/>
        <w:overflowPunct w:val="0"/>
        <w:jc w:val="center"/>
      </w:pPr>
      <w:r>
        <w:t xml:space="preserve">PERMANENT LOCAL HOUSING </w:t>
      </w:r>
      <w:r w:rsidR="00D930C7">
        <w:t>ALLOCATION APPLICATION</w:t>
      </w:r>
    </w:p>
    <w:p w14:paraId="301417A4" w14:textId="77777777" w:rsidR="00D930C7" w:rsidRDefault="00D930C7" w:rsidP="000946BE">
      <w:pPr>
        <w:pStyle w:val="Title"/>
        <w:kinsoku w:val="0"/>
        <w:overflowPunct w:val="0"/>
        <w:jc w:val="center"/>
      </w:pPr>
      <w:r>
        <w:t>NAVIGATION CENTERS</w:t>
      </w:r>
    </w:p>
    <w:p w14:paraId="43C700FE" w14:textId="77777777" w:rsidR="00D930C7" w:rsidRDefault="00203121" w:rsidP="000946BE">
      <w:pPr>
        <w:pStyle w:val="Title"/>
        <w:kinsoku w:val="0"/>
        <w:overflowPunct w:val="0"/>
        <w:jc w:val="center"/>
      </w:pPr>
      <w:r>
        <w:t xml:space="preserve">EMERGENCY SHELTERS </w:t>
      </w:r>
    </w:p>
    <w:p w14:paraId="77931864" w14:textId="0DDBC952" w:rsidR="005E679E" w:rsidRDefault="00203121" w:rsidP="000946BE">
      <w:pPr>
        <w:pStyle w:val="Title"/>
        <w:kinsoku w:val="0"/>
        <w:overflowPunct w:val="0"/>
        <w:jc w:val="center"/>
      </w:pPr>
      <w:r>
        <w:t>NOFA</w:t>
      </w:r>
      <w:r w:rsidR="00C577C3">
        <w:t xml:space="preserve"> </w:t>
      </w:r>
    </w:p>
    <w:p w14:paraId="0A6E483C" w14:textId="39FB6361" w:rsidR="00792A38" w:rsidRPr="0097554A" w:rsidRDefault="00792A38" w:rsidP="00792A38">
      <w:pPr>
        <w:jc w:val="center"/>
        <w:rPr>
          <w:b/>
          <w:bCs/>
          <w:color w:val="FF0000"/>
        </w:rPr>
      </w:pPr>
    </w:p>
    <w:p w14:paraId="64BBEC04" w14:textId="77777777" w:rsidR="005E679E" w:rsidRDefault="005E679E">
      <w:pPr>
        <w:pStyle w:val="BodyText"/>
        <w:kinsoku w:val="0"/>
        <w:overflowPunct w:val="0"/>
        <w:spacing w:before="185"/>
        <w:rPr>
          <w:b/>
          <w:bCs/>
          <w:sz w:val="28"/>
          <w:szCs w:val="28"/>
        </w:rPr>
      </w:pPr>
    </w:p>
    <w:p w14:paraId="185A3EBB" w14:textId="77777777" w:rsidR="005E679E" w:rsidRDefault="00C577C3">
      <w:pPr>
        <w:pStyle w:val="BodyText"/>
        <w:kinsoku w:val="0"/>
        <w:overflowPunct w:val="0"/>
        <w:ind w:left="116" w:right="94"/>
        <w:jc w:val="center"/>
        <w:rPr>
          <w:b/>
          <w:bCs/>
          <w:spacing w:val="-5"/>
          <w:sz w:val="28"/>
          <w:szCs w:val="28"/>
        </w:rPr>
      </w:pPr>
      <w:r>
        <w:rPr>
          <w:b/>
          <w:bCs/>
          <w:sz w:val="28"/>
          <w:szCs w:val="28"/>
        </w:rPr>
        <w:t>APPLICATIONS</w:t>
      </w:r>
      <w:r>
        <w:rPr>
          <w:b/>
          <w:bCs/>
          <w:spacing w:val="-8"/>
          <w:sz w:val="28"/>
          <w:szCs w:val="28"/>
        </w:rPr>
        <w:t xml:space="preserve"> </w:t>
      </w:r>
      <w:r>
        <w:rPr>
          <w:b/>
          <w:bCs/>
          <w:sz w:val="28"/>
          <w:szCs w:val="28"/>
        </w:rPr>
        <w:t>ARE</w:t>
      </w:r>
      <w:r>
        <w:rPr>
          <w:b/>
          <w:bCs/>
          <w:spacing w:val="-7"/>
          <w:sz w:val="28"/>
          <w:szCs w:val="28"/>
        </w:rPr>
        <w:t xml:space="preserve"> </w:t>
      </w:r>
      <w:r>
        <w:rPr>
          <w:b/>
          <w:bCs/>
          <w:sz w:val="28"/>
          <w:szCs w:val="28"/>
        </w:rPr>
        <w:t>DUE</w:t>
      </w:r>
      <w:r>
        <w:rPr>
          <w:b/>
          <w:bCs/>
          <w:spacing w:val="-11"/>
          <w:sz w:val="28"/>
          <w:szCs w:val="28"/>
        </w:rPr>
        <w:t xml:space="preserve"> </w:t>
      </w:r>
      <w:r>
        <w:rPr>
          <w:b/>
          <w:bCs/>
          <w:spacing w:val="-5"/>
          <w:sz w:val="28"/>
          <w:szCs w:val="28"/>
        </w:rPr>
        <w:t>BY</w:t>
      </w:r>
    </w:p>
    <w:p w14:paraId="59254747" w14:textId="18B47F40" w:rsidR="005E679E" w:rsidRDefault="00C577C3">
      <w:pPr>
        <w:pStyle w:val="BodyText"/>
        <w:kinsoku w:val="0"/>
        <w:overflowPunct w:val="0"/>
        <w:spacing w:before="245"/>
        <w:ind w:left="109" w:right="94"/>
        <w:jc w:val="center"/>
        <w:rPr>
          <w:b/>
          <w:bCs/>
          <w:sz w:val="24"/>
          <w:szCs w:val="24"/>
        </w:rPr>
      </w:pPr>
      <w:bookmarkStart w:id="1" w:name="4:00_PM,_February_7,_2025"/>
      <w:bookmarkEnd w:id="1"/>
      <w:r>
        <w:rPr>
          <w:b/>
          <w:bCs/>
          <w:sz w:val="24"/>
          <w:szCs w:val="24"/>
          <w:u w:val="single"/>
        </w:rPr>
        <w:t>4:00</w:t>
      </w:r>
      <w:r>
        <w:rPr>
          <w:b/>
          <w:bCs/>
          <w:spacing w:val="-6"/>
          <w:sz w:val="24"/>
          <w:szCs w:val="24"/>
          <w:u w:val="single"/>
        </w:rPr>
        <w:t xml:space="preserve"> </w:t>
      </w:r>
      <w:r>
        <w:rPr>
          <w:b/>
          <w:bCs/>
          <w:sz w:val="24"/>
          <w:szCs w:val="24"/>
          <w:u w:val="single"/>
        </w:rPr>
        <w:t>PM,</w:t>
      </w:r>
      <w:r>
        <w:rPr>
          <w:b/>
          <w:bCs/>
          <w:spacing w:val="-4"/>
          <w:sz w:val="24"/>
          <w:szCs w:val="24"/>
          <w:u w:val="single"/>
        </w:rPr>
        <w:t xml:space="preserve"> </w:t>
      </w:r>
      <w:r w:rsidR="000F0EFB">
        <w:rPr>
          <w:b/>
          <w:bCs/>
          <w:sz w:val="24"/>
          <w:szCs w:val="24"/>
          <w:u w:val="single"/>
        </w:rPr>
        <w:t>February</w:t>
      </w:r>
      <w:r w:rsidR="00CE33E8">
        <w:rPr>
          <w:b/>
          <w:bCs/>
          <w:sz w:val="24"/>
          <w:szCs w:val="24"/>
          <w:u w:val="single"/>
        </w:rPr>
        <w:t xml:space="preserve"> </w:t>
      </w:r>
      <w:r w:rsidR="00931AED">
        <w:rPr>
          <w:b/>
          <w:bCs/>
          <w:sz w:val="24"/>
          <w:szCs w:val="24"/>
          <w:u w:val="single"/>
        </w:rPr>
        <w:t>20</w:t>
      </w:r>
      <w:r w:rsidR="00CE33E8">
        <w:rPr>
          <w:b/>
          <w:bCs/>
          <w:sz w:val="24"/>
          <w:szCs w:val="24"/>
          <w:u w:val="single"/>
        </w:rPr>
        <w:t>, 2026</w:t>
      </w:r>
    </w:p>
    <w:p w14:paraId="062C433E" w14:textId="77777777" w:rsidR="005E679E" w:rsidRDefault="00C577C3">
      <w:pPr>
        <w:pStyle w:val="BodyText"/>
        <w:kinsoku w:val="0"/>
        <w:overflowPunct w:val="0"/>
        <w:spacing w:before="233"/>
        <w:ind w:left="109" w:right="94"/>
        <w:jc w:val="center"/>
        <w:rPr>
          <w:spacing w:val="-5"/>
        </w:rPr>
      </w:pPr>
      <w:r>
        <w:t>Submit</w:t>
      </w:r>
      <w:r>
        <w:rPr>
          <w:spacing w:val="-1"/>
        </w:rPr>
        <w:t xml:space="preserve"> </w:t>
      </w:r>
      <w:r>
        <w:t>in</w:t>
      </w:r>
      <w:r>
        <w:rPr>
          <w:spacing w:val="-3"/>
        </w:rPr>
        <w:t xml:space="preserve"> </w:t>
      </w:r>
      <w:r>
        <w:t>person</w:t>
      </w:r>
      <w:r>
        <w:rPr>
          <w:spacing w:val="-8"/>
        </w:rPr>
        <w:t xml:space="preserve"> </w:t>
      </w:r>
      <w:r>
        <w:rPr>
          <w:spacing w:val="-5"/>
        </w:rPr>
        <w:t>to:</w:t>
      </w:r>
    </w:p>
    <w:p w14:paraId="6B1C49D5" w14:textId="77777777" w:rsidR="005E679E" w:rsidRDefault="00C577C3">
      <w:pPr>
        <w:pStyle w:val="Heading1"/>
        <w:kinsoku w:val="0"/>
        <w:overflowPunct w:val="0"/>
        <w:spacing w:before="2"/>
        <w:ind w:left="115" w:right="94"/>
        <w:jc w:val="center"/>
        <w:rPr>
          <w:spacing w:val="-2"/>
        </w:rPr>
      </w:pPr>
      <w:r>
        <w:t>SAN</w:t>
      </w:r>
      <w:r>
        <w:rPr>
          <w:spacing w:val="-11"/>
        </w:rPr>
        <w:t xml:space="preserve"> </w:t>
      </w:r>
      <w:r>
        <w:t>JOAQUIN</w:t>
      </w:r>
      <w:r>
        <w:rPr>
          <w:spacing w:val="-8"/>
        </w:rPr>
        <w:t xml:space="preserve"> </w:t>
      </w:r>
      <w:r>
        <w:rPr>
          <w:spacing w:val="-2"/>
        </w:rPr>
        <w:t>COUNTY</w:t>
      </w:r>
    </w:p>
    <w:p w14:paraId="374965F1" w14:textId="77777777" w:rsidR="005E679E" w:rsidRDefault="00C577C3">
      <w:pPr>
        <w:pStyle w:val="Heading2"/>
        <w:kinsoku w:val="0"/>
        <w:overflowPunct w:val="0"/>
        <w:spacing w:before="14" w:line="237" w:lineRule="auto"/>
        <w:ind w:left="4677" w:right="3733" w:hanging="921"/>
      </w:pPr>
      <w:r>
        <w:rPr>
          <w:spacing w:val="-2"/>
        </w:rPr>
        <w:t>Neighborhood</w:t>
      </w:r>
      <w:r>
        <w:rPr>
          <w:spacing w:val="-4"/>
        </w:rPr>
        <w:t xml:space="preserve"> </w:t>
      </w:r>
      <w:r>
        <w:rPr>
          <w:spacing w:val="-2"/>
        </w:rPr>
        <w:t>Preservation</w:t>
      </w:r>
      <w:r>
        <w:rPr>
          <w:spacing w:val="-3"/>
        </w:rPr>
        <w:t xml:space="preserve"> </w:t>
      </w:r>
      <w:r>
        <w:rPr>
          <w:spacing w:val="-2"/>
        </w:rPr>
        <w:t xml:space="preserve">Division </w:t>
      </w:r>
      <w:bookmarkStart w:id="2" w:name="400_E._Main_Street"/>
      <w:bookmarkEnd w:id="2"/>
      <w:r>
        <w:t>400 E. Main Street Stockton, CA 95202</w:t>
      </w:r>
    </w:p>
    <w:p w14:paraId="3334559A" w14:textId="77777777" w:rsidR="005E679E" w:rsidRDefault="00C577C3">
      <w:pPr>
        <w:pStyle w:val="BodyText"/>
        <w:kinsoku w:val="0"/>
        <w:overflowPunct w:val="0"/>
        <w:spacing w:before="242" w:line="242" w:lineRule="exact"/>
        <w:ind w:left="118" w:right="94"/>
        <w:jc w:val="center"/>
        <w:rPr>
          <w:spacing w:val="-2"/>
        </w:rPr>
      </w:pPr>
      <w:bookmarkStart w:id="3" w:name="SAN_JOAQUIN_COUNTY"/>
      <w:bookmarkEnd w:id="3"/>
      <w:r>
        <w:t>OR</w:t>
      </w:r>
      <w:r>
        <w:rPr>
          <w:spacing w:val="-4"/>
        </w:rPr>
        <w:t xml:space="preserve"> </w:t>
      </w:r>
      <w:r>
        <w:t>VIA</w:t>
      </w:r>
      <w:r>
        <w:rPr>
          <w:spacing w:val="-7"/>
        </w:rPr>
        <w:t xml:space="preserve"> </w:t>
      </w:r>
      <w:r>
        <w:rPr>
          <w:spacing w:val="-2"/>
        </w:rPr>
        <w:t>Email:</w:t>
      </w:r>
    </w:p>
    <w:bookmarkStart w:id="4" w:name="neighborhood@sjchcs.org"/>
    <w:bookmarkEnd w:id="4"/>
    <w:p w14:paraId="79C4C3D7" w14:textId="4FDE8C76" w:rsidR="005E679E" w:rsidRDefault="00401181">
      <w:pPr>
        <w:pStyle w:val="BodyText"/>
        <w:kinsoku w:val="0"/>
        <w:overflowPunct w:val="0"/>
        <w:spacing w:line="242" w:lineRule="exact"/>
        <w:ind w:left="111" w:right="94"/>
        <w:jc w:val="center"/>
        <w:rPr>
          <w:b/>
          <w:bCs/>
          <w:color w:val="0461C1"/>
          <w:spacing w:val="-2"/>
        </w:rPr>
      </w:pPr>
      <w:r>
        <w:rPr>
          <w:b/>
          <w:bCs/>
          <w:color w:val="0461C1"/>
          <w:spacing w:val="-2"/>
          <w:u w:val="single"/>
        </w:rPr>
        <w:fldChar w:fldCharType="begin"/>
      </w:r>
      <w:r>
        <w:rPr>
          <w:b/>
          <w:bCs/>
          <w:color w:val="0461C1"/>
          <w:spacing w:val="-2"/>
          <w:u w:val="single"/>
        </w:rPr>
        <w:instrText>HYPERLINK "mailto:</w:instrText>
      </w:r>
      <w:r w:rsidRPr="00401181">
        <w:rPr>
          <w:b/>
          <w:bCs/>
          <w:color w:val="0461C1"/>
          <w:spacing w:val="-2"/>
          <w:u w:val="single"/>
        </w:rPr>
        <w:instrText>neighborhood@sjgov.org</w:instrText>
      </w:r>
      <w:r>
        <w:rPr>
          <w:b/>
          <w:bCs/>
          <w:color w:val="0461C1"/>
          <w:spacing w:val="-2"/>
          <w:u w:val="single"/>
        </w:rPr>
        <w:instrText>"</w:instrText>
      </w:r>
      <w:r>
        <w:rPr>
          <w:b/>
          <w:bCs/>
          <w:color w:val="0461C1"/>
          <w:spacing w:val="-2"/>
          <w:u w:val="single"/>
        </w:rPr>
      </w:r>
      <w:r>
        <w:rPr>
          <w:b/>
          <w:bCs/>
          <w:color w:val="0461C1"/>
          <w:spacing w:val="-2"/>
          <w:u w:val="single"/>
        </w:rPr>
        <w:fldChar w:fldCharType="separate"/>
      </w:r>
      <w:r w:rsidRPr="00F211B3">
        <w:rPr>
          <w:rStyle w:val="Hyperlink"/>
          <w:b/>
          <w:bCs/>
          <w:spacing w:val="-2"/>
        </w:rPr>
        <w:t>neighborhood@sjgov.org</w:t>
      </w:r>
      <w:r>
        <w:rPr>
          <w:b/>
          <w:bCs/>
          <w:color w:val="0461C1"/>
          <w:spacing w:val="-2"/>
          <w:u w:val="single"/>
        </w:rPr>
        <w:fldChar w:fldCharType="end"/>
      </w:r>
    </w:p>
    <w:p w14:paraId="0C9A1994" w14:textId="77777777" w:rsidR="005E679E" w:rsidRDefault="005E679E">
      <w:pPr>
        <w:pStyle w:val="BodyText"/>
        <w:kinsoku w:val="0"/>
        <w:overflowPunct w:val="0"/>
        <w:spacing w:before="15"/>
        <w:rPr>
          <w:b/>
          <w:bCs/>
        </w:rPr>
      </w:pPr>
    </w:p>
    <w:p w14:paraId="0ED3E9A8" w14:textId="5A750046" w:rsidR="005E679E" w:rsidRDefault="00C577C3">
      <w:pPr>
        <w:pStyle w:val="BodyText"/>
        <w:kinsoku w:val="0"/>
        <w:overflowPunct w:val="0"/>
        <w:spacing w:line="237" w:lineRule="auto"/>
        <w:ind w:left="1160" w:right="1358"/>
      </w:pPr>
      <w:r>
        <w:rPr>
          <w:u w:val="single"/>
        </w:rPr>
        <w:t>You</w:t>
      </w:r>
      <w:r>
        <w:rPr>
          <w:spacing w:val="-10"/>
          <w:u w:val="single"/>
        </w:rPr>
        <w:t xml:space="preserve"> </w:t>
      </w:r>
      <w:r>
        <w:rPr>
          <w:u w:val="single"/>
        </w:rPr>
        <w:t>must</w:t>
      </w:r>
      <w:r>
        <w:rPr>
          <w:spacing w:val="-2"/>
          <w:u w:val="single"/>
        </w:rPr>
        <w:t xml:space="preserve"> </w:t>
      </w:r>
      <w:r>
        <w:rPr>
          <w:u w:val="single"/>
        </w:rPr>
        <w:t>call</w:t>
      </w:r>
      <w:r>
        <w:rPr>
          <w:spacing w:val="-8"/>
          <w:u w:val="single"/>
        </w:rPr>
        <w:t xml:space="preserve"> </w:t>
      </w:r>
      <w:r>
        <w:rPr>
          <w:u w:val="single"/>
        </w:rPr>
        <w:t>(209)</w:t>
      </w:r>
      <w:r>
        <w:rPr>
          <w:spacing w:val="-4"/>
          <w:u w:val="single"/>
        </w:rPr>
        <w:t xml:space="preserve"> </w:t>
      </w:r>
      <w:r>
        <w:rPr>
          <w:u w:val="single"/>
        </w:rPr>
        <w:t>468-31</w:t>
      </w:r>
      <w:r w:rsidR="007B6D98">
        <w:rPr>
          <w:u w:val="single"/>
        </w:rPr>
        <w:t>75</w:t>
      </w:r>
      <w:r>
        <w:rPr>
          <w:spacing w:val="-11"/>
          <w:u w:val="single"/>
        </w:rPr>
        <w:t xml:space="preserve"> </w:t>
      </w:r>
      <w:r>
        <w:rPr>
          <w:u w:val="single"/>
        </w:rPr>
        <w:t>to</w:t>
      </w:r>
      <w:r>
        <w:rPr>
          <w:spacing w:val="-10"/>
          <w:u w:val="single"/>
        </w:rPr>
        <w:t xml:space="preserve"> </w:t>
      </w:r>
      <w:r>
        <w:rPr>
          <w:u w:val="single"/>
        </w:rPr>
        <w:t>confirm</w:t>
      </w:r>
      <w:r>
        <w:rPr>
          <w:spacing w:val="-3"/>
          <w:u w:val="single"/>
        </w:rPr>
        <w:t xml:space="preserve"> </w:t>
      </w:r>
      <w:r>
        <w:rPr>
          <w:u w:val="single"/>
        </w:rPr>
        <w:t>your</w:t>
      </w:r>
      <w:r>
        <w:rPr>
          <w:spacing w:val="-9"/>
          <w:u w:val="single"/>
        </w:rPr>
        <w:t xml:space="preserve"> </w:t>
      </w:r>
      <w:r>
        <w:rPr>
          <w:u w:val="single"/>
        </w:rPr>
        <w:t>application</w:t>
      </w:r>
      <w:r>
        <w:rPr>
          <w:spacing w:val="-9"/>
          <w:u w:val="single"/>
        </w:rPr>
        <w:t xml:space="preserve"> </w:t>
      </w:r>
      <w:r>
        <w:rPr>
          <w:u w:val="single"/>
        </w:rPr>
        <w:t>was</w:t>
      </w:r>
      <w:r>
        <w:rPr>
          <w:spacing w:val="-8"/>
          <w:u w:val="single"/>
        </w:rPr>
        <w:t xml:space="preserve"> </w:t>
      </w:r>
      <w:r>
        <w:rPr>
          <w:u w:val="single"/>
        </w:rPr>
        <w:t>received</w:t>
      </w:r>
      <w:r>
        <w:rPr>
          <w:spacing w:val="-3"/>
          <w:u w:val="single"/>
        </w:rPr>
        <w:t xml:space="preserve"> </w:t>
      </w:r>
      <w:r>
        <w:rPr>
          <w:u w:val="single"/>
        </w:rPr>
        <w:t>via</w:t>
      </w:r>
      <w:r>
        <w:rPr>
          <w:spacing w:val="-7"/>
          <w:u w:val="single"/>
        </w:rPr>
        <w:t xml:space="preserve"> </w:t>
      </w:r>
      <w:r>
        <w:rPr>
          <w:u w:val="single"/>
        </w:rPr>
        <w:t>email.</w:t>
      </w:r>
      <w:r>
        <w:rPr>
          <w:spacing w:val="-5"/>
          <w:u w:val="single"/>
        </w:rPr>
        <w:t xml:space="preserve"> </w:t>
      </w:r>
      <w:r>
        <w:rPr>
          <w:u w:val="single"/>
        </w:rPr>
        <w:t>Faxed</w:t>
      </w:r>
      <w:r>
        <w:t xml:space="preserve"> </w:t>
      </w:r>
      <w:r>
        <w:rPr>
          <w:u w:val="single"/>
        </w:rPr>
        <w:t>copies will not be accepted.</w:t>
      </w:r>
      <w:r>
        <w:rPr>
          <w:spacing w:val="40"/>
        </w:rPr>
        <w:t xml:space="preserve"> </w:t>
      </w:r>
      <w:r>
        <w:t>Proposals received after the deadline, regardless of postmarked date, will not be accepted.</w:t>
      </w:r>
      <w:r>
        <w:rPr>
          <w:spacing w:val="40"/>
        </w:rPr>
        <w:t xml:space="preserve"> </w:t>
      </w:r>
      <w:r>
        <w:t>Applications submitted without the required attachments will not be accepted.</w:t>
      </w:r>
    </w:p>
    <w:p w14:paraId="72B78FEB" w14:textId="77777777" w:rsidR="005E679E" w:rsidRDefault="005E679E">
      <w:pPr>
        <w:pStyle w:val="BodyText"/>
        <w:kinsoku w:val="0"/>
        <w:overflowPunct w:val="0"/>
        <w:spacing w:before="48"/>
      </w:pPr>
    </w:p>
    <w:p w14:paraId="07192BED" w14:textId="77777777" w:rsidR="005E679E" w:rsidRDefault="00C577C3">
      <w:pPr>
        <w:pStyle w:val="BodyText"/>
        <w:kinsoku w:val="0"/>
        <w:overflowPunct w:val="0"/>
        <w:ind w:left="1160"/>
        <w:rPr>
          <w:b/>
          <w:bCs/>
          <w:spacing w:val="-5"/>
          <w:sz w:val="22"/>
          <w:szCs w:val="22"/>
        </w:rPr>
      </w:pPr>
      <w:r>
        <w:rPr>
          <w:b/>
          <w:bCs/>
          <w:sz w:val="22"/>
          <w:szCs w:val="22"/>
        </w:rPr>
        <w:t>GRANT</w:t>
      </w:r>
      <w:r>
        <w:rPr>
          <w:b/>
          <w:bCs/>
          <w:spacing w:val="-9"/>
          <w:sz w:val="22"/>
          <w:szCs w:val="22"/>
        </w:rPr>
        <w:t xml:space="preserve"> </w:t>
      </w:r>
      <w:r>
        <w:rPr>
          <w:b/>
          <w:bCs/>
          <w:sz w:val="22"/>
          <w:szCs w:val="22"/>
        </w:rPr>
        <w:t>APPLICATIONS</w:t>
      </w:r>
      <w:r>
        <w:rPr>
          <w:b/>
          <w:bCs/>
          <w:spacing w:val="-9"/>
          <w:sz w:val="22"/>
          <w:szCs w:val="22"/>
        </w:rPr>
        <w:t xml:space="preserve"> </w:t>
      </w:r>
      <w:r>
        <w:rPr>
          <w:b/>
          <w:bCs/>
          <w:sz w:val="22"/>
          <w:szCs w:val="22"/>
        </w:rPr>
        <w:t>CAN</w:t>
      </w:r>
      <w:r>
        <w:rPr>
          <w:b/>
          <w:bCs/>
          <w:spacing w:val="-11"/>
          <w:sz w:val="22"/>
          <w:szCs w:val="22"/>
        </w:rPr>
        <w:t xml:space="preserve"> </w:t>
      </w:r>
      <w:r>
        <w:rPr>
          <w:b/>
          <w:bCs/>
          <w:sz w:val="22"/>
          <w:szCs w:val="22"/>
        </w:rPr>
        <w:t>BE</w:t>
      </w:r>
      <w:r>
        <w:rPr>
          <w:b/>
          <w:bCs/>
          <w:spacing w:val="-9"/>
          <w:sz w:val="22"/>
          <w:szCs w:val="22"/>
        </w:rPr>
        <w:t xml:space="preserve"> </w:t>
      </w:r>
      <w:r>
        <w:rPr>
          <w:b/>
          <w:bCs/>
          <w:sz w:val="22"/>
          <w:szCs w:val="22"/>
        </w:rPr>
        <w:t>FOUND</w:t>
      </w:r>
      <w:r>
        <w:rPr>
          <w:b/>
          <w:bCs/>
          <w:spacing w:val="-5"/>
          <w:sz w:val="22"/>
          <w:szCs w:val="22"/>
        </w:rPr>
        <w:t xml:space="preserve"> AT:</w:t>
      </w:r>
    </w:p>
    <w:p w14:paraId="60A8D331" w14:textId="5A9033DD" w:rsidR="005E679E" w:rsidRPr="007B6D98" w:rsidRDefault="007B6D98">
      <w:pPr>
        <w:pStyle w:val="BodyText"/>
        <w:kinsoku w:val="0"/>
        <w:overflowPunct w:val="0"/>
        <w:spacing w:before="3" w:line="242" w:lineRule="auto"/>
        <w:ind w:left="1160" w:right="1676"/>
        <w:rPr>
          <w:rStyle w:val="Hyperlink"/>
          <w:b/>
          <w:bCs/>
          <w:color w:val="215E99" w:themeColor="text2" w:themeTint="BF"/>
          <w:spacing w:val="-2"/>
          <w:sz w:val="18"/>
          <w:szCs w:val="18"/>
        </w:rPr>
        <w:sectPr w:rsidR="005E679E" w:rsidRPr="007B6D98">
          <w:type w:val="continuous"/>
          <w:pgSz w:w="12240" w:h="15840"/>
          <w:pgMar w:top="1340" w:right="440" w:bottom="280" w:left="280" w:header="720" w:footer="720" w:gutter="0"/>
          <w:cols w:space="720"/>
          <w:noEndnote/>
        </w:sectPr>
      </w:pPr>
      <w:r w:rsidRPr="007B6D98">
        <w:rPr>
          <w:rFonts w:cs="Times New Roman"/>
          <w:b/>
          <w:bCs/>
          <w:color w:val="215E99" w:themeColor="text2" w:themeTint="BF"/>
        </w:rPr>
        <w:fldChar w:fldCharType="begin"/>
      </w:r>
      <w:r w:rsidRPr="007B6D98">
        <w:rPr>
          <w:rFonts w:cs="Times New Roman"/>
          <w:b/>
          <w:bCs/>
          <w:color w:val="215E99" w:themeColor="text2" w:themeTint="BF"/>
        </w:rPr>
        <w:instrText>HYPERLINK "https://www.sjgov.org/department/hsa/neighborhood-preservation/home"</w:instrText>
      </w:r>
      <w:r w:rsidRPr="007B6D98">
        <w:rPr>
          <w:rFonts w:cs="Times New Roman"/>
          <w:b/>
          <w:bCs/>
          <w:color w:val="215E99" w:themeColor="text2" w:themeTint="BF"/>
        </w:rPr>
      </w:r>
      <w:r w:rsidRPr="007B6D98">
        <w:rPr>
          <w:rFonts w:cs="Times New Roman"/>
          <w:b/>
          <w:bCs/>
          <w:color w:val="215E99" w:themeColor="text2" w:themeTint="BF"/>
        </w:rPr>
        <w:fldChar w:fldCharType="separate"/>
      </w:r>
      <w:r w:rsidRPr="007B6D98">
        <w:rPr>
          <w:rStyle w:val="Hyperlink"/>
          <w:rFonts w:cs="Times New Roman"/>
          <w:b/>
          <w:bCs/>
          <w:color w:val="215E99" w:themeColor="text2" w:themeTint="BF"/>
        </w:rPr>
        <w:t>https://www.sjgov.org/department/hsa/neighborhood-preservation/home</w:t>
      </w:r>
    </w:p>
    <w:p w14:paraId="7D43F114" w14:textId="3CAA2F26" w:rsidR="005E679E" w:rsidRDefault="007B6D98" w:rsidP="00D930C7">
      <w:pPr>
        <w:pStyle w:val="BodyText"/>
        <w:kinsoku w:val="0"/>
        <w:overflowPunct w:val="0"/>
        <w:spacing w:before="249"/>
        <w:rPr>
          <w:rFonts w:ascii="Arial" w:hAnsi="Arial" w:cs="Arial"/>
          <w:color w:val="FF0000"/>
          <w:spacing w:val="-5"/>
        </w:rPr>
      </w:pPr>
      <w:r w:rsidRPr="007B6D98">
        <w:rPr>
          <w:rFonts w:cs="Times New Roman"/>
          <w:b/>
          <w:bCs/>
          <w:color w:val="215E99" w:themeColor="text2" w:themeTint="BF"/>
        </w:rPr>
        <w:lastRenderedPageBreak/>
        <w:fldChar w:fldCharType="end"/>
      </w:r>
      <w:bookmarkStart w:id="5" w:name="_bookmark1"/>
      <w:bookmarkEnd w:id="5"/>
    </w:p>
    <w:p w14:paraId="46CDB991" w14:textId="77777777" w:rsidR="00203121" w:rsidRDefault="00203121" w:rsidP="00203121">
      <w:pPr>
        <w:pStyle w:val="Heading1"/>
        <w:numPr>
          <w:ilvl w:val="0"/>
          <w:numId w:val="12"/>
        </w:numPr>
        <w:tabs>
          <w:tab w:val="left" w:pos="673"/>
        </w:tabs>
        <w:adjustRightInd/>
        <w:spacing w:before="295"/>
        <w:ind w:left="673" w:hanging="314"/>
      </w:pPr>
      <w:r>
        <w:rPr>
          <w:spacing w:val="-2"/>
        </w:rPr>
        <w:t>Definitions</w:t>
      </w:r>
    </w:p>
    <w:p w14:paraId="5D54D8F3" w14:textId="77777777" w:rsidR="00203121" w:rsidRDefault="00203121" w:rsidP="00203121">
      <w:pPr>
        <w:pStyle w:val="BodyText"/>
        <w:rPr>
          <w:rFonts w:ascii="Rockwell"/>
          <w:sz w:val="28"/>
        </w:rPr>
      </w:pPr>
    </w:p>
    <w:p w14:paraId="60526EFD" w14:textId="065A2934" w:rsidR="00203121" w:rsidRPr="00753E0B" w:rsidRDefault="00203121" w:rsidP="00877E6E">
      <w:pPr>
        <w:pStyle w:val="ListParagraph"/>
        <w:numPr>
          <w:ilvl w:val="0"/>
          <w:numId w:val="10"/>
        </w:numPr>
        <w:tabs>
          <w:tab w:val="left" w:pos="1131"/>
        </w:tabs>
        <w:adjustRightInd/>
        <w:ind w:right="376" w:hanging="413"/>
        <w:rPr>
          <w:sz w:val="20"/>
          <w:szCs w:val="20"/>
        </w:rPr>
      </w:pPr>
      <w:r w:rsidRPr="00850FE3">
        <w:rPr>
          <w:sz w:val="20"/>
          <w:szCs w:val="20"/>
        </w:rPr>
        <w:t>Housing First— Per the 2019 Permanent Local Housing Allocation (PLHA) program guidelines, this is defined for PLHA Activity 6 as both the “practices described in 25 CCR,</w:t>
      </w:r>
      <w:r w:rsidR="00753E0B">
        <w:rPr>
          <w:sz w:val="20"/>
          <w:szCs w:val="20"/>
        </w:rPr>
        <w:t xml:space="preserve"> </w:t>
      </w:r>
      <w:r w:rsidRPr="00753E0B">
        <w:rPr>
          <w:sz w:val="20"/>
          <w:szCs w:val="20"/>
        </w:rPr>
        <w:t>Section 8409, subdivision (b)(1)-(6)” and “compliance with Welfare Institutions Code (WIC) Section 8255(b)(8).”</w:t>
      </w:r>
    </w:p>
    <w:p w14:paraId="5578D4F2" w14:textId="77777777" w:rsidR="00203121" w:rsidRDefault="00203121" w:rsidP="00203121">
      <w:pPr>
        <w:pStyle w:val="BodyText"/>
        <w:spacing w:before="2"/>
      </w:pPr>
    </w:p>
    <w:p w14:paraId="178E3D7B" w14:textId="77777777" w:rsidR="00203121" w:rsidRPr="00850FE3" w:rsidRDefault="00203121" w:rsidP="00203121">
      <w:pPr>
        <w:pStyle w:val="ListParagraph"/>
        <w:numPr>
          <w:ilvl w:val="0"/>
          <w:numId w:val="10"/>
        </w:numPr>
        <w:tabs>
          <w:tab w:val="left" w:pos="1131"/>
          <w:tab w:val="left" w:pos="1133"/>
        </w:tabs>
        <w:adjustRightInd/>
        <w:ind w:right="463"/>
        <w:rPr>
          <w:sz w:val="20"/>
          <w:szCs w:val="20"/>
        </w:rPr>
      </w:pPr>
      <w:r w:rsidRPr="00850FE3">
        <w:rPr>
          <w:sz w:val="20"/>
          <w:szCs w:val="20"/>
        </w:rPr>
        <w:t>Navigation Center— San Joaquin County defines this as a service-enriched emergency shelter for households experiencing or at risk of homelessness. A navigation center uses a low barrier and Housing First model to assist households in accessing supportive/case management services and obtaining permanent housing.</w:t>
      </w:r>
    </w:p>
    <w:p w14:paraId="191C95F5" w14:textId="78B6B8EB" w:rsidR="00203121" w:rsidRPr="004A550D" w:rsidRDefault="00203121" w:rsidP="00203121">
      <w:pPr>
        <w:pStyle w:val="ListParagraph"/>
        <w:numPr>
          <w:ilvl w:val="0"/>
          <w:numId w:val="10"/>
        </w:numPr>
        <w:tabs>
          <w:tab w:val="left" w:pos="1131"/>
          <w:tab w:val="left" w:pos="1133"/>
        </w:tabs>
        <w:adjustRightInd/>
        <w:spacing w:before="292"/>
        <w:ind w:right="376"/>
        <w:rPr>
          <w:sz w:val="20"/>
          <w:szCs w:val="20"/>
        </w:rPr>
      </w:pPr>
      <w:r w:rsidRPr="00850FE3">
        <w:rPr>
          <w:sz w:val="20"/>
          <w:szCs w:val="20"/>
        </w:rPr>
        <w:t>Navigation Center Operator— San Joaquin County defines this as the entity responsible for overseeing the day-to-day operations and services of the navigation center, the</w:t>
      </w:r>
      <w:r w:rsidR="004A550D">
        <w:rPr>
          <w:sz w:val="20"/>
          <w:szCs w:val="20"/>
        </w:rPr>
        <w:t xml:space="preserve"> </w:t>
      </w:r>
      <w:r w:rsidRPr="004A550D">
        <w:rPr>
          <w:sz w:val="20"/>
          <w:szCs w:val="20"/>
        </w:rPr>
        <w:t>center’s financial stability and good standing with funders, and the safety and wellbeing of participants, staff, and volunteers.</w:t>
      </w:r>
    </w:p>
    <w:p w14:paraId="78B19764" w14:textId="77777777" w:rsidR="00203121" w:rsidRDefault="00203121" w:rsidP="00203121">
      <w:pPr>
        <w:pStyle w:val="BodyText"/>
      </w:pPr>
    </w:p>
    <w:p w14:paraId="5009CACB" w14:textId="618A98CC" w:rsidR="00203121" w:rsidRPr="00850FE3" w:rsidRDefault="00203121" w:rsidP="0003678E">
      <w:pPr>
        <w:pStyle w:val="ListParagraph"/>
        <w:numPr>
          <w:ilvl w:val="0"/>
          <w:numId w:val="10"/>
        </w:numPr>
        <w:tabs>
          <w:tab w:val="left" w:pos="1131"/>
          <w:tab w:val="left" w:pos="1133"/>
        </w:tabs>
        <w:adjustRightInd/>
        <w:ind w:right="778"/>
        <w:rPr>
          <w:sz w:val="20"/>
          <w:szCs w:val="20"/>
        </w:rPr>
      </w:pPr>
      <w:r w:rsidRPr="00850FE3">
        <w:rPr>
          <w:sz w:val="20"/>
          <w:szCs w:val="20"/>
        </w:rPr>
        <w:t>Permanent Local Housing Allocation (</w:t>
      </w:r>
      <w:r w:rsidR="00CE33E8" w:rsidRPr="00850FE3">
        <w:rPr>
          <w:sz w:val="20"/>
          <w:szCs w:val="20"/>
        </w:rPr>
        <w:t>PLHA)</w:t>
      </w:r>
      <w:r w:rsidRPr="00850FE3">
        <w:rPr>
          <w:sz w:val="20"/>
          <w:szCs w:val="20"/>
        </w:rPr>
        <w:t xml:space="preserve"> Per the State webpage, PLHA provides funding to local governments in California for housing-related projects and programs that assist in addressing the unmet housing needs of their local communities.</w:t>
      </w:r>
    </w:p>
    <w:p w14:paraId="2D66BD1D" w14:textId="77777777" w:rsidR="00203121" w:rsidRDefault="00203121" w:rsidP="00203121">
      <w:pPr>
        <w:pStyle w:val="BodyText"/>
      </w:pPr>
    </w:p>
    <w:p w14:paraId="7F924833" w14:textId="42B9CA72" w:rsidR="00203121" w:rsidRPr="00850FE3" w:rsidRDefault="00203121" w:rsidP="00203121">
      <w:pPr>
        <w:pStyle w:val="ListParagraph"/>
        <w:numPr>
          <w:ilvl w:val="0"/>
          <w:numId w:val="10"/>
        </w:numPr>
        <w:tabs>
          <w:tab w:val="left" w:pos="1131"/>
          <w:tab w:val="left" w:pos="1133"/>
        </w:tabs>
        <w:adjustRightInd/>
        <w:ind w:right="405" w:hanging="360"/>
        <w:rPr>
          <w:sz w:val="20"/>
          <w:szCs w:val="20"/>
        </w:rPr>
      </w:pPr>
      <w:r w:rsidRPr="00850FE3">
        <w:rPr>
          <w:sz w:val="20"/>
          <w:szCs w:val="20"/>
        </w:rPr>
        <w:t>Supportive/Case Management Services— Per PLHA Guidelines, supportive/case management services are defined as those that “allow people to obtain and retain housing.”</w:t>
      </w:r>
    </w:p>
    <w:p w14:paraId="29E8C730" w14:textId="0B5AB2D3" w:rsidR="00203121" w:rsidRPr="00850FE3" w:rsidRDefault="00203121" w:rsidP="00203121">
      <w:pPr>
        <w:pStyle w:val="ListParagraph"/>
        <w:numPr>
          <w:ilvl w:val="0"/>
          <w:numId w:val="10"/>
        </w:numPr>
        <w:tabs>
          <w:tab w:val="left" w:pos="1131"/>
          <w:tab w:val="left" w:pos="1133"/>
        </w:tabs>
        <w:adjustRightInd/>
        <w:spacing w:before="293"/>
        <w:ind w:right="485" w:hanging="360"/>
        <w:rPr>
          <w:sz w:val="20"/>
          <w:szCs w:val="20"/>
        </w:rPr>
      </w:pPr>
      <w:r w:rsidRPr="00850FE3">
        <w:rPr>
          <w:sz w:val="20"/>
          <w:szCs w:val="20"/>
        </w:rPr>
        <w:t xml:space="preserve">Target Population—PLHA defines this for Activity 6 as “persons who are experiencing or at risk of homelessness in conformance with 24 Code of Federal Regulations (CFR Section 578.3), up to </w:t>
      </w:r>
      <w:r w:rsidRPr="00F75CA1">
        <w:rPr>
          <w:b/>
          <w:bCs/>
          <w:sz w:val="20"/>
          <w:szCs w:val="20"/>
        </w:rPr>
        <w:t>30 percent of Area Median Income (AMI).</w:t>
      </w:r>
      <w:r w:rsidRPr="00F75CA1">
        <w:rPr>
          <w:sz w:val="20"/>
          <w:szCs w:val="20"/>
        </w:rPr>
        <w:t>”</w:t>
      </w:r>
    </w:p>
    <w:p w14:paraId="622E3D40" w14:textId="77777777" w:rsidR="00203121" w:rsidRDefault="00203121" w:rsidP="00203121">
      <w:pPr>
        <w:pStyle w:val="BodyText"/>
        <w:spacing w:before="35"/>
      </w:pPr>
    </w:p>
    <w:p w14:paraId="22F09EA9" w14:textId="77777777" w:rsidR="00203121" w:rsidRPr="00877E6E" w:rsidRDefault="00203121" w:rsidP="00203121">
      <w:pPr>
        <w:pStyle w:val="Heading1"/>
        <w:numPr>
          <w:ilvl w:val="0"/>
          <w:numId w:val="12"/>
        </w:numPr>
        <w:tabs>
          <w:tab w:val="left" w:pos="723"/>
        </w:tabs>
        <w:adjustRightInd/>
        <w:ind w:left="723" w:hanging="363"/>
      </w:pPr>
      <w:bookmarkStart w:id="6" w:name="_bookmark2"/>
      <w:bookmarkEnd w:id="6"/>
      <w:r w:rsidRPr="00877E6E">
        <w:t>Intent</w:t>
      </w:r>
    </w:p>
    <w:p w14:paraId="04038E24" w14:textId="6CD5FDC7" w:rsidR="00203121" w:rsidRDefault="00203121" w:rsidP="00203121">
      <w:pPr>
        <w:pStyle w:val="BodyText"/>
        <w:spacing w:before="293"/>
        <w:ind w:left="360" w:right="376"/>
      </w:pPr>
      <w:r>
        <w:t xml:space="preserve">The intent of this </w:t>
      </w:r>
      <w:r w:rsidR="00D930C7">
        <w:t>Notice of Funding Availability (NOFA</w:t>
      </w:r>
      <w:r>
        <w:t xml:space="preserve">) is to request </w:t>
      </w:r>
      <w:r w:rsidR="00D930C7">
        <w:t>applications</w:t>
      </w:r>
      <w:r>
        <w:t xml:space="preserve"> from housing and homelessness service providers (also referred to as “entities”) and based on a review of submissions, select a Respondent to partner with the San Joaquin County </w:t>
      </w:r>
      <w:r w:rsidR="00965BA5">
        <w:t>Human Services</w:t>
      </w:r>
      <w:r>
        <w:t xml:space="preserve"> Agency (the “County”). The County will provide a defined, limited amount of Permanent Local Housing Allocation</w:t>
      </w:r>
      <w:r w:rsidRPr="00850FE3">
        <w:t xml:space="preserve"> </w:t>
      </w:r>
      <w:r>
        <w:t>(PLHA)</w:t>
      </w:r>
      <w:r w:rsidRPr="00850FE3">
        <w:t xml:space="preserve"> </w:t>
      </w:r>
      <w:r>
        <w:t>formula</w:t>
      </w:r>
      <w:r w:rsidRPr="00850FE3">
        <w:t xml:space="preserve"> </w:t>
      </w:r>
      <w:r>
        <w:t>funding</w:t>
      </w:r>
      <w:r w:rsidRPr="00850FE3">
        <w:t xml:space="preserve"> </w:t>
      </w:r>
      <w:r>
        <w:t>to</w:t>
      </w:r>
      <w:r w:rsidRPr="00850FE3">
        <w:t xml:space="preserve"> </w:t>
      </w:r>
      <w:r>
        <w:t>the</w:t>
      </w:r>
      <w:r w:rsidRPr="00850FE3">
        <w:t xml:space="preserve"> </w:t>
      </w:r>
      <w:r>
        <w:t>Respondent</w:t>
      </w:r>
      <w:r w:rsidRPr="00850FE3">
        <w:t xml:space="preserve"> </w:t>
      </w:r>
      <w:r>
        <w:t>for</w:t>
      </w:r>
      <w:r w:rsidRPr="00850FE3">
        <w:t xml:space="preserve"> </w:t>
      </w:r>
      <w:r w:rsidR="00485FD9">
        <w:t xml:space="preserve">emergency shelter / </w:t>
      </w:r>
      <w:r>
        <w:t>navigation</w:t>
      </w:r>
      <w:r w:rsidRPr="00850FE3">
        <w:t xml:space="preserve"> </w:t>
      </w:r>
      <w:r>
        <w:t>center</w:t>
      </w:r>
      <w:r w:rsidRPr="00850FE3">
        <w:t xml:space="preserve"> </w:t>
      </w:r>
      <w:r>
        <w:t>operations,</w:t>
      </w:r>
      <w:r w:rsidRPr="00850FE3">
        <w:t xml:space="preserve"> </w:t>
      </w:r>
      <w:r>
        <w:t>as</w:t>
      </w:r>
      <w:r w:rsidRPr="00850FE3">
        <w:t xml:space="preserve"> </w:t>
      </w:r>
      <w:r>
        <w:t>well</w:t>
      </w:r>
      <w:r w:rsidRPr="00850FE3">
        <w:t xml:space="preserve"> </w:t>
      </w:r>
      <w:r>
        <w:t xml:space="preserve">as potentially for </w:t>
      </w:r>
      <w:r w:rsidR="00485FD9">
        <w:t xml:space="preserve">emergency shelter / </w:t>
      </w:r>
      <w:r>
        <w:t>navigation center supportive/case management services. The latter is to be determined</w:t>
      </w:r>
      <w:r w:rsidRPr="00850FE3">
        <w:t xml:space="preserve"> </w:t>
      </w:r>
      <w:r>
        <w:t>by</w:t>
      </w:r>
      <w:r w:rsidRPr="00850FE3">
        <w:t xml:space="preserve"> </w:t>
      </w:r>
      <w:r>
        <w:t>the</w:t>
      </w:r>
      <w:r w:rsidRPr="00850FE3">
        <w:t xml:space="preserve"> </w:t>
      </w:r>
      <w:r>
        <w:t>County</w:t>
      </w:r>
      <w:r w:rsidRPr="00850FE3">
        <w:t xml:space="preserve"> </w:t>
      </w:r>
      <w:r>
        <w:t>and</w:t>
      </w:r>
      <w:r w:rsidRPr="00850FE3">
        <w:t xml:space="preserve"> </w:t>
      </w:r>
      <w:r>
        <w:t>its</w:t>
      </w:r>
      <w:r w:rsidRPr="00850FE3">
        <w:t xml:space="preserve"> </w:t>
      </w:r>
      <w:r>
        <w:t>partners</w:t>
      </w:r>
      <w:r w:rsidRPr="00850FE3">
        <w:t xml:space="preserve"> </w:t>
      </w:r>
      <w:proofErr w:type="gramStart"/>
      <w:r>
        <w:t>at</w:t>
      </w:r>
      <w:r w:rsidRPr="00850FE3">
        <w:t xml:space="preserve"> </w:t>
      </w:r>
      <w:r>
        <w:t>a</w:t>
      </w:r>
      <w:r w:rsidRPr="00850FE3">
        <w:t xml:space="preserve"> </w:t>
      </w:r>
      <w:r>
        <w:t>later</w:t>
      </w:r>
      <w:r w:rsidRPr="00850FE3">
        <w:t xml:space="preserve"> </w:t>
      </w:r>
      <w:r>
        <w:t>date</w:t>
      </w:r>
      <w:proofErr w:type="gramEnd"/>
      <w:r>
        <w:t>. As</w:t>
      </w:r>
      <w:r w:rsidRPr="00850FE3">
        <w:t xml:space="preserve"> </w:t>
      </w:r>
      <w:r>
        <w:t>detailed</w:t>
      </w:r>
      <w:r w:rsidRPr="00850FE3">
        <w:t xml:space="preserve"> </w:t>
      </w:r>
      <w:r>
        <w:t>in</w:t>
      </w:r>
      <w:r w:rsidRPr="00850FE3">
        <w:t xml:space="preserve"> </w:t>
      </w:r>
      <w:r>
        <w:t>Table</w:t>
      </w:r>
      <w:r w:rsidRPr="00850FE3">
        <w:t xml:space="preserve"> </w:t>
      </w:r>
      <w:r>
        <w:t>1,</w:t>
      </w:r>
      <w:r w:rsidRPr="00850FE3">
        <w:t xml:space="preserve"> </w:t>
      </w:r>
      <w:r>
        <w:t>the</w:t>
      </w:r>
      <w:r w:rsidRPr="00850FE3">
        <w:t xml:space="preserve"> </w:t>
      </w:r>
      <w:r>
        <w:t>total</w:t>
      </w:r>
      <w:r w:rsidRPr="00850FE3">
        <w:t xml:space="preserve"> </w:t>
      </w:r>
      <w:r>
        <w:t>known amount of PLHA funding for navigation center operations as of 2023 is $1,</w:t>
      </w:r>
      <w:r w:rsidR="00631C6B">
        <w:t>884,922</w:t>
      </w:r>
      <w:r>
        <w:t>.</w:t>
      </w:r>
    </w:p>
    <w:p w14:paraId="1770BF44" w14:textId="77777777" w:rsidR="00203121" w:rsidRDefault="00203121" w:rsidP="00203121">
      <w:pPr>
        <w:pStyle w:val="BodyText"/>
        <w:spacing w:before="1"/>
      </w:pPr>
    </w:p>
    <w:p w14:paraId="5B66526B" w14:textId="77777777" w:rsidR="00203121" w:rsidRDefault="00203121" w:rsidP="00203121">
      <w:pPr>
        <w:pStyle w:val="BodyText"/>
        <w:ind w:left="363" w:right="617"/>
      </w:pPr>
      <w:r w:rsidRPr="00850FE3">
        <w:t xml:space="preserve">Please note: Respondents must have some form of site control for a proposed navigation center </w:t>
      </w:r>
      <w:r>
        <w:t>to</w:t>
      </w:r>
      <w:r w:rsidRPr="00850FE3">
        <w:t xml:space="preserve"> </w:t>
      </w:r>
      <w:r>
        <w:t>apply.</w:t>
      </w:r>
      <w:r w:rsidRPr="00850FE3">
        <w:t xml:space="preserve"> </w:t>
      </w:r>
      <w:r>
        <w:t>Only proposals</w:t>
      </w:r>
      <w:r w:rsidRPr="00850FE3">
        <w:t xml:space="preserve"> </w:t>
      </w:r>
      <w:r>
        <w:t>that</w:t>
      </w:r>
      <w:r w:rsidRPr="00850FE3">
        <w:t xml:space="preserve"> </w:t>
      </w:r>
      <w:r>
        <w:t>have</w:t>
      </w:r>
      <w:r w:rsidRPr="00850FE3">
        <w:t xml:space="preserve"> </w:t>
      </w:r>
      <w:r>
        <w:t>some</w:t>
      </w:r>
      <w:r w:rsidRPr="00850FE3">
        <w:t xml:space="preserve"> </w:t>
      </w:r>
      <w:r>
        <w:t>form</w:t>
      </w:r>
      <w:r w:rsidRPr="00850FE3">
        <w:t xml:space="preserve"> </w:t>
      </w:r>
      <w:r>
        <w:t>of</w:t>
      </w:r>
      <w:r w:rsidRPr="00850FE3">
        <w:t xml:space="preserve"> </w:t>
      </w:r>
      <w:r>
        <w:t>site</w:t>
      </w:r>
      <w:r w:rsidRPr="00850FE3">
        <w:t xml:space="preserve"> </w:t>
      </w:r>
      <w:r>
        <w:t>control will</w:t>
      </w:r>
      <w:r w:rsidRPr="00850FE3">
        <w:t xml:space="preserve"> </w:t>
      </w:r>
      <w:r>
        <w:t>be</w:t>
      </w:r>
      <w:r w:rsidRPr="00850FE3">
        <w:t xml:space="preserve"> </w:t>
      </w:r>
      <w:r>
        <w:t>accepted</w:t>
      </w:r>
      <w:r w:rsidRPr="00850FE3">
        <w:t xml:space="preserve"> </w:t>
      </w:r>
      <w:r>
        <w:t>and</w:t>
      </w:r>
      <w:r w:rsidRPr="00850FE3">
        <w:t xml:space="preserve"> </w:t>
      </w:r>
      <w:r>
        <w:t>scored.</w:t>
      </w:r>
    </w:p>
    <w:p w14:paraId="1E637A17" w14:textId="77777777" w:rsidR="00CE33E8" w:rsidRDefault="00CE33E8" w:rsidP="00203121">
      <w:pPr>
        <w:pStyle w:val="BodyText"/>
        <w:ind w:left="363" w:right="617"/>
      </w:pPr>
    </w:p>
    <w:p w14:paraId="67EA82AF" w14:textId="77777777" w:rsidR="00CE33E8" w:rsidRDefault="00CE33E8" w:rsidP="00203121">
      <w:pPr>
        <w:pStyle w:val="BodyText"/>
        <w:spacing w:before="1"/>
      </w:pPr>
      <w:bookmarkStart w:id="7" w:name="_bookmark3"/>
      <w:bookmarkEnd w:id="7"/>
    </w:p>
    <w:p w14:paraId="1A11ED12" w14:textId="77777777" w:rsidR="00844B27" w:rsidRDefault="00844B27" w:rsidP="00203121">
      <w:pPr>
        <w:pStyle w:val="BodyText"/>
        <w:spacing w:before="1"/>
      </w:pPr>
    </w:p>
    <w:p w14:paraId="02F9404A" w14:textId="77777777" w:rsidR="00203121" w:rsidRPr="00877E6E" w:rsidRDefault="00203121" w:rsidP="00203121">
      <w:pPr>
        <w:pStyle w:val="Heading1"/>
        <w:numPr>
          <w:ilvl w:val="0"/>
          <w:numId w:val="12"/>
        </w:numPr>
        <w:tabs>
          <w:tab w:val="left" w:pos="685"/>
        </w:tabs>
        <w:adjustRightInd/>
        <w:ind w:left="685" w:hanging="325"/>
      </w:pPr>
      <w:bookmarkStart w:id="8" w:name="_bookmark4"/>
      <w:bookmarkEnd w:id="8"/>
      <w:r w:rsidRPr="00877E6E">
        <w:t>Permanent Local Housing Allocation (PLHA)</w:t>
      </w:r>
    </w:p>
    <w:p w14:paraId="2F23F707" w14:textId="292678E7" w:rsidR="00203121" w:rsidRDefault="00203121" w:rsidP="00203121">
      <w:pPr>
        <w:pStyle w:val="BodyText"/>
        <w:spacing w:before="293"/>
        <w:ind w:left="360" w:right="376"/>
      </w:pPr>
      <w:r>
        <w:t xml:space="preserve">The funding included in this </w:t>
      </w:r>
      <w:r w:rsidR="007C2CBC">
        <w:t>NOFA</w:t>
      </w:r>
      <w:r>
        <w:t xml:space="preserve"> comes from the Permanent Local Housing Allocation (PLHA) formula</w:t>
      </w:r>
      <w:r w:rsidRPr="00850FE3">
        <w:t xml:space="preserve"> </w:t>
      </w:r>
      <w:r>
        <w:t>program.</w:t>
      </w:r>
      <w:r w:rsidRPr="00850FE3">
        <w:t xml:space="preserve"> </w:t>
      </w:r>
      <w:r>
        <w:t>The</w:t>
      </w:r>
      <w:r w:rsidRPr="00850FE3">
        <w:t xml:space="preserve"> </w:t>
      </w:r>
      <w:r>
        <w:t>following</w:t>
      </w:r>
      <w:r w:rsidRPr="00850FE3">
        <w:t xml:space="preserve"> </w:t>
      </w:r>
      <w:r>
        <w:t>sections</w:t>
      </w:r>
      <w:r w:rsidRPr="00850FE3">
        <w:t xml:space="preserve"> </w:t>
      </w:r>
      <w:r>
        <w:t>provide</w:t>
      </w:r>
      <w:r w:rsidRPr="00850FE3">
        <w:t xml:space="preserve"> </w:t>
      </w:r>
      <w:r>
        <w:t>information</w:t>
      </w:r>
      <w:r w:rsidRPr="00850FE3">
        <w:t xml:space="preserve"> </w:t>
      </w:r>
      <w:r>
        <w:t>on</w:t>
      </w:r>
      <w:r w:rsidRPr="00850FE3">
        <w:t xml:space="preserve"> </w:t>
      </w:r>
      <w:r>
        <w:t>PLHA</w:t>
      </w:r>
      <w:r w:rsidRPr="00850FE3">
        <w:t xml:space="preserve"> </w:t>
      </w:r>
      <w:r>
        <w:t>background</w:t>
      </w:r>
      <w:r w:rsidRPr="00850FE3">
        <w:t xml:space="preserve"> </w:t>
      </w:r>
      <w:r>
        <w:t>and</w:t>
      </w:r>
      <w:r w:rsidRPr="00850FE3">
        <w:t xml:space="preserve"> </w:t>
      </w:r>
      <w:r>
        <w:t>funding amounts as well as PLHA regulations and compliance.</w:t>
      </w:r>
    </w:p>
    <w:p w14:paraId="5873FA52" w14:textId="77777777" w:rsidR="00203121" w:rsidRPr="00850FE3" w:rsidRDefault="00203121" w:rsidP="00203121">
      <w:pPr>
        <w:pStyle w:val="BodyText"/>
        <w:spacing w:before="183"/>
      </w:pPr>
    </w:p>
    <w:p w14:paraId="7456F361" w14:textId="77777777" w:rsidR="00203121" w:rsidRPr="00850FE3" w:rsidRDefault="00203121" w:rsidP="00203121">
      <w:pPr>
        <w:pStyle w:val="Heading2"/>
        <w:numPr>
          <w:ilvl w:val="1"/>
          <w:numId w:val="12"/>
        </w:numPr>
        <w:tabs>
          <w:tab w:val="left" w:pos="799"/>
        </w:tabs>
        <w:adjustRightInd/>
        <w:ind w:left="799" w:hanging="439"/>
        <w:rPr>
          <w:b w:val="0"/>
          <w:bCs w:val="0"/>
        </w:rPr>
      </w:pPr>
      <w:r w:rsidRPr="00850FE3">
        <w:rPr>
          <w:b w:val="0"/>
          <w:bCs w:val="0"/>
        </w:rPr>
        <w:t>Background and Funding Amounts</w:t>
      </w:r>
    </w:p>
    <w:p w14:paraId="46C3B70A" w14:textId="77777777" w:rsidR="00203121" w:rsidRDefault="00203121" w:rsidP="00203121">
      <w:pPr>
        <w:pStyle w:val="BodyText"/>
        <w:spacing w:before="305"/>
        <w:ind w:left="360" w:right="376"/>
      </w:pPr>
      <w:r>
        <w:t>In 2017, Senate Bill 2 (The Building Homes and Jobs Act) created the PLHA program. PLHA is funded by monies deposited in the Building Homes and Jobs Trust Fund which are generated through a $75 fee on all recorded real estate transactions in the State of California. Funding is subject</w:t>
      </w:r>
      <w:r w:rsidRPr="00850FE3">
        <w:t xml:space="preserve"> </w:t>
      </w:r>
      <w:r>
        <w:t>to</w:t>
      </w:r>
      <w:r w:rsidRPr="00850FE3">
        <w:t xml:space="preserve"> </w:t>
      </w:r>
      <w:r>
        <w:t>annual</w:t>
      </w:r>
      <w:r w:rsidRPr="00850FE3">
        <w:t xml:space="preserve"> </w:t>
      </w:r>
      <w:r>
        <w:t>fluctuations, based</w:t>
      </w:r>
      <w:r w:rsidRPr="00850FE3">
        <w:t xml:space="preserve"> </w:t>
      </w:r>
      <w:r>
        <w:t>on</w:t>
      </w:r>
      <w:r w:rsidRPr="00850FE3">
        <w:t xml:space="preserve"> </w:t>
      </w:r>
      <w:r>
        <w:t>real</w:t>
      </w:r>
      <w:r w:rsidRPr="00850FE3">
        <w:t xml:space="preserve"> </w:t>
      </w:r>
      <w:r>
        <w:t>estate</w:t>
      </w:r>
      <w:r w:rsidRPr="00850FE3">
        <w:t xml:space="preserve"> </w:t>
      </w:r>
      <w:r>
        <w:t>activity</w:t>
      </w:r>
      <w:r w:rsidRPr="00850FE3">
        <w:t xml:space="preserve"> </w:t>
      </w:r>
      <w:r>
        <w:t>statewide</w:t>
      </w:r>
      <w:r w:rsidRPr="00850FE3">
        <w:t xml:space="preserve"> </w:t>
      </w:r>
      <w:r>
        <w:t>and</w:t>
      </w:r>
      <w:r w:rsidRPr="00850FE3">
        <w:t xml:space="preserve"> </w:t>
      </w:r>
      <w:r>
        <w:t>actual</w:t>
      </w:r>
      <w:r w:rsidRPr="00850FE3">
        <w:t xml:space="preserve"> </w:t>
      </w:r>
      <w:r>
        <w:t xml:space="preserve">fees </w:t>
      </w:r>
      <w:r w:rsidRPr="00850FE3">
        <w:t>received.</w:t>
      </w:r>
    </w:p>
    <w:p w14:paraId="288769AA" w14:textId="2AA9911A" w:rsidR="00203121" w:rsidRPr="00871C90" w:rsidRDefault="00203121" w:rsidP="00203121">
      <w:pPr>
        <w:pStyle w:val="BodyText"/>
        <w:spacing w:before="292"/>
        <w:ind w:left="360" w:right="362"/>
      </w:pPr>
      <w:r w:rsidRPr="00871C90">
        <w:t xml:space="preserve">On December 29, 2023, HCD issued a Notice of Funding Availability (NOFA) for PLHA, a program authorized by Senate Bill (SB) 2 (Chapter 364, Statutes of 2017).  The NOFA is funded from monies deposited in the Building Homes and Jobs Trust Fund (Fund) beginning in calendar year 2019.  SB2 established the Fund and authorizes HCD to allocate 70 percent of the monies collected and deposited into the Fund to local governments for eligible housing and homelessness activities.  The intent of SB2 is to provide a permanent, on-going source of funding to local governments for housing-related projects and programs that assist in addressing unmet housing needs. Pursuant to HCD’s NOFA, the County is eligible to apply for and receive PLHA program funds in the amount of $1,123,219 for 2023 and, ultimately, is eligible for an estimated </w:t>
      </w:r>
      <w:proofErr w:type="gramStart"/>
      <w:r w:rsidRPr="00871C90">
        <w:t>total</w:t>
      </w:r>
      <w:proofErr w:type="gramEnd"/>
      <w:r w:rsidRPr="00871C90">
        <w:t xml:space="preserve"> $7,</w:t>
      </w:r>
      <w:r w:rsidR="004577B6">
        <w:t xml:space="preserve">571,813 </w:t>
      </w:r>
      <w:r w:rsidRPr="00871C90">
        <w:t xml:space="preserve">for the period 2019-2023. $5,587,686 has been received to-date.  San Joaquin County is responsible for the administration of the funds. </w:t>
      </w:r>
    </w:p>
    <w:p w14:paraId="46B1BFDD" w14:textId="59A8BCDC" w:rsidR="00203121" w:rsidRDefault="00203121" w:rsidP="007C2CBC">
      <w:pPr>
        <w:pStyle w:val="BodyText"/>
        <w:spacing w:before="292"/>
        <w:ind w:left="360" w:right="362"/>
      </w:pPr>
      <w:r>
        <w:t>PLHA Activity 6 can be used to assist people who are experiencing or at-</w:t>
      </w:r>
      <w:proofErr w:type="gramStart"/>
      <w:r>
        <w:t>risk of</w:t>
      </w:r>
      <w:proofErr w:type="gramEnd"/>
      <w:r>
        <w:t xml:space="preserve"> homelessness. There are a wide range of eligible projects. The County ha</w:t>
      </w:r>
      <w:r w:rsidR="007C2CBC">
        <w:t>s</w:t>
      </w:r>
      <w:r>
        <w:t xml:space="preserve"> chosen to allocate funding </w:t>
      </w:r>
      <w:r w:rsidR="00631C6B">
        <w:t xml:space="preserve">to </w:t>
      </w:r>
      <w:r>
        <w:t xml:space="preserve">Navigation Center Operations and Supportive/Case Management Services, using </w:t>
      </w:r>
      <w:r w:rsidR="007C2CBC">
        <w:t>the</w:t>
      </w:r>
      <w:r>
        <w:t xml:space="preserve"> </w:t>
      </w:r>
      <w:proofErr w:type="gramStart"/>
      <w:r>
        <w:t>202</w:t>
      </w:r>
      <w:r w:rsidR="007C2CBC">
        <w:t>2</w:t>
      </w:r>
      <w:r>
        <w:t>,</w:t>
      </w:r>
      <w:proofErr w:type="gramEnd"/>
      <w:r>
        <w:t xml:space="preserve"> and 2023 allocations. The County will retain 5%</w:t>
      </w:r>
      <w:r w:rsidRPr="00850FE3">
        <w:t xml:space="preserve"> </w:t>
      </w:r>
      <w:r>
        <w:t>of the allocations for grant administration, which is allowable per the guidelines. Table 1: PLHA, Activity 6 Funds for this</w:t>
      </w:r>
      <w:r w:rsidRPr="00850FE3">
        <w:t xml:space="preserve"> </w:t>
      </w:r>
      <w:r w:rsidR="00965BA5">
        <w:t>NOFA</w:t>
      </w:r>
      <w:r>
        <w:t>,</w:t>
      </w:r>
      <w:r w:rsidRPr="00850FE3">
        <w:t xml:space="preserve"> </w:t>
      </w:r>
      <w:r>
        <w:t>illustrates</w:t>
      </w:r>
      <w:r w:rsidRPr="00850FE3">
        <w:t xml:space="preserve"> </w:t>
      </w:r>
      <w:r>
        <w:t>the</w:t>
      </w:r>
      <w:r w:rsidRPr="00850FE3">
        <w:t xml:space="preserve"> </w:t>
      </w:r>
      <w:r>
        <w:t>amount</w:t>
      </w:r>
      <w:r w:rsidRPr="00850FE3">
        <w:t xml:space="preserve"> </w:t>
      </w:r>
      <w:r>
        <w:t>of</w:t>
      </w:r>
      <w:r w:rsidRPr="00850FE3">
        <w:t xml:space="preserve"> </w:t>
      </w:r>
      <w:r>
        <w:t>funding</w:t>
      </w:r>
      <w:r w:rsidRPr="00850FE3">
        <w:t xml:space="preserve"> </w:t>
      </w:r>
      <w:r>
        <w:t>allocated</w:t>
      </w:r>
      <w:r w:rsidRPr="00850FE3">
        <w:t xml:space="preserve"> </w:t>
      </w:r>
      <w:r>
        <w:t>to</w:t>
      </w:r>
      <w:r w:rsidRPr="00850FE3">
        <w:t xml:space="preserve"> </w:t>
      </w:r>
      <w:r>
        <w:t>Activity</w:t>
      </w:r>
      <w:r w:rsidRPr="00850FE3">
        <w:t xml:space="preserve"> </w:t>
      </w:r>
      <w:r>
        <w:t>6</w:t>
      </w:r>
      <w:r w:rsidRPr="00850FE3">
        <w:t xml:space="preserve"> </w:t>
      </w:r>
      <w:r>
        <w:t>and included</w:t>
      </w:r>
      <w:r w:rsidRPr="00850FE3">
        <w:t xml:space="preserve"> </w:t>
      </w:r>
      <w:r>
        <w:t>in</w:t>
      </w:r>
      <w:r w:rsidRPr="00850FE3">
        <w:t xml:space="preserve"> </w:t>
      </w:r>
      <w:r>
        <w:t xml:space="preserve">this </w:t>
      </w:r>
      <w:r w:rsidR="00BD5C01">
        <w:t>NOFA</w:t>
      </w:r>
      <w:r>
        <w:t>. Disbursement</w:t>
      </w:r>
      <w:r w:rsidRPr="00850FE3">
        <w:t xml:space="preserve"> </w:t>
      </w:r>
      <w:r>
        <w:t>of</w:t>
      </w:r>
      <w:r w:rsidRPr="00850FE3">
        <w:t xml:space="preserve"> </w:t>
      </w:r>
      <w:r>
        <w:t>funds</w:t>
      </w:r>
      <w:r w:rsidRPr="00850FE3">
        <w:t xml:space="preserve"> </w:t>
      </w:r>
      <w:r>
        <w:t>is</w:t>
      </w:r>
      <w:r w:rsidRPr="00850FE3">
        <w:t xml:space="preserve"> </w:t>
      </w:r>
      <w:r>
        <w:t>pending</w:t>
      </w:r>
      <w:r w:rsidRPr="00850FE3">
        <w:t xml:space="preserve"> </w:t>
      </w:r>
      <w:proofErr w:type="gramStart"/>
      <w:r>
        <w:t>submittal</w:t>
      </w:r>
      <w:r w:rsidRPr="00850FE3">
        <w:t xml:space="preserve"> </w:t>
      </w:r>
      <w:r>
        <w:t>of</w:t>
      </w:r>
      <w:proofErr w:type="gramEnd"/>
      <w:r w:rsidRPr="00850FE3">
        <w:t xml:space="preserve"> </w:t>
      </w:r>
      <w:r>
        <w:t>supporting</w:t>
      </w:r>
      <w:r w:rsidRPr="00850FE3">
        <w:t xml:space="preserve"> </w:t>
      </w:r>
      <w:r>
        <w:t>documentation</w:t>
      </w:r>
      <w:r w:rsidRPr="00850FE3">
        <w:t xml:space="preserve"> </w:t>
      </w:r>
      <w:r>
        <w:t>to</w:t>
      </w:r>
      <w:r w:rsidRPr="00850FE3">
        <w:t xml:space="preserve"> </w:t>
      </w:r>
      <w:r>
        <w:t>the</w:t>
      </w:r>
      <w:r w:rsidRPr="00850FE3">
        <w:t xml:space="preserve"> State.</w:t>
      </w:r>
    </w:p>
    <w:p w14:paraId="2C1A5056" w14:textId="77777777" w:rsidR="00203121" w:rsidRDefault="00203121" w:rsidP="00203121">
      <w:pPr>
        <w:pStyle w:val="BodyText"/>
        <w:sectPr w:rsidR="00203121" w:rsidSect="00203121">
          <w:headerReference w:type="default" r:id="rId10"/>
          <w:footerReference w:type="default" r:id="rId11"/>
          <w:pgSz w:w="12240" w:h="15840"/>
          <w:pgMar w:top="1900" w:right="1080" w:bottom="920" w:left="1080" w:header="576" w:footer="720" w:gutter="0"/>
          <w:cols w:space="720"/>
        </w:sectPr>
      </w:pPr>
    </w:p>
    <w:p w14:paraId="0888BEEC" w14:textId="77777777" w:rsidR="00203121" w:rsidRDefault="00203121" w:rsidP="00203121">
      <w:pPr>
        <w:pStyle w:val="BodyText"/>
        <w:spacing w:before="195"/>
      </w:pPr>
    </w:p>
    <w:p w14:paraId="011128BF" w14:textId="5390BDD8" w:rsidR="00203121" w:rsidRDefault="00203121" w:rsidP="00203121">
      <w:pPr>
        <w:pStyle w:val="BodyText"/>
        <w:ind w:left="14" w:right="12"/>
        <w:jc w:val="center"/>
      </w:pPr>
      <w:r>
        <w:t>Table</w:t>
      </w:r>
      <w:r w:rsidRPr="00850FE3">
        <w:t xml:space="preserve"> </w:t>
      </w:r>
      <w:r>
        <w:t>1:</w:t>
      </w:r>
      <w:r w:rsidRPr="00850FE3">
        <w:t xml:space="preserve"> </w:t>
      </w:r>
      <w:r>
        <w:t>PLHA,</w:t>
      </w:r>
      <w:r w:rsidRPr="00850FE3">
        <w:t xml:space="preserve"> </w:t>
      </w:r>
      <w:r>
        <w:t>Activity</w:t>
      </w:r>
      <w:r w:rsidRPr="00850FE3">
        <w:t xml:space="preserve"> </w:t>
      </w:r>
      <w:r>
        <w:t>6</w:t>
      </w:r>
      <w:r w:rsidRPr="00850FE3">
        <w:t xml:space="preserve"> </w:t>
      </w:r>
      <w:r>
        <w:t xml:space="preserve">Funds </w:t>
      </w:r>
    </w:p>
    <w:p w14:paraId="515213F4" w14:textId="77777777" w:rsidR="00AE7C2A" w:rsidRDefault="00AE7C2A" w:rsidP="00203121">
      <w:pPr>
        <w:pStyle w:val="BodyText"/>
        <w:ind w:left="14" w:right="12"/>
        <w:jc w:val="cente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432"/>
        <w:gridCol w:w="2429"/>
        <w:gridCol w:w="2516"/>
      </w:tblGrid>
      <w:tr w:rsidR="00AE7C2A" w14:paraId="34E9ECB8" w14:textId="77777777" w:rsidTr="00970262">
        <w:trPr>
          <w:trHeight w:val="585"/>
        </w:trPr>
        <w:tc>
          <w:tcPr>
            <w:tcW w:w="1975" w:type="dxa"/>
            <w:vMerge w:val="restart"/>
          </w:tcPr>
          <w:p w14:paraId="05F3CC01" w14:textId="77777777" w:rsidR="00AE7C2A" w:rsidRDefault="00AE7C2A" w:rsidP="00970262">
            <w:pPr>
              <w:pStyle w:val="TableParagraph"/>
            </w:pPr>
            <w:r>
              <w:rPr>
                <w:spacing w:val="-2"/>
              </w:rPr>
              <w:t>Jurisdiction</w:t>
            </w:r>
          </w:p>
        </w:tc>
        <w:tc>
          <w:tcPr>
            <w:tcW w:w="7377" w:type="dxa"/>
            <w:gridSpan w:val="3"/>
          </w:tcPr>
          <w:p w14:paraId="74E5F4B6" w14:textId="3325CB66" w:rsidR="00AE7C2A" w:rsidRDefault="00AE7C2A" w:rsidP="00970262">
            <w:pPr>
              <w:pStyle w:val="TableParagraph"/>
              <w:ind w:left="9"/>
              <w:jc w:val="center"/>
            </w:pPr>
            <w:r>
              <w:t>Activity</w:t>
            </w:r>
            <w:r>
              <w:rPr>
                <w:spacing w:val="-2"/>
              </w:rPr>
              <w:t xml:space="preserve"> </w:t>
            </w:r>
            <w:r>
              <w:t>6</w:t>
            </w:r>
            <w:r>
              <w:rPr>
                <w:spacing w:val="1"/>
              </w:rPr>
              <w:t xml:space="preserve"> </w:t>
            </w:r>
          </w:p>
        </w:tc>
      </w:tr>
      <w:tr w:rsidR="00AE7C2A" w14:paraId="4B234F4B" w14:textId="77777777" w:rsidTr="00970262">
        <w:trPr>
          <w:trHeight w:val="585"/>
        </w:trPr>
        <w:tc>
          <w:tcPr>
            <w:tcW w:w="1975" w:type="dxa"/>
            <w:vMerge/>
            <w:tcBorders>
              <w:top w:val="nil"/>
            </w:tcBorders>
          </w:tcPr>
          <w:p w14:paraId="0D2B1967" w14:textId="77777777" w:rsidR="00AE7C2A" w:rsidRDefault="00AE7C2A" w:rsidP="00970262">
            <w:pPr>
              <w:rPr>
                <w:sz w:val="2"/>
                <w:szCs w:val="2"/>
              </w:rPr>
            </w:pPr>
          </w:p>
        </w:tc>
        <w:tc>
          <w:tcPr>
            <w:tcW w:w="2432" w:type="dxa"/>
          </w:tcPr>
          <w:p w14:paraId="497A2DA1" w14:textId="2C657C72" w:rsidR="00AE7C2A" w:rsidRDefault="00AE7C2A" w:rsidP="00970262">
            <w:pPr>
              <w:pStyle w:val="TableParagraph"/>
            </w:pPr>
            <w:r>
              <w:rPr>
                <w:spacing w:val="-4"/>
              </w:rPr>
              <w:t>2022</w:t>
            </w:r>
          </w:p>
        </w:tc>
        <w:tc>
          <w:tcPr>
            <w:tcW w:w="2429" w:type="dxa"/>
          </w:tcPr>
          <w:p w14:paraId="6F354F94" w14:textId="6F5BC1A4" w:rsidR="00AE7C2A" w:rsidRDefault="00AE7C2A" w:rsidP="00970262">
            <w:pPr>
              <w:pStyle w:val="TableParagraph"/>
              <w:ind w:left="105"/>
            </w:pPr>
            <w:r>
              <w:rPr>
                <w:spacing w:val="-4"/>
              </w:rPr>
              <w:t>2023</w:t>
            </w:r>
          </w:p>
        </w:tc>
        <w:tc>
          <w:tcPr>
            <w:tcW w:w="2516" w:type="dxa"/>
          </w:tcPr>
          <w:p w14:paraId="6B3AD5A7" w14:textId="2E20ACBC" w:rsidR="00AE7C2A" w:rsidRDefault="00AE7C2A" w:rsidP="00970262">
            <w:pPr>
              <w:pStyle w:val="TableParagraph"/>
            </w:pPr>
          </w:p>
        </w:tc>
      </w:tr>
      <w:tr w:rsidR="00AE7C2A" w14:paraId="69980082" w14:textId="77777777" w:rsidTr="000F0EFB">
        <w:trPr>
          <w:trHeight w:val="1033"/>
        </w:trPr>
        <w:tc>
          <w:tcPr>
            <w:tcW w:w="1975" w:type="dxa"/>
            <w:vMerge/>
            <w:tcBorders>
              <w:top w:val="nil"/>
            </w:tcBorders>
          </w:tcPr>
          <w:p w14:paraId="24A5D22E" w14:textId="77777777" w:rsidR="00AE7C2A" w:rsidRDefault="00AE7C2A" w:rsidP="00970262">
            <w:pPr>
              <w:rPr>
                <w:sz w:val="2"/>
                <w:szCs w:val="2"/>
              </w:rPr>
            </w:pPr>
          </w:p>
        </w:tc>
        <w:tc>
          <w:tcPr>
            <w:tcW w:w="2432" w:type="dxa"/>
          </w:tcPr>
          <w:p w14:paraId="087CF1B3" w14:textId="76E26C41" w:rsidR="00AE7C2A" w:rsidRDefault="00AE7C2A" w:rsidP="00970262">
            <w:pPr>
              <w:pStyle w:val="TableParagraph"/>
            </w:pPr>
            <w:r>
              <w:t>95%</w:t>
            </w:r>
            <w:r>
              <w:rPr>
                <w:spacing w:val="-11"/>
              </w:rPr>
              <w:t xml:space="preserve"> </w:t>
            </w:r>
            <w:r>
              <w:t>of</w:t>
            </w:r>
            <w:r>
              <w:rPr>
                <w:spacing w:val="-12"/>
              </w:rPr>
              <w:t xml:space="preserve"> </w:t>
            </w:r>
            <w:r>
              <w:t>Allocation</w:t>
            </w:r>
            <w:r>
              <w:rPr>
                <w:spacing w:val="-12"/>
              </w:rPr>
              <w:t xml:space="preserve"> </w:t>
            </w:r>
            <w:r>
              <w:t xml:space="preserve">for Navigation Center </w:t>
            </w:r>
            <w:r>
              <w:rPr>
                <w:spacing w:val="-2"/>
              </w:rPr>
              <w:t>Operations</w:t>
            </w:r>
          </w:p>
        </w:tc>
        <w:tc>
          <w:tcPr>
            <w:tcW w:w="2429" w:type="dxa"/>
          </w:tcPr>
          <w:p w14:paraId="3C512257" w14:textId="77777777" w:rsidR="00AE7C2A" w:rsidRDefault="00AE7C2A" w:rsidP="00970262">
            <w:pPr>
              <w:pStyle w:val="TableParagraph"/>
              <w:ind w:left="105"/>
            </w:pPr>
            <w:r>
              <w:t>95%</w:t>
            </w:r>
            <w:r>
              <w:rPr>
                <w:spacing w:val="-11"/>
              </w:rPr>
              <w:t xml:space="preserve"> </w:t>
            </w:r>
            <w:r>
              <w:t>of</w:t>
            </w:r>
            <w:r>
              <w:rPr>
                <w:spacing w:val="-12"/>
              </w:rPr>
              <w:t xml:space="preserve"> </w:t>
            </w:r>
            <w:r>
              <w:t>Allocation</w:t>
            </w:r>
            <w:r>
              <w:rPr>
                <w:spacing w:val="-12"/>
              </w:rPr>
              <w:t xml:space="preserve"> </w:t>
            </w:r>
            <w:r>
              <w:t xml:space="preserve">for Navigation Center </w:t>
            </w:r>
            <w:r>
              <w:rPr>
                <w:spacing w:val="-2"/>
              </w:rPr>
              <w:t>Operations</w:t>
            </w:r>
          </w:p>
        </w:tc>
        <w:tc>
          <w:tcPr>
            <w:tcW w:w="2516" w:type="dxa"/>
          </w:tcPr>
          <w:p w14:paraId="0F9F33EF" w14:textId="69DD2B31" w:rsidR="00AE7C2A" w:rsidRDefault="00AE7C2A" w:rsidP="00970262">
            <w:pPr>
              <w:pStyle w:val="TableParagraph"/>
            </w:pPr>
          </w:p>
        </w:tc>
      </w:tr>
      <w:tr w:rsidR="00AE7C2A" w14:paraId="493B54C3" w14:textId="77777777" w:rsidTr="00970262">
        <w:trPr>
          <w:trHeight w:val="585"/>
        </w:trPr>
        <w:tc>
          <w:tcPr>
            <w:tcW w:w="1975" w:type="dxa"/>
          </w:tcPr>
          <w:p w14:paraId="07586D45" w14:textId="70375929" w:rsidR="00AE7C2A" w:rsidRPr="00AE7C2A" w:rsidRDefault="00AE7C2A" w:rsidP="00970262">
            <w:pPr>
              <w:pStyle w:val="TableParagraph"/>
              <w:rPr>
                <w:b/>
                <w:bCs/>
              </w:rPr>
            </w:pPr>
            <w:r w:rsidRPr="00AE7C2A">
              <w:rPr>
                <w:b/>
                <w:bCs/>
              </w:rPr>
              <w:t>San Joaquin County</w:t>
            </w:r>
          </w:p>
        </w:tc>
        <w:tc>
          <w:tcPr>
            <w:tcW w:w="2432" w:type="dxa"/>
          </w:tcPr>
          <w:p w14:paraId="6664B513" w14:textId="3F1AD5F9" w:rsidR="00AE7C2A" w:rsidRDefault="00AE7C2A" w:rsidP="00970262">
            <w:pPr>
              <w:pStyle w:val="TableParagraph"/>
            </w:pPr>
            <w:r>
              <w:rPr>
                <w:spacing w:val="-2"/>
              </w:rPr>
              <w:t>$1,067,059.00</w:t>
            </w:r>
          </w:p>
        </w:tc>
        <w:tc>
          <w:tcPr>
            <w:tcW w:w="2429" w:type="dxa"/>
          </w:tcPr>
          <w:p w14:paraId="40837EE8" w14:textId="2A63693B" w:rsidR="00AE7C2A" w:rsidRDefault="00AE7C2A" w:rsidP="00970262">
            <w:pPr>
              <w:pStyle w:val="TableParagraph"/>
              <w:ind w:left="105"/>
            </w:pPr>
            <w:r>
              <w:rPr>
                <w:spacing w:val="-2"/>
              </w:rPr>
              <w:t>$817,863.00</w:t>
            </w:r>
          </w:p>
        </w:tc>
        <w:tc>
          <w:tcPr>
            <w:tcW w:w="2516" w:type="dxa"/>
          </w:tcPr>
          <w:p w14:paraId="0FA85E6E" w14:textId="18BEC6CB" w:rsidR="00AE7C2A" w:rsidRDefault="00AE7C2A" w:rsidP="00970262">
            <w:pPr>
              <w:pStyle w:val="TableParagraph"/>
            </w:pPr>
            <w:r>
              <w:t>Emergency Shelter / Navigation Operations</w:t>
            </w:r>
          </w:p>
        </w:tc>
      </w:tr>
      <w:tr w:rsidR="00AE7C2A" w14:paraId="328FF389" w14:textId="77777777" w:rsidTr="00970262">
        <w:trPr>
          <w:trHeight w:val="585"/>
        </w:trPr>
        <w:tc>
          <w:tcPr>
            <w:tcW w:w="1975" w:type="dxa"/>
          </w:tcPr>
          <w:p w14:paraId="042F9C87" w14:textId="6EDC1B32" w:rsidR="00AE7C2A" w:rsidRPr="00AE7C2A" w:rsidRDefault="00AE7C2A" w:rsidP="00970262">
            <w:pPr>
              <w:pStyle w:val="TableParagraph"/>
              <w:rPr>
                <w:b/>
                <w:bCs/>
              </w:rPr>
            </w:pPr>
            <w:r w:rsidRPr="00AE7C2A">
              <w:rPr>
                <w:b/>
                <w:bCs/>
              </w:rPr>
              <w:t>Admin</w:t>
            </w:r>
          </w:p>
        </w:tc>
        <w:tc>
          <w:tcPr>
            <w:tcW w:w="2432" w:type="dxa"/>
          </w:tcPr>
          <w:p w14:paraId="319498CC" w14:textId="79099D97" w:rsidR="00AE7C2A" w:rsidRDefault="00AE7C2A" w:rsidP="00970262">
            <w:pPr>
              <w:pStyle w:val="TableParagraph"/>
            </w:pPr>
            <w:r>
              <w:rPr>
                <w:spacing w:val="-2"/>
              </w:rPr>
              <w:t>$56,160.00</w:t>
            </w:r>
          </w:p>
        </w:tc>
        <w:tc>
          <w:tcPr>
            <w:tcW w:w="2429" w:type="dxa"/>
          </w:tcPr>
          <w:p w14:paraId="2CB694F7" w14:textId="00D83E7E" w:rsidR="00AE7C2A" w:rsidRDefault="00AE7C2A" w:rsidP="00970262">
            <w:pPr>
              <w:pStyle w:val="TableParagraph"/>
              <w:ind w:left="105"/>
            </w:pPr>
            <w:r>
              <w:rPr>
                <w:spacing w:val="-2"/>
              </w:rPr>
              <w:t>$43,045.00</w:t>
            </w:r>
          </w:p>
        </w:tc>
        <w:tc>
          <w:tcPr>
            <w:tcW w:w="2516" w:type="dxa"/>
          </w:tcPr>
          <w:p w14:paraId="737D8CD0" w14:textId="03C40E5A" w:rsidR="00AE7C2A" w:rsidRDefault="00AE7C2A" w:rsidP="00970262">
            <w:pPr>
              <w:pStyle w:val="TableParagraph"/>
            </w:pPr>
            <w:r>
              <w:t>Management &amp; Administration of grant</w:t>
            </w:r>
          </w:p>
        </w:tc>
      </w:tr>
      <w:tr w:rsidR="00AE7C2A" w14:paraId="5529730B" w14:textId="77777777" w:rsidTr="00970262">
        <w:trPr>
          <w:trHeight w:val="585"/>
        </w:trPr>
        <w:tc>
          <w:tcPr>
            <w:tcW w:w="1975" w:type="dxa"/>
          </w:tcPr>
          <w:p w14:paraId="538AA397" w14:textId="61440602" w:rsidR="00AE7C2A" w:rsidRPr="00AE7C2A" w:rsidRDefault="00AE7C2A" w:rsidP="00970262">
            <w:pPr>
              <w:pStyle w:val="TableParagraph"/>
              <w:rPr>
                <w:b/>
                <w:bCs/>
                <w:i/>
              </w:rPr>
            </w:pPr>
            <w:r w:rsidRPr="00AE7C2A">
              <w:rPr>
                <w:b/>
                <w:bCs/>
                <w:i/>
                <w:spacing w:val="-2"/>
              </w:rPr>
              <w:t>Total</w:t>
            </w:r>
            <w:r w:rsidR="000F0EFB">
              <w:rPr>
                <w:b/>
                <w:bCs/>
                <w:i/>
                <w:spacing w:val="-2"/>
              </w:rPr>
              <w:t xml:space="preserve"> Allocation</w:t>
            </w:r>
          </w:p>
        </w:tc>
        <w:tc>
          <w:tcPr>
            <w:tcW w:w="2432" w:type="dxa"/>
          </w:tcPr>
          <w:p w14:paraId="08B2AB67" w14:textId="39E79B23" w:rsidR="00AE7C2A" w:rsidRDefault="00AE7C2A" w:rsidP="00970262">
            <w:pPr>
              <w:pStyle w:val="TableParagraph"/>
              <w:rPr>
                <w:i/>
              </w:rPr>
            </w:pPr>
            <w:r>
              <w:rPr>
                <w:i/>
                <w:spacing w:val="-2"/>
              </w:rPr>
              <w:t>$1,123,219.00</w:t>
            </w:r>
          </w:p>
        </w:tc>
        <w:tc>
          <w:tcPr>
            <w:tcW w:w="2429" w:type="dxa"/>
          </w:tcPr>
          <w:p w14:paraId="49665633" w14:textId="1F5E758C" w:rsidR="00AE7C2A" w:rsidRDefault="00AE7C2A" w:rsidP="00970262">
            <w:pPr>
              <w:pStyle w:val="TableParagraph"/>
              <w:ind w:left="105"/>
              <w:rPr>
                <w:i/>
              </w:rPr>
            </w:pPr>
            <w:r>
              <w:rPr>
                <w:i/>
                <w:spacing w:val="-2"/>
              </w:rPr>
              <w:t>$860,908.00</w:t>
            </w:r>
          </w:p>
        </w:tc>
        <w:tc>
          <w:tcPr>
            <w:tcW w:w="2516" w:type="dxa"/>
          </w:tcPr>
          <w:p w14:paraId="7605BCD0" w14:textId="05D0503C" w:rsidR="00AE7C2A" w:rsidRDefault="00AE7C2A" w:rsidP="00970262">
            <w:pPr>
              <w:pStyle w:val="TableParagraph"/>
              <w:rPr>
                <w:i/>
              </w:rPr>
            </w:pPr>
          </w:p>
        </w:tc>
      </w:tr>
    </w:tbl>
    <w:p w14:paraId="70DC26A1" w14:textId="77777777" w:rsidR="00AE7C2A" w:rsidRDefault="00AE7C2A" w:rsidP="00203121">
      <w:pPr>
        <w:pStyle w:val="BodyText"/>
        <w:ind w:left="14" w:right="12"/>
        <w:jc w:val="center"/>
      </w:pPr>
    </w:p>
    <w:p w14:paraId="37768372" w14:textId="77777777" w:rsidR="00981710" w:rsidRDefault="00981710" w:rsidP="00203121">
      <w:pPr>
        <w:pStyle w:val="BodyText"/>
        <w:spacing w:before="2"/>
        <w:ind w:left="360" w:right="617"/>
      </w:pPr>
    </w:p>
    <w:p w14:paraId="6CAC0911" w14:textId="77777777" w:rsidR="00203121" w:rsidRPr="00850FE3" w:rsidRDefault="00203121" w:rsidP="00203121">
      <w:pPr>
        <w:pStyle w:val="Heading2"/>
        <w:numPr>
          <w:ilvl w:val="1"/>
          <w:numId w:val="12"/>
        </w:numPr>
        <w:tabs>
          <w:tab w:val="left" w:pos="797"/>
        </w:tabs>
        <w:adjustRightInd/>
        <w:spacing w:before="292"/>
        <w:ind w:left="797" w:hanging="437"/>
        <w:rPr>
          <w:b w:val="0"/>
          <w:bCs w:val="0"/>
        </w:rPr>
      </w:pPr>
      <w:r w:rsidRPr="00850FE3">
        <w:rPr>
          <w:b w:val="0"/>
          <w:bCs w:val="0"/>
        </w:rPr>
        <w:t>Regulations and Compliance</w:t>
      </w:r>
    </w:p>
    <w:p w14:paraId="1EE4D37A" w14:textId="77777777" w:rsidR="00203121" w:rsidRDefault="00203121" w:rsidP="00203121">
      <w:pPr>
        <w:pStyle w:val="BodyText"/>
        <w:spacing w:before="292"/>
        <w:ind w:left="360"/>
      </w:pPr>
      <w:r>
        <w:t>The</w:t>
      </w:r>
      <w:r w:rsidRPr="00850FE3">
        <w:t xml:space="preserve"> </w:t>
      </w:r>
      <w:r>
        <w:t>County</w:t>
      </w:r>
      <w:r w:rsidRPr="00850FE3">
        <w:t xml:space="preserve"> </w:t>
      </w:r>
      <w:r>
        <w:t>and</w:t>
      </w:r>
      <w:r w:rsidRPr="00850FE3">
        <w:t xml:space="preserve"> </w:t>
      </w:r>
      <w:r>
        <w:t>the</w:t>
      </w:r>
      <w:r w:rsidRPr="00850FE3">
        <w:t xml:space="preserve"> </w:t>
      </w:r>
      <w:r>
        <w:t>Respondent</w:t>
      </w:r>
      <w:r w:rsidRPr="00850FE3">
        <w:t xml:space="preserve"> </w:t>
      </w:r>
      <w:r>
        <w:t>are</w:t>
      </w:r>
      <w:r w:rsidRPr="00850FE3">
        <w:t xml:space="preserve"> </w:t>
      </w:r>
      <w:r>
        <w:t>both</w:t>
      </w:r>
      <w:r w:rsidRPr="00850FE3">
        <w:t xml:space="preserve"> </w:t>
      </w:r>
      <w:r>
        <w:t>responsible</w:t>
      </w:r>
      <w:r w:rsidRPr="00850FE3">
        <w:t xml:space="preserve"> </w:t>
      </w:r>
      <w:r>
        <w:t>for</w:t>
      </w:r>
      <w:r w:rsidRPr="00850FE3">
        <w:t xml:space="preserve"> </w:t>
      </w:r>
      <w:r>
        <w:t>complying</w:t>
      </w:r>
      <w:r w:rsidRPr="00850FE3">
        <w:t xml:space="preserve"> </w:t>
      </w:r>
      <w:r>
        <w:t>with</w:t>
      </w:r>
      <w:r w:rsidRPr="00850FE3">
        <w:t xml:space="preserve"> </w:t>
      </w:r>
      <w:r>
        <w:t>PLHA</w:t>
      </w:r>
      <w:r w:rsidRPr="00850FE3">
        <w:t xml:space="preserve"> </w:t>
      </w:r>
      <w:r>
        <w:t xml:space="preserve">guidelines and </w:t>
      </w:r>
      <w:r w:rsidRPr="00850FE3">
        <w:t>regulations.</w:t>
      </w:r>
    </w:p>
    <w:p w14:paraId="4B91C45D" w14:textId="77777777" w:rsidR="00203121" w:rsidRDefault="00203121" w:rsidP="00203121">
      <w:pPr>
        <w:pStyle w:val="BodyText"/>
      </w:pPr>
    </w:p>
    <w:p w14:paraId="322703D8" w14:textId="751D947C" w:rsidR="00203121" w:rsidRDefault="00203121" w:rsidP="00203121">
      <w:pPr>
        <w:pStyle w:val="BodyText"/>
        <w:ind w:left="360" w:right="376"/>
      </w:pPr>
      <w:r>
        <w:t>The County is responsible for grant administration of its formula PLHA. This includes preparing and submitting Annual Streamlined Applications,</w:t>
      </w:r>
      <w:r w:rsidRPr="00850FE3">
        <w:t xml:space="preserve"> </w:t>
      </w:r>
      <w:r>
        <w:t>Annual</w:t>
      </w:r>
      <w:r w:rsidRPr="00850FE3">
        <w:t xml:space="preserve"> </w:t>
      </w:r>
      <w:r>
        <w:t>Progress</w:t>
      </w:r>
      <w:r w:rsidRPr="00850FE3">
        <w:t xml:space="preserve"> </w:t>
      </w:r>
      <w:r>
        <w:t>Reports,</w:t>
      </w:r>
      <w:r w:rsidRPr="00850FE3">
        <w:t xml:space="preserve"> </w:t>
      </w:r>
      <w:r>
        <w:t>Grant</w:t>
      </w:r>
      <w:r w:rsidRPr="00850FE3">
        <w:t xml:space="preserve"> </w:t>
      </w:r>
      <w:r>
        <w:t>Agreements,</w:t>
      </w:r>
      <w:r w:rsidRPr="00850FE3">
        <w:t xml:space="preserve"> </w:t>
      </w:r>
      <w:r>
        <w:t>Requests</w:t>
      </w:r>
      <w:r w:rsidRPr="00850FE3">
        <w:t xml:space="preserve"> </w:t>
      </w:r>
      <w:r>
        <w:t>for</w:t>
      </w:r>
      <w:r w:rsidRPr="00850FE3">
        <w:t xml:space="preserve"> </w:t>
      </w:r>
      <w:r>
        <w:t>Funds,</w:t>
      </w:r>
      <w:r w:rsidRPr="00850FE3">
        <w:t xml:space="preserve"> </w:t>
      </w:r>
      <w:r>
        <w:t>Project</w:t>
      </w:r>
      <w:r w:rsidRPr="00850FE3">
        <w:t xml:space="preserve"> </w:t>
      </w:r>
      <w:r>
        <w:t>Files,</w:t>
      </w:r>
      <w:r w:rsidRPr="00850FE3">
        <w:t xml:space="preserve"> </w:t>
      </w:r>
      <w:r>
        <w:t>and Project Monitoring, signing Standard Agreements/Amendments, and managing long-term accounting of the funds.</w:t>
      </w:r>
    </w:p>
    <w:p w14:paraId="1DCB4A11" w14:textId="77777777" w:rsidR="00203121" w:rsidRDefault="00203121" w:rsidP="00203121">
      <w:pPr>
        <w:pStyle w:val="BodyText"/>
        <w:spacing w:before="2"/>
      </w:pPr>
    </w:p>
    <w:p w14:paraId="1AE5246D" w14:textId="62A273F9" w:rsidR="00203121" w:rsidRDefault="00203121" w:rsidP="00203121">
      <w:pPr>
        <w:pStyle w:val="BodyText"/>
        <w:ind w:left="360" w:right="559"/>
      </w:pPr>
      <w:r>
        <w:t>The</w:t>
      </w:r>
      <w:r w:rsidRPr="00850FE3">
        <w:t xml:space="preserve"> </w:t>
      </w:r>
      <w:r>
        <w:t>Respondent’s</w:t>
      </w:r>
      <w:r w:rsidRPr="00850FE3">
        <w:t xml:space="preserve"> </w:t>
      </w:r>
      <w:r>
        <w:t>responsibilities</w:t>
      </w:r>
      <w:r w:rsidRPr="00850FE3">
        <w:t xml:space="preserve"> </w:t>
      </w:r>
      <w:r>
        <w:t>related</w:t>
      </w:r>
      <w:r w:rsidRPr="00850FE3">
        <w:t xml:space="preserve"> </w:t>
      </w:r>
      <w:r>
        <w:t>to</w:t>
      </w:r>
      <w:r w:rsidRPr="00850FE3">
        <w:t xml:space="preserve"> </w:t>
      </w:r>
      <w:r>
        <w:t>PLHA</w:t>
      </w:r>
      <w:r w:rsidRPr="00850FE3">
        <w:t xml:space="preserve"> </w:t>
      </w:r>
      <w:r>
        <w:t>are</w:t>
      </w:r>
      <w:r w:rsidRPr="00850FE3">
        <w:t xml:space="preserve"> </w:t>
      </w:r>
      <w:r>
        <w:t>outlined</w:t>
      </w:r>
      <w:r w:rsidRPr="00850FE3">
        <w:t xml:space="preserve"> </w:t>
      </w:r>
      <w:r>
        <w:t>in</w:t>
      </w:r>
      <w:r w:rsidRPr="00850FE3">
        <w:t xml:space="preserve"> </w:t>
      </w:r>
      <w:r>
        <w:t>Section</w:t>
      </w:r>
      <w:r w:rsidRPr="00850FE3">
        <w:t xml:space="preserve"> </w:t>
      </w:r>
      <w:r>
        <w:t>G.</w:t>
      </w:r>
      <w:r w:rsidR="001A515E">
        <w:t>8</w:t>
      </w:r>
      <w:r>
        <w:t>.</w:t>
      </w:r>
      <w:r w:rsidRPr="00850FE3">
        <w:t xml:space="preserve"> </w:t>
      </w:r>
      <w:r>
        <w:t>of</w:t>
      </w:r>
      <w:r w:rsidRPr="00850FE3">
        <w:t xml:space="preserve"> </w:t>
      </w:r>
      <w:r>
        <w:t>this</w:t>
      </w:r>
      <w:r w:rsidRPr="00850FE3">
        <w:t xml:space="preserve"> </w:t>
      </w:r>
      <w:r w:rsidR="00BD5C01">
        <w:t>NOFA</w:t>
      </w:r>
      <w:r>
        <w:t>.</w:t>
      </w:r>
      <w:r w:rsidRPr="00850FE3">
        <w:t xml:space="preserve"> </w:t>
      </w:r>
      <w:r>
        <w:t xml:space="preserve">More information about the PLHA program can be found here: </w:t>
      </w:r>
      <w:hyperlink r:id="rId12" w:history="1">
        <w:r w:rsidR="00BD5C01" w:rsidRPr="00BD5C01">
          <w:rPr>
            <w:color w:val="0000FF"/>
            <w:sz w:val="22"/>
            <w:szCs w:val="22"/>
            <w:u w:val="single"/>
          </w:rPr>
          <w:t>Permanent Local Housing Allocation Program (PLHA) | California Department of Housing and Community Development</w:t>
        </w:r>
      </w:hyperlink>
    </w:p>
    <w:p w14:paraId="63B3308E" w14:textId="77777777" w:rsidR="00203121" w:rsidRDefault="00203121" w:rsidP="00203121">
      <w:pPr>
        <w:pStyle w:val="BodyText"/>
        <w:sectPr w:rsidR="00203121" w:rsidSect="00203121">
          <w:pgSz w:w="12240" w:h="15840"/>
          <w:pgMar w:top="1900" w:right="1080" w:bottom="920" w:left="1080" w:header="576" w:footer="720" w:gutter="0"/>
          <w:cols w:space="720"/>
        </w:sectPr>
      </w:pPr>
    </w:p>
    <w:p w14:paraId="6C5A91F2" w14:textId="77777777" w:rsidR="00203121" w:rsidRPr="00850FE3" w:rsidRDefault="00203121" w:rsidP="00203121">
      <w:pPr>
        <w:pStyle w:val="BodyText"/>
        <w:spacing w:before="172"/>
      </w:pPr>
    </w:p>
    <w:p w14:paraId="699DF35D" w14:textId="77777777" w:rsidR="00203121" w:rsidRPr="00B819B1" w:rsidRDefault="00203121" w:rsidP="00203121">
      <w:pPr>
        <w:pStyle w:val="Heading1"/>
        <w:numPr>
          <w:ilvl w:val="0"/>
          <w:numId w:val="12"/>
        </w:numPr>
        <w:tabs>
          <w:tab w:val="left" w:pos="665"/>
        </w:tabs>
        <w:adjustRightInd/>
        <w:ind w:left="665" w:hanging="305"/>
      </w:pPr>
      <w:bookmarkStart w:id="9" w:name="_bookmark5"/>
      <w:bookmarkEnd w:id="9"/>
      <w:r w:rsidRPr="00B819B1">
        <w:t>Approach to Services</w:t>
      </w:r>
    </w:p>
    <w:p w14:paraId="6B8E19C3" w14:textId="77777777" w:rsidR="00203121" w:rsidRDefault="00203121" w:rsidP="00203121">
      <w:pPr>
        <w:pStyle w:val="BodyText"/>
        <w:spacing w:before="293"/>
        <w:ind w:left="360" w:right="376"/>
      </w:pPr>
      <w:r>
        <w:t>The Navigation Center must operate using both low barrier and Housing First approaches. Respondents</w:t>
      </w:r>
      <w:r w:rsidRPr="00850FE3">
        <w:t xml:space="preserve"> </w:t>
      </w:r>
      <w:r>
        <w:t>must</w:t>
      </w:r>
      <w:r w:rsidRPr="00850FE3">
        <w:t xml:space="preserve"> </w:t>
      </w:r>
      <w:r>
        <w:t>be</w:t>
      </w:r>
      <w:r w:rsidRPr="00850FE3">
        <w:t xml:space="preserve"> </w:t>
      </w:r>
      <w:r>
        <w:t>committed</w:t>
      </w:r>
      <w:r w:rsidRPr="00850FE3">
        <w:t xml:space="preserve"> </w:t>
      </w:r>
      <w:r>
        <w:t>to</w:t>
      </w:r>
      <w:r w:rsidRPr="00850FE3">
        <w:t xml:space="preserve"> </w:t>
      </w:r>
      <w:r>
        <w:t>operating</w:t>
      </w:r>
      <w:r w:rsidRPr="00850FE3">
        <w:t xml:space="preserve"> </w:t>
      </w:r>
      <w:r>
        <w:t>the</w:t>
      </w:r>
      <w:r w:rsidRPr="00850FE3">
        <w:t xml:space="preserve"> </w:t>
      </w:r>
      <w:r>
        <w:t>facility</w:t>
      </w:r>
      <w:r w:rsidRPr="00850FE3">
        <w:t xml:space="preserve"> </w:t>
      </w:r>
      <w:r>
        <w:t>and</w:t>
      </w:r>
      <w:r w:rsidRPr="00850FE3">
        <w:t xml:space="preserve"> </w:t>
      </w:r>
      <w:r>
        <w:t>its</w:t>
      </w:r>
      <w:r w:rsidRPr="00850FE3">
        <w:t xml:space="preserve"> </w:t>
      </w:r>
      <w:r>
        <w:t>programs</w:t>
      </w:r>
      <w:r w:rsidRPr="00850FE3">
        <w:t xml:space="preserve"> </w:t>
      </w:r>
      <w:r>
        <w:t>in</w:t>
      </w:r>
      <w:r w:rsidRPr="00850FE3">
        <w:t xml:space="preserve"> </w:t>
      </w:r>
      <w:r>
        <w:t>adherence</w:t>
      </w:r>
      <w:r w:rsidRPr="00850FE3">
        <w:t xml:space="preserve"> </w:t>
      </w:r>
      <w:proofErr w:type="gramStart"/>
      <w:r>
        <w:t>with</w:t>
      </w:r>
      <w:proofErr w:type="gramEnd"/>
      <w:r>
        <w:t xml:space="preserve"> these concepts, both in letter and in spirit, to be eligible for consideration.</w:t>
      </w:r>
    </w:p>
    <w:p w14:paraId="457F4C05" w14:textId="77777777" w:rsidR="00203121" w:rsidRDefault="00203121" w:rsidP="00203121">
      <w:pPr>
        <w:pStyle w:val="BodyText"/>
      </w:pPr>
    </w:p>
    <w:p w14:paraId="3F943129" w14:textId="77777777" w:rsidR="00203121" w:rsidRPr="00850FE3" w:rsidRDefault="00203121" w:rsidP="00203121">
      <w:pPr>
        <w:pStyle w:val="ListParagraph"/>
        <w:numPr>
          <w:ilvl w:val="0"/>
          <w:numId w:val="9"/>
        </w:numPr>
        <w:tabs>
          <w:tab w:val="left" w:pos="1078"/>
          <w:tab w:val="left" w:pos="1080"/>
        </w:tabs>
        <w:adjustRightInd/>
        <w:ind w:right="393"/>
        <w:rPr>
          <w:sz w:val="20"/>
          <w:szCs w:val="20"/>
        </w:rPr>
      </w:pPr>
      <w:r w:rsidRPr="00850FE3">
        <w:rPr>
          <w:sz w:val="20"/>
          <w:szCs w:val="20"/>
        </w:rPr>
        <w:t xml:space="preserve">Low Barrier—A low barrier emergency shelter is a form of congregate housing where a minimal number of expectations are placed on people who wish to stay there. The aim is to have as few barriers and rules as possible to allow more people to access services. This often means that people staying in low barrier shelter are not expected to abstain from using alcohol or drugs (off-site), forced to adhere to time limits, or other rules. Providing low barrier shelter means not screening people out of </w:t>
      </w:r>
      <w:proofErr w:type="gramStart"/>
      <w:r w:rsidRPr="00850FE3">
        <w:rPr>
          <w:sz w:val="20"/>
          <w:szCs w:val="20"/>
        </w:rPr>
        <w:t>services, but</w:t>
      </w:r>
      <w:proofErr w:type="gramEnd"/>
      <w:r w:rsidRPr="00850FE3">
        <w:rPr>
          <w:sz w:val="20"/>
          <w:szCs w:val="20"/>
        </w:rPr>
        <w:t xml:space="preserve"> rather using assessment and case management to design personalized service plans for each participant. Dismissals (asking a client to leave) are to be a last resort </w:t>
      </w:r>
      <w:proofErr w:type="gramStart"/>
      <w:r w:rsidRPr="00850FE3">
        <w:rPr>
          <w:sz w:val="20"/>
          <w:szCs w:val="20"/>
        </w:rPr>
        <w:t>only, and</w:t>
      </w:r>
      <w:proofErr w:type="gramEnd"/>
      <w:r w:rsidRPr="00850FE3">
        <w:rPr>
          <w:sz w:val="20"/>
          <w:szCs w:val="20"/>
        </w:rPr>
        <w:t xml:space="preserve"> used only in cases in which a participant poses imminent danger to other participants or staff. In cases in which a participant is dismissed, the dismissal is not to be permanent.</w:t>
      </w:r>
    </w:p>
    <w:p w14:paraId="332EC777" w14:textId="77777777" w:rsidR="00203121" w:rsidRDefault="00203121" w:rsidP="00203121">
      <w:pPr>
        <w:pStyle w:val="BodyText"/>
        <w:spacing w:before="1"/>
      </w:pPr>
    </w:p>
    <w:p w14:paraId="24A6E458" w14:textId="77777777" w:rsidR="00203121" w:rsidRPr="00850FE3" w:rsidRDefault="00203121" w:rsidP="00203121">
      <w:pPr>
        <w:pStyle w:val="ListParagraph"/>
        <w:numPr>
          <w:ilvl w:val="0"/>
          <w:numId w:val="9"/>
        </w:numPr>
        <w:tabs>
          <w:tab w:val="left" w:pos="1078"/>
          <w:tab w:val="left" w:pos="1080"/>
        </w:tabs>
        <w:adjustRightInd/>
        <w:ind w:right="415"/>
        <w:rPr>
          <w:sz w:val="20"/>
          <w:szCs w:val="20"/>
        </w:rPr>
      </w:pPr>
      <w:r w:rsidRPr="00850FE3">
        <w:rPr>
          <w:sz w:val="20"/>
          <w:szCs w:val="20"/>
        </w:rPr>
        <w:t>Housing First— Housing First is an approach guided by the belief that housing is the solution to homelessness. This strategy prioritizes successfully connecting individuals and families experiencing homelessness to permanent housing without preconditions and barriers to entry, such as sobriety, treatment, or service participation requirements. Participants in services at the Navigation Center are to be moved into independent and permanent housing as quickly as is safe and appropriate, then provided with additional supports and services as needed. Additionally, Housing First is based on the theory that client choice is valuable in housing selection and supportive services participation.</w:t>
      </w:r>
    </w:p>
    <w:p w14:paraId="3192BBB7" w14:textId="77777777" w:rsidR="00203121" w:rsidRDefault="00203121" w:rsidP="00203121">
      <w:pPr>
        <w:pStyle w:val="BodyText"/>
        <w:spacing w:before="292"/>
        <w:ind w:left="360" w:right="418"/>
      </w:pPr>
      <w:r>
        <w:t>More</w:t>
      </w:r>
      <w:r w:rsidRPr="00850FE3">
        <w:t xml:space="preserve"> </w:t>
      </w:r>
      <w:r>
        <w:t>information</w:t>
      </w:r>
      <w:r w:rsidRPr="00850FE3">
        <w:t xml:space="preserve"> </w:t>
      </w:r>
      <w:r>
        <w:t>about</w:t>
      </w:r>
      <w:r w:rsidRPr="00850FE3">
        <w:t xml:space="preserve"> </w:t>
      </w:r>
      <w:r>
        <w:t>the</w:t>
      </w:r>
      <w:r w:rsidRPr="00850FE3">
        <w:t xml:space="preserve"> </w:t>
      </w:r>
      <w:r>
        <w:t>Housing</w:t>
      </w:r>
      <w:r w:rsidRPr="00850FE3">
        <w:t xml:space="preserve"> </w:t>
      </w:r>
      <w:r>
        <w:t>First</w:t>
      </w:r>
      <w:r w:rsidRPr="00850FE3">
        <w:t xml:space="preserve"> </w:t>
      </w:r>
      <w:r>
        <w:t>approach</w:t>
      </w:r>
      <w:r w:rsidRPr="00850FE3">
        <w:t xml:space="preserve"> </w:t>
      </w:r>
      <w:r>
        <w:t>required</w:t>
      </w:r>
      <w:r w:rsidRPr="00850FE3">
        <w:t xml:space="preserve"> </w:t>
      </w:r>
      <w:r>
        <w:t>by</w:t>
      </w:r>
      <w:r w:rsidRPr="00850FE3">
        <w:t xml:space="preserve"> </w:t>
      </w:r>
      <w:r>
        <w:t>PLHA</w:t>
      </w:r>
      <w:r w:rsidRPr="00850FE3">
        <w:t xml:space="preserve"> </w:t>
      </w:r>
      <w:r>
        <w:t>for</w:t>
      </w:r>
      <w:r w:rsidRPr="00850FE3">
        <w:t xml:space="preserve"> </w:t>
      </w:r>
      <w:r>
        <w:t>the</w:t>
      </w:r>
      <w:r w:rsidRPr="00850FE3">
        <w:t xml:space="preserve"> </w:t>
      </w:r>
      <w:r>
        <w:t>Navigation</w:t>
      </w:r>
      <w:r w:rsidRPr="00850FE3">
        <w:t xml:space="preserve"> </w:t>
      </w:r>
      <w:r>
        <w:t>Center can be found in 25 CCR, Section 8409, subdivision (b)(1)-(6) and in WIC Section 8225(b)(8).</w:t>
      </w:r>
    </w:p>
    <w:p w14:paraId="65383AB6" w14:textId="77777777" w:rsidR="00203121" w:rsidRDefault="00203121" w:rsidP="00203121">
      <w:pPr>
        <w:pStyle w:val="BodyText"/>
        <w:spacing w:before="1"/>
      </w:pPr>
    </w:p>
    <w:p w14:paraId="39315326" w14:textId="77777777" w:rsidR="00203121" w:rsidRPr="00B819B1" w:rsidRDefault="00203121" w:rsidP="00203121">
      <w:pPr>
        <w:pStyle w:val="Heading1"/>
        <w:numPr>
          <w:ilvl w:val="0"/>
          <w:numId w:val="12"/>
        </w:numPr>
        <w:tabs>
          <w:tab w:val="left" w:pos="736"/>
        </w:tabs>
        <w:adjustRightInd/>
        <w:ind w:left="736" w:hanging="376"/>
      </w:pPr>
      <w:bookmarkStart w:id="10" w:name="_bookmark6"/>
      <w:bookmarkEnd w:id="10"/>
      <w:r w:rsidRPr="00B819B1">
        <w:t>Scope of Services</w:t>
      </w:r>
    </w:p>
    <w:p w14:paraId="344FBC63" w14:textId="77777777" w:rsidR="00203121" w:rsidRDefault="00203121" w:rsidP="00203121">
      <w:pPr>
        <w:pStyle w:val="BodyText"/>
        <w:spacing w:before="293"/>
        <w:ind w:left="360" w:right="376"/>
      </w:pPr>
      <w:r>
        <w:t>The</w:t>
      </w:r>
      <w:r w:rsidRPr="00850FE3">
        <w:t xml:space="preserve"> </w:t>
      </w:r>
      <w:r>
        <w:t>Navigation</w:t>
      </w:r>
      <w:r w:rsidRPr="00850FE3">
        <w:t xml:space="preserve"> </w:t>
      </w:r>
      <w:r>
        <w:t>Center</w:t>
      </w:r>
      <w:r w:rsidRPr="00850FE3">
        <w:t xml:space="preserve"> </w:t>
      </w:r>
      <w:r>
        <w:t>Operator</w:t>
      </w:r>
      <w:r w:rsidRPr="00850FE3">
        <w:t xml:space="preserve"> </w:t>
      </w:r>
      <w:r>
        <w:t>will</w:t>
      </w:r>
      <w:r w:rsidRPr="00850FE3">
        <w:t xml:space="preserve"> </w:t>
      </w:r>
      <w:r>
        <w:t>be</w:t>
      </w:r>
      <w:r w:rsidRPr="00850FE3">
        <w:t xml:space="preserve"> </w:t>
      </w:r>
      <w:r>
        <w:t>responsible</w:t>
      </w:r>
      <w:r w:rsidRPr="00850FE3">
        <w:t xml:space="preserve"> </w:t>
      </w:r>
      <w:r>
        <w:t>for</w:t>
      </w:r>
      <w:r w:rsidRPr="00850FE3">
        <w:t xml:space="preserve"> </w:t>
      </w:r>
      <w:r>
        <w:t>ensuring</w:t>
      </w:r>
      <w:r w:rsidRPr="00850FE3">
        <w:t xml:space="preserve"> </w:t>
      </w:r>
      <w:r>
        <w:t>that</w:t>
      </w:r>
      <w:r w:rsidRPr="00850FE3">
        <w:t xml:space="preserve"> </w:t>
      </w:r>
      <w:proofErr w:type="gramStart"/>
      <w:r>
        <w:t>all</w:t>
      </w:r>
      <w:r w:rsidRPr="00850FE3">
        <w:t xml:space="preserve"> </w:t>
      </w:r>
      <w:r>
        <w:t>of</w:t>
      </w:r>
      <w:proofErr w:type="gramEnd"/>
      <w:r>
        <w:t xml:space="preserve"> the</w:t>
      </w:r>
      <w:r w:rsidRPr="00850FE3">
        <w:t xml:space="preserve"> </w:t>
      </w:r>
      <w:r>
        <w:t>activities</w:t>
      </w:r>
      <w:r w:rsidRPr="00850FE3">
        <w:t xml:space="preserve"> </w:t>
      </w:r>
      <w:r>
        <w:t xml:space="preserve">listed below are available to the Target Population (Section G.9.). Services may be provided by the Navigation Center Operator or by another party with which the Navigation Center Operator </w:t>
      </w:r>
      <w:r w:rsidRPr="00850FE3">
        <w:t>subcontracts.</w:t>
      </w:r>
    </w:p>
    <w:p w14:paraId="71FAE4CC" w14:textId="77777777" w:rsidR="00203121" w:rsidRDefault="00203121" w:rsidP="00203121">
      <w:pPr>
        <w:pStyle w:val="BodyText"/>
        <w:sectPr w:rsidR="00203121" w:rsidSect="00203121">
          <w:headerReference w:type="default" r:id="rId13"/>
          <w:footerReference w:type="default" r:id="rId14"/>
          <w:pgSz w:w="12240" w:h="15840"/>
          <w:pgMar w:top="1880" w:right="1080" w:bottom="900" w:left="1080" w:header="576" w:footer="712" w:gutter="0"/>
          <w:cols w:space="720"/>
        </w:sectPr>
      </w:pPr>
    </w:p>
    <w:p w14:paraId="41286736" w14:textId="77777777" w:rsidR="00203121" w:rsidRPr="00850FE3" w:rsidRDefault="00203121" w:rsidP="00203121">
      <w:pPr>
        <w:pStyle w:val="BodyText"/>
        <w:spacing w:before="209"/>
      </w:pPr>
    </w:p>
    <w:p w14:paraId="460C5B42" w14:textId="77777777" w:rsidR="00203121" w:rsidRPr="00850FE3" w:rsidRDefault="00203121" w:rsidP="00203121">
      <w:pPr>
        <w:pStyle w:val="Heading2"/>
        <w:numPr>
          <w:ilvl w:val="1"/>
          <w:numId w:val="12"/>
        </w:numPr>
        <w:tabs>
          <w:tab w:val="left" w:pos="835"/>
        </w:tabs>
        <w:adjustRightInd/>
        <w:ind w:left="835" w:hanging="475"/>
        <w:rPr>
          <w:b w:val="0"/>
          <w:bCs w:val="0"/>
        </w:rPr>
      </w:pPr>
      <w:r w:rsidRPr="00850FE3">
        <w:rPr>
          <w:b w:val="0"/>
          <w:bCs w:val="0"/>
        </w:rPr>
        <w:t>Day-to-Day Facility Operations</w:t>
      </w:r>
    </w:p>
    <w:p w14:paraId="6CF9EE4A" w14:textId="77777777" w:rsidR="00652875" w:rsidRDefault="00203121" w:rsidP="00652875">
      <w:pPr>
        <w:pStyle w:val="BodyText"/>
        <w:spacing w:before="293"/>
        <w:ind w:left="360" w:right="617"/>
      </w:pPr>
      <w:r>
        <w:t>The</w:t>
      </w:r>
      <w:r w:rsidRPr="00850FE3">
        <w:t xml:space="preserve"> </w:t>
      </w:r>
      <w:r>
        <w:t>Emergency</w:t>
      </w:r>
      <w:r w:rsidRPr="00850FE3">
        <w:t xml:space="preserve"> </w:t>
      </w:r>
      <w:r>
        <w:t>Shelter</w:t>
      </w:r>
      <w:r w:rsidRPr="00850FE3">
        <w:t xml:space="preserve"> </w:t>
      </w:r>
      <w:r>
        <w:t>is</w:t>
      </w:r>
      <w:r w:rsidRPr="00850FE3">
        <w:t xml:space="preserve"> </w:t>
      </w:r>
      <w:r>
        <w:t>to</w:t>
      </w:r>
      <w:r w:rsidRPr="00850FE3">
        <w:t xml:space="preserve"> </w:t>
      </w:r>
      <w:r>
        <w:t>be</w:t>
      </w:r>
      <w:r w:rsidRPr="00850FE3">
        <w:t xml:space="preserve"> </w:t>
      </w:r>
      <w:r>
        <w:t>open</w:t>
      </w:r>
      <w:r w:rsidRPr="00850FE3">
        <w:t xml:space="preserve"> </w:t>
      </w:r>
      <w:r>
        <w:t>and</w:t>
      </w:r>
      <w:r w:rsidRPr="00850FE3">
        <w:t xml:space="preserve"> </w:t>
      </w:r>
      <w:r>
        <w:t>available</w:t>
      </w:r>
      <w:r w:rsidRPr="00850FE3">
        <w:t xml:space="preserve"> </w:t>
      </w:r>
      <w:r>
        <w:t>to</w:t>
      </w:r>
      <w:r w:rsidRPr="00850FE3">
        <w:t xml:space="preserve"> </w:t>
      </w:r>
      <w:r>
        <w:t>all</w:t>
      </w:r>
      <w:r w:rsidRPr="00850FE3">
        <w:t xml:space="preserve"> </w:t>
      </w:r>
      <w:r>
        <w:t>persons</w:t>
      </w:r>
      <w:r w:rsidRPr="00850FE3">
        <w:t xml:space="preserve"> </w:t>
      </w:r>
      <w:r>
        <w:t>and</w:t>
      </w:r>
      <w:r w:rsidRPr="00850FE3">
        <w:t xml:space="preserve"> </w:t>
      </w:r>
      <w:r>
        <w:t>families</w:t>
      </w:r>
      <w:r w:rsidRPr="00850FE3">
        <w:t xml:space="preserve"> </w:t>
      </w:r>
      <w:r>
        <w:t>experiencing homelessness in San Joaquin County 24 hours per day, 365 days per year. The Emergency Shelter Operator will be responsible for all day-to-day facility operations, including:</w:t>
      </w:r>
    </w:p>
    <w:p w14:paraId="4D457D1E" w14:textId="77777777" w:rsidR="00652875" w:rsidRDefault="00203121" w:rsidP="00422CDF">
      <w:pPr>
        <w:pStyle w:val="BodyText"/>
        <w:numPr>
          <w:ilvl w:val="3"/>
          <w:numId w:val="12"/>
        </w:numPr>
        <w:spacing w:before="293"/>
        <w:ind w:left="1080" w:right="617"/>
      </w:pPr>
      <w:r w:rsidRPr="00652875">
        <w:t>Building maintenance and security.</w:t>
      </w:r>
    </w:p>
    <w:p w14:paraId="6794279A" w14:textId="77777777" w:rsidR="00652875" w:rsidRDefault="00203121" w:rsidP="00422CDF">
      <w:pPr>
        <w:pStyle w:val="BodyText"/>
        <w:numPr>
          <w:ilvl w:val="3"/>
          <w:numId w:val="12"/>
        </w:numPr>
        <w:spacing w:before="293"/>
        <w:ind w:left="1080" w:right="617"/>
      </w:pPr>
      <w:r w:rsidRPr="00652875">
        <w:t>Community relations.</w:t>
      </w:r>
    </w:p>
    <w:p w14:paraId="7C2CFBF6" w14:textId="77777777" w:rsidR="00652875" w:rsidRDefault="00203121" w:rsidP="00422CDF">
      <w:pPr>
        <w:pStyle w:val="BodyText"/>
        <w:numPr>
          <w:ilvl w:val="3"/>
          <w:numId w:val="12"/>
        </w:numPr>
        <w:spacing w:before="293"/>
        <w:ind w:left="1080" w:right="617"/>
      </w:pPr>
      <w:r w:rsidRPr="00652875">
        <w:t>Providing, or subcontracting with other entities to provide, all services and activities listed in this section.</w:t>
      </w:r>
    </w:p>
    <w:p w14:paraId="7C4908B7" w14:textId="77777777" w:rsidR="00652875" w:rsidRDefault="00203121" w:rsidP="00422CDF">
      <w:pPr>
        <w:pStyle w:val="BodyText"/>
        <w:numPr>
          <w:ilvl w:val="3"/>
          <w:numId w:val="12"/>
        </w:numPr>
        <w:spacing w:before="293"/>
        <w:ind w:left="1080" w:right="617"/>
      </w:pPr>
      <w:r w:rsidRPr="00652875">
        <w:t>Maintaining and scheduling use of areas in which outside service providers can provide one-on-one and/or group services.</w:t>
      </w:r>
    </w:p>
    <w:p w14:paraId="74C0DB67" w14:textId="77777777" w:rsidR="00652875" w:rsidRDefault="00203121" w:rsidP="00422CDF">
      <w:pPr>
        <w:pStyle w:val="BodyText"/>
        <w:numPr>
          <w:ilvl w:val="3"/>
          <w:numId w:val="12"/>
        </w:numPr>
        <w:spacing w:before="293"/>
        <w:ind w:left="1080" w:right="617"/>
      </w:pPr>
      <w:r w:rsidRPr="00652875">
        <w:t>Maintaining and managing Memorandums of Understanding (MOUs) and subcontracts with outside providers, if needed.</w:t>
      </w:r>
    </w:p>
    <w:p w14:paraId="68BAB5B9" w14:textId="426D436F" w:rsidR="00203121" w:rsidRPr="00652875" w:rsidRDefault="00203121" w:rsidP="00422CDF">
      <w:pPr>
        <w:pStyle w:val="BodyText"/>
        <w:numPr>
          <w:ilvl w:val="3"/>
          <w:numId w:val="12"/>
        </w:numPr>
        <w:spacing w:before="293"/>
        <w:ind w:left="1080" w:right="617"/>
      </w:pPr>
      <w:r w:rsidRPr="00652875">
        <w:t>Fiscal management of the overall project.</w:t>
      </w:r>
    </w:p>
    <w:p w14:paraId="5DDA7A2F" w14:textId="77777777" w:rsidR="00203121" w:rsidRDefault="00203121" w:rsidP="00203121">
      <w:pPr>
        <w:pStyle w:val="BodyText"/>
      </w:pPr>
    </w:p>
    <w:p w14:paraId="218E4035" w14:textId="77777777" w:rsidR="00203121" w:rsidRPr="00850FE3" w:rsidRDefault="00203121" w:rsidP="00203121">
      <w:pPr>
        <w:pStyle w:val="Heading2"/>
        <w:numPr>
          <w:ilvl w:val="1"/>
          <w:numId w:val="12"/>
        </w:numPr>
        <w:tabs>
          <w:tab w:val="left" w:pos="835"/>
        </w:tabs>
        <w:adjustRightInd/>
        <w:ind w:left="835" w:hanging="475"/>
        <w:rPr>
          <w:b w:val="0"/>
          <w:bCs w:val="0"/>
        </w:rPr>
      </w:pPr>
      <w:r w:rsidRPr="00850FE3">
        <w:rPr>
          <w:b w:val="0"/>
          <w:bCs w:val="0"/>
        </w:rPr>
        <w:t>Emergency Shelter (Day and Overnight)</w:t>
      </w:r>
    </w:p>
    <w:p w14:paraId="6941F0A4" w14:textId="77777777" w:rsidR="00203121" w:rsidRDefault="00203121" w:rsidP="00203121">
      <w:pPr>
        <w:pStyle w:val="BodyText"/>
        <w:spacing w:before="292"/>
        <w:ind w:left="360" w:right="543"/>
        <w:jc w:val="both"/>
      </w:pPr>
      <w:r>
        <w:t>The</w:t>
      </w:r>
      <w:r w:rsidRPr="00850FE3">
        <w:t xml:space="preserve"> </w:t>
      </w:r>
      <w:r>
        <w:t>Navigation</w:t>
      </w:r>
      <w:r w:rsidRPr="00850FE3">
        <w:t xml:space="preserve"> </w:t>
      </w:r>
      <w:r>
        <w:t>Center will provide</w:t>
      </w:r>
      <w:r w:rsidRPr="00850FE3">
        <w:t xml:space="preserve"> </w:t>
      </w:r>
      <w:r>
        <w:t>overnight</w:t>
      </w:r>
      <w:r w:rsidRPr="00850FE3">
        <w:t xml:space="preserve"> </w:t>
      </w:r>
      <w:r>
        <w:t>shelter and day shelter services to individuals and families experiencing homelessness in</w:t>
      </w:r>
      <w:r w:rsidRPr="00850FE3">
        <w:t xml:space="preserve"> </w:t>
      </w:r>
      <w:r>
        <w:t>San Joaquin</w:t>
      </w:r>
      <w:r w:rsidRPr="00850FE3">
        <w:t xml:space="preserve"> </w:t>
      </w:r>
      <w:r>
        <w:t xml:space="preserve">County. Shelters offer </w:t>
      </w:r>
      <w:proofErr w:type="gramStart"/>
      <w:r>
        <w:t>persons</w:t>
      </w:r>
      <w:proofErr w:type="gramEnd"/>
      <w:r>
        <w:t xml:space="preserve"> experiencing homelessness</w:t>
      </w:r>
      <w:r w:rsidRPr="00850FE3">
        <w:t xml:space="preserve"> </w:t>
      </w:r>
      <w:r>
        <w:t>a</w:t>
      </w:r>
      <w:r w:rsidRPr="00850FE3">
        <w:t xml:space="preserve"> </w:t>
      </w:r>
      <w:r>
        <w:t>safe</w:t>
      </w:r>
      <w:r w:rsidRPr="00850FE3">
        <w:t xml:space="preserve"> </w:t>
      </w:r>
      <w:r>
        <w:t>environment</w:t>
      </w:r>
      <w:r w:rsidRPr="00850FE3">
        <w:t xml:space="preserve"> </w:t>
      </w:r>
      <w:r>
        <w:t>in</w:t>
      </w:r>
      <w:r w:rsidRPr="00850FE3">
        <w:t xml:space="preserve"> </w:t>
      </w:r>
      <w:r>
        <w:t>which</w:t>
      </w:r>
      <w:r w:rsidRPr="00850FE3">
        <w:t xml:space="preserve"> </w:t>
      </w:r>
      <w:r>
        <w:t>to</w:t>
      </w:r>
      <w:r w:rsidRPr="00850FE3">
        <w:t xml:space="preserve"> </w:t>
      </w:r>
      <w:r>
        <w:t>spend</w:t>
      </w:r>
      <w:r w:rsidRPr="00850FE3">
        <w:t xml:space="preserve"> </w:t>
      </w:r>
      <w:r>
        <w:t>time,</w:t>
      </w:r>
      <w:r w:rsidRPr="00850FE3">
        <w:t xml:space="preserve"> </w:t>
      </w:r>
      <w:r>
        <w:t>away</w:t>
      </w:r>
      <w:r w:rsidRPr="00850FE3">
        <w:t xml:space="preserve"> </w:t>
      </w:r>
      <w:r>
        <w:t>from</w:t>
      </w:r>
      <w:r w:rsidRPr="00850FE3">
        <w:t xml:space="preserve"> </w:t>
      </w:r>
      <w:r>
        <w:t>inclement</w:t>
      </w:r>
      <w:r w:rsidRPr="00850FE3">
        <w:t xml:space="preserve"> </w:t>
      </w:r>
      <w:r>
        <w:t>weather</w:t>
      </w:r>
      <w:r w:rsidRPr="00850FE3">
        <w:t xml:space="preserve"> </w:t>
      </w:r>
      <w:r>
        <w:t>and</w:t>
      </w:r>
      <w:r w:rsidRPr="00850FE3">
        <w:t xml:space="preserve"> </w:t>
      </w:r>
      <w:r>
        <w:t>in which they can access Navigation Services.</w:t>
      </w:r>
    </w:p>
    <w:p w14:paraId="21B9B70B" w14:textId="77777777" w:rsidR="00203121" w:rsidRDefault="00203121" w:rsidP="00203121">
      <w:pPr>
        <w:pStyle w:val="BodyText"/>
        <w:spacing w:before="2"/>
      </w:pPr>
    </w:p>
    <w:p w14:paraId="6CAFF750" w14:textId="2B5AF479" w:rsidR="00203121" w:rsidRPr="00A46724" w:rsidRDefault="00203121" w:rsidP="00422CDF">
      <w:pPr>
        <w:pStyle w:val="ListParagraph"/>
        <w:numPr>
          <w:ilvl w:val="3"/>
          <w:numId w:val="12"/>
        </w:numPr>
        <w:tabs>
          <w:tab w:val="left" w:pos="1078"/>
          <w:tab w:val="left" w:pos="1080"/>
        </w:tabs>
        <w:adjustRightInd/>
        <w:ind w:left="1080" w:right="601"/>
        <w:rPr>
          <w:sz w:val="20"/>
          <w:szCs w:val="20"/>
        </w:rPr>
      </w:pPr>
      <w:r w:rsidRPr="00A46724">
        <w:rPr>
          <w:sz w:val="20"/>
          <w:szCs w:val="20"/>
        </w:rPr>
        <w:t>Participants are to be eligible for shelter services regardless of their participation in any other service offered at the Navigation Center.</w:t>
      </w:r>
    </w:p>
    <w:p w14:paraId="35AF9B7E" w14:textId="77777777" w:rsidR="00203121" w:rsidRPr="00850FE3" w:rsidRDefault="00203121" w:rsidP="00422CDF">
      <w:pPr>
        <w:pStyle w:val="ListParagraph"/>
        <w:numPr>
          <w:ilvl w:val="3"/>
          <w:numId w:val="12"/>
        </w:numPr>
        <w:tabs>
          <w:tab w:val="left" w:pos="1078"/>
          <w:tab w:val="left" w:pos="1080"/>
        </w:tabs>
        <w:adjustRightInd/>
        <w:spacing w:before="292"/>
        <w:ind w:left="1080" w:right="425"/>
        <w:rPr>
          <w:sz w:val="20"/>
          <w:szCs w:val="20"/>
        </w:rPr>
      </w:pPr>
      <w:r w:rsidRPr="00850FE3">
        <w:rPr>
          <w:sz w:val="20"/>
          <w:szCs w:val="20"/>
        </w:rPr>
        <w:t>Wherever possible, shelter participants should be assigned a bed that they may return to each night throughout their enrollment, although the operator may develop policies regarding exceptions to this guideline (i.e., overflow beds are offered only on a night-by- night basis, “reserved” beds are re-assigned upon a participant’s failure to return to shelter for a specified number of nights, etc.). Bedding must be laundered by the Navigation Center Operator in-between participants, and at least once per week if participants are returning to the same bed each night.</w:t>
      </w:r>
    </w:p>
    <w:p w14:paraId="2CED0C1D" w14:textId="77777777" w:rsidR="00203121" w:rsidRPr="00850FE3" w:rsidRDefault="00203121" w:rsidP="00203121">
      <w:pPr>
        <w:pStyle w:val="ListParagraph"/>
        <w:rPr>
          <w:sz w:val="20"/>
          <w:szCs w:val="20"/>
        </w:rPr>
        <w:sectPr w:rsidR="00203121" w:rsidRPr="00850FE3" w:rsidSect="00203121">
          <w:pgSz w:w="12240" w:h="15840"/>
          <w:pgMar w:top="1880" w:right="1080" w:bottom="900" w:left="1080" w:header="576" w:footer="712" w:gutter="0"/>
          <w:cols w:space="720"/>
        </w:sectPr>
      </w:pPr>
    </w:p>
    <w:p w14:paraId="1CF6781F" w14:textId="77777777" w:rsidR="00203121" w:rsidRDefault="00203121" w:rsidP="00203121">
      <w:pPr>
        <w:pStyle w:val="BodyText"/>
        <w:spacing w:before="208"/>
      </w:pPr>
    </w:p>
    <w:p w14:paraId="366B10F5" w14:textId="77777777" w:rsidR="00203121" w:rsidRPr="00850FE3" w:rsidRDefault="00203121" w:rsidP="00422CDF">
      <w:pPr>
        <w:pStyle w:val="ListParagraph"/>
        <w:numPr>
          <w:ilvl w:val="3"/>
          <w:numId w:val="12"/>
        </w:numPr>
        <w:tabs>
          <w:tab w:val="left" w:pos="1078"/>
          <w:tab w:val="left" w:pos="1080"/>
        </w:tabs>
        <w:adjustRightInd/>
        <w:ind w:left="1080" w:right="900"/>
        <w:rPr>
          <w:sz w:val="20"/>
          <w:szCs w:val="20"/>
        </w:rPr>
      </w:pPr>
      <w:r w:rsidRPr="00850FE3">
        <w:rPr>
          <w:sz w:val="20"/>
          <w:szCs w:val="20"/>
        </w:rPr>
        <w:t>Shelter is to be offered 24/7, however, sleeping areas may be closed during daytime hours.</w:t>
      </w:r>
    </w:p>
    <w:p w14:paraId="44765CB9" w14:textId="77777777" w:rsidR="00203121" w:rsidRDefault="00203121" w:rsidP="00203121">
      <w:pPr>
        <w:pStyle w:val="BodyText"/>
      </w:pPr>
    </w:p>
    <w:p w14:paraId="0BCFF742" w14:textId="77777777" w:rsidR="00203121" w:rsidRPr="00850FE3" w:rsidRDefault="00203121" w:rsidP="00422CDF">
      <w:pPr>
        <w:pStyle w:val="ListParagraph"/>
        <w:numPr>
          <w:ilvl w:val="3"/>
          <w:numId w:val="12"/>
        </w:numPr>
        <w:tabs>
          <w:tab w:val="left" w:pos="1078"/>
          <w:tab w:val="left" w:pos="1080"/>
        </w:tabs>
        <w:adjustRightInd/>
        <w:ind w:left="1080" w:right="639"/>
        <w:rPr>
          <w:sz w:val="20"/>
          <w:szCs w:val="20"/>
        </w:rPr>
      </w:pPr>
      <w:r w:rsidRPr="00850FE3">
        <w:rPr>
          <w:sz w:val="20"/>
          <w:szCs w:val="20"/>
        </w:rPr>
        <w:t>The Navigation Center Operator is responsible for ensuring that shelter is provided in a safe and sanitary manner.</w:t>
      </w:r>
    </w:p>
    <w:p w14:paraId="50E45FC3" w14:textId="77777777" w:rsidR="00652875" w:rsidRDefault="00203121" w:rsidP="00422CDF">
      <w:pPr>
        <w:pStyle w:val="ListParagraph"/>
        <w:numPr>
          <w:ilvl w:val="3"/>
          <w:numId w:val="12"/>
        </w:numPr>
        <w:tabs>
          <w:tab w:val="left" w:pos="1078"/>
          <w:tab w:val="left" w:pos="1080"/>
        </w:tabs>
        <w:adjustRightInd/>
        <w:spacing w:before="292"/>
        <w:ind w:left="1080" w:right="420"/>
        <w:rPr>
          <w:sz w:val="20"/>
          <w:szCs w:val="20"/>
        </w:rPr>
      </w:pPr>
      <w:r w:rsidRPr="00850FE3">
        <w:rPr>
          <w:sz w:val="20"/>
          <w:szCs w:val="20"/>
        </w:rPr>
        <w:t>The Navigation Center facility should include on-site features designed to assist participants in meeting their basic needs. These features may include, but are not limited to:</w:t>
      </w:r>
    </w:p>
    <w:p w14:paraId="5D116BC7" w14:textId="77777777" w:rsidR="00652875" w:rsidRDefault="00203121" w:rsidP="00652875">
      <w:pPr>
        <w:pStyle w:val="ListParagraph"/>
        <w:numPr>
          <w:ilvl w:val="0"/>
          <w:numId w:val="14"/>
        </w:numPr>
        <w:tabs>
          <w:tab w:val="left" w:pos="1078"/>
          <w:tab w:val="left" w:pos="1080"/>
        </w:tabs>
        <w:adjustRightInd/>
        <w:spacing w:line="276" w:lineRule="auto"/>
        <w:ind w:right="420"/>
        <w:rPr>
          <w:sz w:val="20"/>
          <w:szCs w:val="20"/>
        </w:rPr>
      </w:pPr>
      <w:r w:rsidRPr="00652875">
        <w:rPr>
          <w:sz w:val="20"/>
          <w:szCs w:val="20"/>
        </w:rPr>
        <w:t>At least one meal per day for people accessing the center during the day.</w:t>
      </w:r>
    </w:p>
    <w:p w14:paraId="4F4B06CC" w14:textId="77777777" w:rsidR="00652875" w:rsidRDefault="00203121" w:rsidP="00652875">
      <w:pPr>
        <w:pStyle w:val="ListParagraph"/>
        <w:numPr>
          <w:ilvl w:val="0"/>
          <w:numId w:val="14"/>
        </w:numPr>
        <w:tabs>
          <w:tab w:val="left" w:pos="1078"/>
          <w:tab w:val="left" w:pos="1080"/>
        </w:tabs>
        <w:adjustRightInd/>
        <w:spacing w:line="276" w:lineRule="auto"/>
        <w:ind w:right="420"/>
        <w:rPr>
          <w:sz w:val="20"/>
          <w:szCs w:val="20"/>
        </w:rPr>
      </w:pPr>
      <w:r w:rsidRPr="00652875">
        <w:rPr>
          <w:sz w:val="20"/>
          <w:szCs w:val="20"/>
        </w:rPr>
        <w:t>Three meals per day for people accessing the center’s emergency shelter services.</w:t>
      </w:r>
    </w:p>
    <w:p w14:paraId="4147A268" w14:textId="77777777" w:rsidR="00652875" w:rsidRDefault="00203121" w:rsidP="00652875">
      <w:pPr>
        <w:pStyle w:val="ListParagraph"/>
        <w:numPr>
          <w:ilvl w:val="0"/>
          <w:numId w:val="14"/>
        </w:numPr>
        <w:tabs>
          <w:tab w:val="left" w:pos="1078"/>
          <w:tab w:val="left" w:pos="1080"/>
        </w:tabs>
        <w:adjustRightInd/>
        <w:spacing w:line="276" w:lineRule="auto"/>
        <w:ind w:right="420"/>
        <w:rPr>
          <w:sz w:val="20"/>
          <w:szCs w:val="20"/>
        </w:rPr>
      </w:pPr>
      <w:r w:rsidRPr="00652875">
        <w:rPr>
          <w:sz w:val="20"/>
          <w:szCs w:val="20"/>
        </w:rPr>
        <w:t>Charging stations for cell phones and other devices.</w:t>
      </w:r>
    </w:p>
    <w:p w14:paraId="30EB3C5B" w14:textId="77777777" w:rsidR="00652875" w:rsidRDefault="00203121" w:rsidP="00652875">
      <w:pPr>
        <w:pStyle w:val="ListParagraph"/>
        <w:numPr>
          <w:ilvl w:val="0"/>
          <w:numId w:val="14"/>
        </w:numPr>
        <w:tabs>
          <w:tab w:val="left" w:pos="1078"/>
          <w:tab w:val="left" w:pos="1080"/>
        </w:tabs>
        <w:adjustRightInd/>
        <w:spacing w:line="276" w:lineRule="auto"/>
        <w:ind w:right="420"/>
        <w:rPr>
          <w:sz w:val="20"/>
          <w:szCs w:val="20"/>
        </w:rPr>
      </w:pPr>
      <w:r w:rsidRPr="00652875">
        <w:rPr>
          <w:sz w:val="20"/>
          <w:szCs w:val="20"/>
        </w:rPr>
        <w:t>Showers and hygiene supplies.</w:t>
      </w:r>
    </w:p>
    <w:p w14:paraId="4833E4B6" w14:textId="77777777" w:rsidR="00652875" w:rsidRDefault="00203121" w:rsidP="00652875">
      <w:pPr>
        <w:pStyle w:val="ListParagraph"/>
        <w:numPr>
          <w:ilvl w:val="0"/>
          <w:numId w:val="14"/>
        </w:numPr>
        <w:tabs>
          <w:tab w:val="left" w:pos="1078"/>
          <w:tab w:val="left" w:pos="1080"/>
        </w:tabs>
        <w:adjustRightInd/>
        <w:spacing w:line="276" w:lineRule="auto"/>
        <w:ind w:right="420"/>
        <w:rPr>
          <w:sz w:val="20"/>
          <w:szCs w:val="20"/>
        </w:rPr>
      </w:pPr>
      <w:r w:rsidRPr="00652875">
        <w:rPr>
          <w:sz w:val="20"/>
          <w:szCs w:val="20"/>
        </w:rPr>
        <w:t>Laundry and/or clean clothing exchange.</w:t>
      </w:r>
    </w:p>
    <w:p w14:paraId="7D02ADBF" w14:textId="77777777" w:rsidR="00652875" w:rsidRDefault="00203121" w:rsidP="00652875">
      <w:pPr>
        <w:pStyle w:val="ListParagraph"/>
        <w:numPr>
          <w:ilvl w:val="0"/>
          <w:numId w:val="14"/>
        </w:numPr>
        <w:tabs>
          <w:tab w:val="left" w:pos="1078"/>
          <w:tab w:val="left" w:pos="1080"/>
        </w:tabs>
        <w:adjustRightInd/>
        <w:spacing w:line="276" w:lineRule="auto"/>
        <w:ind w:right="420"/>
        <w:rPr>
          <w:sz w:val="20"/>
          <w:szCs w:val="20"/>
        </w:rPr>
      </w:pPr>
      <w:r w:rsidRPr="00652875">
        <w:rPr>
          <w:sz w:val="20"/>
          <w:szCs w:val="20"/>
        </w:rPr>
        <w:t>Mail center (an address at which participants can receive mail).</w:t>
      </w:r>
    </w:p>
    <w:p w14:paraId="6B9B9469" w14:textId="77777777" w:rsidR="00652875" w:rsidRDefault="00203121" w:rsidP="00652875">
      <w:pPr>
        <w:pStyle w:val="ListParagraph"/>
        <w:numPr>
          <w:ilvl w:val="0"/>
          <w:numId w:val="14"/>
        </w:numPr>
        <w:tabs>
          <w:tab w:val="left" w:pos="1078"/>
          <w:tab w:val="left" w:pos="1080"/>
        </w:tabs>
        <w:adjustRightInd/>
        <w:spacing w:line="276" w:lineRule="auto"/>
        <w:ind w:right="420"/>
        <w:rPr>
          <w:sz w:val="20"/>
          <w:szCs w:val="20"/>
        </w:rPr>
      </w:pPr>
      <w:r w:rsidRPr="00652875">
        <w:rPr>
          <w:sz w:val="20"/>
          <w:szCs w:val="20"/>
        </w:rPr>
        <w:t>Document storage (safe storage of birth certificates and other important documents).</w:t>
      </w:r>
    </w:p>
    <w:p w14:paraId="4A19A245" w14:textId="77777777" w:rsidR="00652875" w:rsidRDefault="00203121" w:rsidP="00652875">
      <w:pPr>
        <w:pStyle w:val="ListParagraph"/>
        <w:numPr>
          <w:ilvl w:val="0"/>
          <w:numId w:val="14"/>
        </w:numPr>
        <w:tabs>
          <w:tab w:val="left" w:pos="1078"/>
          <w:tab w:val="left" w:pos="1080"/>
        </w:tabs>
        <w:adjustRightInd/>
        <w:spacing w:line="276" w:lineRule="auto"/>
        <w:ind w:right="420"/>
        <w:rPr>
          <w:sz w:val="20"/>
          <w:szCs w:val="20"/>
        </w:rPr>
      </w:pPr>
      <w:r w:rsidRPr="00652875">
        <w:rPr>
          <w:sz w:val="20"/>
          <w:szCs w:val="20"/>
        </w:rPr>
        <w:t>Medication storage (safe and refrigerated storage of medication).</w:t>
      </w:r>
    </w:p>
    <w:p w14:paraId="32F388D7" w14:textId="79443E5E" w:rsidR="00203121" w:rsidRPr="00652875" w:rsidRDefault="00203121" w:rsidP="00652875">
      <w:pPr>
        <w:pStyle w:val="ListParagraph"/>
        <w:numPr>
          <w:ilvl w:val="0"/>
          <w:numId w:val="14"/>
        </w:numPr>
        <w:tabs>
          <w:tab w:val="left" w:pos="1078"/>
          <w:tab w:val="left" w:pos="1080"/>
        </w:tabs>
        <w:adjustRightInd/>
        <w:spacing w:line="276" w:lineRule="auto"/>
        <w:ind w:right="420"/>
        <w:rPr>
          <w:sz w:val="20"/>
          <w:szCs w:val="20"/>
        </w:rPr>
      </w:pPr>
      <w:r w:rsidRPr="00652875">
        <w:rPr>
          <w:sz w:val="20"/>
          <w:szCs w:val="20"/>
        </w:rPr>
        <w:t>Accommodations for pets.</w:t>
      </w:r>
    </w:p>
    <w:p w14:paraId="43D56304" w14:textId="77777777" w:rsidR="00203121" w:rsidRPr="00850FE3" w:rsidRDefault="00203121" w:rsidP="00203121">
      <w:pPr>
        <w:pStyle w:val="Heading2"/>
        <w:numPr>
          <w:ilvl w:val="1"/>
          <w:numId w:val="12"/>
        </w:numPr>
        <w:tabs>
          <w:tab w:val="left" w:pos="836"/>
        </w:tabs>
        <w:adjustRightInd/>
        <w:spacing w:before="292"/>
        <w:ind w:left="836" w:hanging="476"/>
        <w:rPr>
          <w:b w:val="0"/>
          <w:bCs w:val="0"/>
        </w:rPr>
      </w:pPr>
      <w:r w:rsidRPr="00850FE3">
        <w:rPr>
          <w:b w:val="0"/>
          <w:bCs w:val="0"/>
        </w:rPr>
        <w:t>Navigation Services (Housing-Focused Case Management)</w:t>
      </w:r>
    </w:p>
    <w:p w14:paraId="6C447228" w14:textId="77777777" w:rsidR="00203121" w:rsidRDefault="00203121" w:rsidP="00203121">
      <w:pPr>
        <w:pStyle w:val="BodyText"/>
        <w:spacing w:before="293"/>
        <w:ind w:left="360" w:right="376"/>
      </w:pPr>
      <w:r>
        <w:t>The</w:t>
      </w:r>
      <w:r w:rsidRPr="00850FE3">
        <w:t xml:space="preserve"> </w:t>
      </w:r>
      <w:r>
        <w:t>primary</w:t>
      </w:r>
      <w:r w:rsidRPr="00850FE3">
        <w:t xml:space="preserve"> </w:t>
      </w:r>
      <w:r>
        <w:t>objective</w:t>
      </w:r>
      <w:r w:rsidRPr="00850FE3">
        <w:t xml:space="preserve"> </w:t>
      </w:r>
      <w:r>
        <w:t>of</w:t>
      </w:r>
      <w:r w:rsidRPr="00850FE3">
        <w:t xml:space="preserve"> </w:t>
      </w:r>
      <w:r>
        <w:t>Navigation</w:t>
      </w:r>
      <w:r w:rsidRPr="00850FE3">
        <w:t xml:space="preserve"> </w:t>
      </w:r>
      <w:r>
        <w:t>Services</w:t>
      </w:r>
      <w:r w:rsidRPr="00850FE3">
        <w:t xml:space="preserve"> </w:t>
      </w:r>
      <w:r>
        <w:t>is</w:t>
      </w:r>
      <w:r w:rsidRPr="00850FE3">
        <w:t xml:space="preserve"> </w:t>
      </w:r>
      <w:r>
        <w:t>to</w:t>
      </w:r>
      <w:r w:rsidRPr="00850FE3">
        <w:t xml:space="preserve"> </w:t>
      </w:r>
      <w:r>
        <w:t>assist</w:t>
      </w:r>
      <w:r w:rsidRPr="00850FE3">
        <w:t xml:space="preserve"> </w:t>
      </w:r>
      <w:r>
        <w:t>participants</w:t>
      </w:r>
      <w:r w:rsidRPr="00850FE3">
        <w:t xml:space="preserve"> </w:t>
      </w:r>
      <w:r>
        <w:t>in</w:t>
      </w:r>
      <w:r w:rsidRPr="00850FE3">
        <w:t xml:space="preserve"> </w:t>
      </w:r>
      <w:r>
        <w:t>exiting</w:t>
      </w:r>
      <w:r w:rsidRPr="00850FE3">
        <w:t xml:space="preserve"> </w:t>
      </w:r>
      <w:r>
        <w:t>homelessness.</w:t>
      </w:r>
      <w:r w:rsidRPr="00850FE3">
        <w:t xml:space="preserve"> </w:t>
      </w:r>
      <w:r>
        <w:t>This may look very different from one participant to another, and the program must be structured to allow for individualized service plans and</w:t>
      </w:r>
      <w:r w:rsidRPr="00850FE3">
        <w:t xml:space="preserve"> </w:t>
      </w:r>
      <w:r>
        <w:t>to allow</w:t>
      </w:r>
      <w:r w:rsidRPr="00850FE3">
        <w:t xml:space="preserve"> </w:t>
      </w:r>
      <w:r>
        <w:t>each participant to progress according</w:t>
      </w:r>
      <w:r w:rsidRPr="00850FE3">
        <w:t xml:space="preserve"> </w:t>
      </w:r>
      <w:r>
        <w:t>to their own preferences and speed. Navigation Services are to be offered to all participants, regardless of their participation in overnight shelter or any other service.</w:t>
      </w:r>
    </w:p>
    <w:p w14:paraId="18DC6357" w14:textId="77777777" w:rsidR="00203121" w:rsidRDefault="00203121" w:rsidP="00203121">
      <w:pPr>
        <w:pStyle w:val="BodyText"/>
        <w:spacing w:before="1"/>
      </w:pPr>
    </w:p>
    <w:p w14:paraId="59DBCF5B" w14:textId="77777777" w:rsidR="00203121" w:rsidRDefault="00203121" w:rsidP="00203121">
      <w:pPr>
        <w:pStyle w:val="BodyText"/>
        <w:spacing w:before="1"/>
        <w:ind w:left="360" w:right="376"/>
      </w:pPr>
      <w:r>
        <w:t>Importantly, Navigation Services are voluntary and people who access Emergency Shelter services are</w:t>
      </w:r>
      <w:r w:rsidRPr="00850FE3">
        <w:t xml:space="preserve"> </w:t>
      </w:r>
      <w:r>
        <w:t>not required</w:t>
      </w:r>
      <w:r w:rsidRPr="00850FE3">
        <w:t xml:space="preserve"> </w:t>
      </w:r>
      <w:r>
        <w:t>to participate</w:t>
      </w:r>
      <w:r w:rsidRPr="00850FE3">
        <w:t xml:space="preserve"> </w:t>
      </w:r>
      <w:r>
        <w:t>in</w:t>
      </w:r>
      <w:r w:rsidRPr="00850FE3">
        <w:t xml:space="preserve"> </w:t>
      </w:r>
      <w:r>
        <w:t>Navigation Services. People</w:t>
      </w:r>
      <w:r w:rsidRPr="00850FE3">
        <w:t xml:space="preserve"> </w:t>
      </w:r>
      <w:r>
        <w:t>may access</w:t>
      </w:r>
      <w:r w:rsidRPr="00850FE3">
        <w:t xml:space="preserve"> </w:t>
      </w:r>
      <w:r>
        <w:t>Navigation Services independently of Emergency Shelter services. In other words, they do not need to partake</w:t>
      </w:r>
      <w:r w:rsidRPr="00850FE3">
        <w:t xml:space="preserve"> </w:t>
      </w:r>
      <w:r>
        <w:t>in</w:t>
      </w:r>
      <w:r w:rsidRPr="00850FE3">
        <w:t xml:space="preserve"> </w:t>
      </w:r>
      <w:r>
        <w:t>Emergency</w:t>
      </w:r>
      <w:r w:rsidRPr="00850FE3">
        <w:t xml:space="preserve"> </w:t>
      </w:r>
      <w:r>
        <w:t>Shelter services</w:t>
      </w:r>
      <w:r w:rsidRPr="00850FE3">
        <w:t xml:space="preserve"> </w:t>
      </w:r>
      <w:r>
        <w:t>to</w:t>
      </w:r>
      <w:r w:rsidRPr="00850FE3">
        <w:t xml:space="preserve"> </w:t>
      </w:r>
      <w:r>
        <w:t>access</w:t>
      </w:r>
      <w:r w:rsidRPr="00850FE3">
        <w:t xml:space="preserve"> </w:t>
      </w:r>
      <w:r>
        <w:t>Navigation</w:t>
      </w:r>
      <w:r w:rsidRPr="00850FE3">
        <w:t xml:space="preserve"> </w:t>
      </w:r>
      <w:r>
        <w:t>Services,</w:t>
      </w:r>
      <w:r w:rsidRPr="00850FE3">
        <w:t xml:space="preserve"> </w:t>
      </w:r>
      <w:r>
        <w:t>and</w:t>
      </w:r>
      <w:r w:rsidRPr="00850FE3">
        <w:t xml:space="preserve"> </w:t>
      </w:r>
      <w:r>
        <w:t>they</w:t>
      </w:r>
      <w:r w:rsidRPr="00850FE3">
        <w:t xml:space="preserve"> </w:t>
      </w:r>
      <w:r>
        <w:t>do</w:t>
      </w:r>
      <w:r w:rsidRPr="00850FE3">
        <w:t xml:space="preserve"> </w:t>
      </w:r>
      <w:r>
        <w:t>not</w:t>
      </w:r>
      <w:r w:rsidRPr="00850FE3">
        <w:t xml:space="preserve"> </w:t>
      </w:r>
      <w:r>
        <w:t>need</w:t>
      </w:r>
      <w:r w:rsidRPr="00850FE3">
        <w:t xml:space="preserve"> </w:t>
      </w:r>
      <w:r>
        <w:t>to partake in Navigation Services to access Emergency Shelter services.</w:t>
      </w:r>
    </w:p>
    <w:p w14:paraId="60AEAC39" w14:textId="77777777" w:rsidR="00203121" w:rsidRPr="00850FE3" w:rsidRDefault="00203121" w:rsidP="00285654">
      <w:pPr>
        <w:pStyle w:val="ListParagraph"/>
        <w:numPr>
          <w:ilvl w:val="3"/>
          <w:numId w:val="12"/>
        </w:numPr>
        <w:tabs>
          <w:tab w:val="left" w:pos="1078"/>
          <w:tab w:val="left" w:pos="1080"/>
        </w:tabs>
        <w:adjustRightInd/>
        <w:spacing w:before="292"/>
        <w:ind w:left="1080" w:right="470"/>
        <w:rPr>
          <w:sz w:val="20"/>
          <w:szCs w:val="20"/>
        </w:rPr>
      </w:pPr>
      <w:r w:rsidRPr="00850FE3">
        <w:rPr>
          <w:sz w:val="20"/>
          <w:szCs w:val="20"/>
        </w:rPr>
        <w:t>Navigation Services will include assistance with connecting to any on-site or off-site service that will promote stabilization and thus increase the participant’s readiness to be housed and likelihood of being successful in permanent housing. These include connections to income development assistance such as job training or public benefits, Navigation Services are to be offered to all participants, regardless of their desire or lack of desire to receive assistance in obtaining permanent housing.</w:t>
      </w:r>
    </w:p>
    <w:p w14:paraId="28120291" w14:textId="77777777" w:rsidR="00203121" w:rsidRPr="00850FE3" w:rsidRDefault="00203121" w:rsidP="00203121">
      <w:pPr>
        <w:pStyle w:val="ListParagraph"/>
        <w:rPr>
          <w:sz w:val="20"/>
          <w:szCs w:val="20"/>
        </w:rPr>
        <w:sectPr w:rsidR="00203121" w:rsidRPr="00850FE3" w:rsidSect="00203121">
          <w:headerReference w:type="default" r:id="rId15"/>
          <w:footerReference w:type="default" r:id="rId16"/>
          <w:pgSz w:w="12240" w:h="15840"/>
          <w:pgMar w:top="1880" w:right="1080" w:bottom="920" w:left="1080" w:header="537" w:footer="720" w:gutter="0"/>
          <w:cols w:space="720"/>
        </w:sectPr>
      </w:pPr>
    </w:p>
    <w:p w14:paraId="55F931D1" w14:textId="77777777" w:rsidR="00203121" w:rsidRDefault="00203121" w:rsidP="00203121">
      <w:pPr>
        <w:pStyle w:val="BodyText"/>
        <w:ind w:left="687"/>
      </w:pPr>
      <w:r>
        <w:rPr>
          <w:noProof/>
        </w:rPr>
        <w:lastRenderedPageBreak/>
        <w:drawing>
          <wp:inline distT="0" distB="0" distL="0" distR="0" wp14:anchorId="470C29BC" wp14:editId="48CCFB19">
            <wp:extent cx="2290662" cy="861726"/>
            <wp:effectExtent l="0" t="0" r="0" b="0"/>
            <wp:docPr id="19" name="Image 19"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Text&#10;&#10;AI-generated content may be incorrect."/>
                    <pic:cNvPicPr/>
                  </pic:nvPicPr>
                  <pic:blipFill>
                    <a:blip r:embed="rId17" cstate="print"/>
                    <a:stretch>
                      <a:fillRect/>
                    </a:stretch>
                  </pic:blipFill>
                  <pic:spPr>
                    <a:xfrm>
                      <a:off x="0" y="0"/>
                      <a:ext cx="2290662" cy="861726"/>
                    </a:xfrm>
                    <a:prstGeom prst="rect">
                      <a:avLst/>
                    </a:prstGeom>
                  </pic:spPr>
                </pic:pic>
              </a:graphicData>
            </a:graphic>
          </wp:inline>
        </w:drawing>
      </w:r>
    </w:p>
    <w:p w14:paraId="53F90128" w14:textId="77777777" w:rsidR="00203121" w:rsidRDefault="00203121" w:rsidP="00203121">
      <w:pPr>
        <w:pStyle w:val="BodyText"/>
        <w:spacing w:before="128"/>
      </w:pPr>
    </w:p>
    <w:p w14:paraId="12AE3A65" w14:textId="77777777" w:rsidR="00203121" w:rsidRPr="00850FE3" w:rsidRDefault="00203121" w:rsidP="00285654">
      <w:pPr>
        <w:pStyle w:val="ListParagraph"/>
        <w:numPr>
          <w:ilvl w:val="3"/>
          <w:numId w:val="12"/>
        </w:numPr>
        <w:tabs>
          <w:tab w:val="left" w:pos="1078"/>
          <w:tab w:val="left" w:pos="1080"/>
        </w:tabs>
        <w:adjustRightInd/>
        <w:spacing w:before="1"/>
        <w:ind w:left="1080" w:right="431"/>
        <w:rPr>
          <w:sz w:val="20"/>
          <w:szCs w:val="20"/>
        </w:rPr>
      </w:pPr>
      <w:r w:rsidRPr="00850FE3">
        <w:rPr>
          <w:sz w:val="20"/>
          <w:szCs w:val="20"/>
        </w:rPr>
        <w:t>Navigation Services are to be offered to any individual within the Target Population (Section G.9.) regardless of participation in other Navigation Center services. Housing Navigators (staff that provide Navigation Services) will meet with each participant as part of the participant’s Intake Meeting. Intake meetings will include collection of Homeless Management Information System (HMIS) data elements and initial screening and assessment to determine Navigation Service needs.</w:t>
      </w:r>
    </w:p>
    <w:p w14:paraId="4102E685" w14:textId="77777777" w:rsidR="00203121" w:rsidRPr="00850FE3" w:rsidRDefault="00203121" w:rsidP="00285654">
      <w:pPr>
        <w:pStyle w:val="ListParagraph"/>
        <w:numPr>
          <w:ilvl w:val="3"/>
          <w:numId w:val="12"/>
        </w:numPr>
        <w:tabs>
          <w:tab w:val="left" w:pos="1078"/>
          <w:tab w:val="left" w:pos="1080"/>
        </w:tabs>
        <w:adjustRightInd/>
        <w:spacing w:before="291"/>
        <w:ind w:left="1080" w:right="609"/>
        <w:rPr>
          <w:sz w:val="20"/>
          <w:szCs w:val="20"/>
        </w:rPr>
      </w:pPr>
      <w:r w:rsidRPr="00850FE3">
        <w:rPr>
          <w:sz w:val="20"/>
          <w:szCs w:val="20"/>
        </w:rPr>
        <w:t>Navigation Services provided to those who are literally homeless should focus primarily on Screening Barriers (factors that prevent the participant from being able to obtain permanent housing).</w:t>
      </w:r>
    </w:p>
    <w:p w14:paraId="27524E24" w14:textId="77777777" w:rsidR="00203121" w:rsidRDefault="00203121" w:rsidP="00203121">
      <w:pPr>
        <w:pStyle w:val="BodyText"/>
      </w:pPr>
    </w:p>
    <w:p w14:paraId="777F77FA" w14:textId="3E6D5E67" w:rsidR="00203121" w:rsidRDefault="00203121" w:rsidP="00285654">
      <w:pPr>
        <w:pStyle w:val="ListParagraph"/>
        <w:numPr>
          <w:ilvl w:val="3"/>
          <w:numId w:val="12"/>
        </w:numPr>
        <w:tabs>
          <w:tab w:val="left" w:pos="1078"/>
          <w:tab w:val="left" w:pos="1080"/>
        </w:tabs>
        <w:adjustRightInd/>
        <w:spacing w:line="293" w:lineRule="exact"/>
        <w:ind w:left="1080" w:right="481"/>
      </w:pPr>
      <w:r w:rsidRPr="00850FE3">
        <w:rPr>
          <w:sz w:val="20"/>
          <w:szCs w:val="20"/>
        </w:rPr>
        <w:t>Navigation Services may be provided to participants who exit homelessness into housing should focus on Retention Barriers – factors that, if not addressed, may limit the</w:t>
      </w:r>
      <w:r w:rsidR="003B46CA">
        <w:rPr>
          <w:sz w:val="20"/>
          <w:szCs w:val="20"/>
        </w:rPr>
        <w:t xml:space="preserve"> </w:t>
      </w:r>
      <w:r w:rsidRPr="003B46CA">
        <w:rPr>
          <w:sz w:val="20"/>
          <w:szCs w:val="20"/>
        </w:rPr>
        <w:t>participants’ ability to retain their housing.</w:t>
      </w:r>
    </w:p>
    <w:p w14:paraId="702AA4AF" w14:textId="77777777" w:rsidR="00203121" w:rsidRDefault="00203121" w:rsidP="00203121">
      <w:pPr>
        <w:pStyle w:val="BodyText"/>
        <w:spacing w:before="2"/>
      </w:pPr>
    </w:p>
    <w:p w14:paraId="2EFCB8F3" w14:textId="77777777" w:rsidR="00203121" w:rsidRPr="00850FE3" w:rsidRDefault="00203121" w:rsidP="00285654">
      <w:pPr>
        <w:pStyle w:val="ListParagraph"/>
        <w:numPr>
          <w:ilvl w:val="3"/>
          <w:numId w:val="12"/>
        </w:numPr>
        <w:tabs>
          <w:tab w:val="left" w:pos="1078"/>
          <w:tab w:val="left" w:pos="1080"/>
        </w:tabs>
        <w:adjustRightInd/>
        <w:ind w:left="1080" w:right="677"/>
        <w:rPr>
          <w:sz w:val="20"/>
          <w:szCs w:val="20"/>
        </w:rPr>
      </w:pPr>
      <w:r w:rsidRPr="00850FE3">
        <w:rPr>
          <w:sz w:val="20"/>
          <w:szCs w:val="20"/>
        </w:rPr>
        <w:t xml:space="preserve">Navigation Services provided </w:t>
      </w:r>
      <w:proofErr w:type="gramStart"/>
      <w:r w:rsidRPr="00850FE3">
        <w:rPr>
          <w:sz w:val="20"/>
          <w:szCs w:val="20"/>
        </w:rPr>
        <w:t>to</w:t>
      </w:r>
      <w:proofErr w:type="gramEnd"/>
      <w:r w:rsidRPr="00850FE3">
        <w:rPr>
          <w:sz w:val="20"/>
          <w:szCs w:val="20"/>
        </w:rPr>
        <w:t xml:space="preserve"> those at imminent risk of becoming homeless should focus first on immediate interventions that will assist the participant in retaining their existing housing, then on Retention Barriers to increase the likelihood that they will be successful in retaining their housing in the </w:t>
      </w:r>
      <w:proofErr w:type="gramStart"/>
      <w:r w:rsidRPr="00850FE3">
        <w:rPr>
          <w:sz w:val="20"/>
          <w:szCs w:val="20"/>
        </w:rPr>
        <w:t>long-term</w:t>
      </w:r>
      <w:proofErr w:type="gramEnd"/>
      <w:r w:rsidRPr="00850FE3">
        <w:rPr>
          <w:sz w:val="20"/>
          <w:szCs w:val="20"/>
        </w:rPr>
        <w:t>.</w:t>
      </w:r>
    </w:p>
    <w:p w14:paraId="305000FE" w14:textId="77777777" w:rsidR="00203121" w:rsidRPr="00850FE3" w:rsidRDefault="00203121" w:rsidP="00285654">
      <w:pPr>
        <w:pStyle w:val="ListParagraph"/>
        <w:numPr>
          <w:ilvl w:val="3"/>
          <w:numId w:val="12"/>
        </w:numPr>
        <w:tabs>
          <w:tab w:val="left" w:pos="1078"/>
          <w:tab w:val="left" w:pos="1080"/>
        </w:tabs>
        <w:adjustRightInd/>
        <w:spacing w:before="293"/>
        <w:ind w:left="1080" w:right="772"/>
        <w:rPr>
          <w:sz w:val="20"/>
          <w:szCs w:val="20"/>
        </w:rPr>
      </w:pPr>
      <w:r w:rsidRPr="00850FE3">
        <w:rPr>
          <w:sz w:val="20"/>
          <w:szCs w:val="20"/>
        </w:rPr>
        <w:t>Participants who decline Navigation Services are to be clearly informed that they may choose to engage in Navigation Services at any time and are encouraged, but not required, to do so.</w:t>
      </w:r>
    </w:p>
    <w:p w14:paraId="0842EB64" w14:textId="77777777" w:rsidR="00203121" w:rsidRPr="00850FE3" w:rsidRDefault="00203121" w:rsidP="00285654">
      <w:pPr>
        <w:pStyle w:val="ListParagraph"/>
        <w:numPr>
          <w:ilvl w:val="3"/>
          <w:numId w:val="12"/>
        </w:numPr>
        <w:tabs>
          <w:tab w:val="left" w:pos="1078"/>
          <w:tab w:val="left" w:pos="1080"/>
        </w:tabs>
        <w:adjustRightInd/>
        <w:spacing w:before="292"/>
        <w:ind w:left="1080" w:right="500"/>
        <w:rPr>
          <w:sz w:val="20"/>
          <w:szCs w:val="20"/>
        </w:rPr>
      </w:pPr>
      <w:r w:rsidRPr="00850FE3">
        <w:rPr>
          <w:sz w:val="20"/>
          <w:szCs w:val="20"/>
        </w:rPr>
        <w:t>Rather than simply providing referrals to additional services, Housing Navigators actively connect and advocate for participants with community partners. They make in-person introductions where possible, assist participants in setting up appointments with community partners, coordinate transportation for participants with outside appointments and provide ongoing case management and follow-up with participants.</w:t>
      </w:r>
    </w:p>
    <w:p w14:paraId="0A4D0A03" w14:textId="77777777" w:rsidR="00203121" w:rsidRDefault="00203121" w:rsidP="00203121">
      <w:pPr>
        <w:pStyle w:val="BodyText"/>
        <w:spacing w:before="1"/>
      </w:pPr>
    </w:p>
    <w:p w14:paraId="0A3215DB" w14:textId="77777777" w:rsidR="00A46724" w:rsidRDefault="00203121" w:rsidP="00285654">
      <w:pPr>
        <w:pStyle w:val="ListParagraph"/>
        <w:numPr>
          <w:ilvl w:val="3"/>
          <w:numId w:val="12"/>
        </w:numPr>
        <w:tabs>
          <w:tab w:val="left" w:pos="1078"/>
          <w:tab w:val="left" w:pos="1080"/>
        </w:tabs>
        <w:adjustRightInd/>
        <w:spacing w:before="1"/>
        <w:ind w:left="1080" w:right="1056"/>
        <w:rPr>
          <w:sz w:val="20"/>
          <w:szCs w:val="20"/>
        </w:rPr>
      </w:pPr>
      <w:r w:rsidRPr="00850FE3">
        <w:rPr>
          <w:sz w:val="20"/>
          <w:szCs w:val="20"/>
        </w:rPr>
        <w:t>It is expected that the Navigation Center Operator will coordinate with community partners to provide a robust array of services, including, but not limited to:</w:t>
      </w:r>
    </w:p>
    <w:p w14:paraId="3E7D1759" w14:textId="77777777" w:rsidR="00A46724" w:rsidRPr="00A46724" w:rsidRDefault="00A46724" w:rsidP="00A46724">
      <w:pPr>
        <w:pStyle w:val="ListParagraph"/>
        <w:rPr>
          <w:sz w:val="20"/>
          <w:szCs w:val="20"/>
        </w:rPr>
      </w:pPr>
    </w:p>
    <w:p w14:paraId="61EB1E11" w14:textId="77777777" w:rsidR="00A46724" w:rsidRDefault="00203121" w:rsidP="00877E6E">
      <w:pPr>
        <w:pStyle w:val="ListParagraph"/>
        <w:numPr>
          <w:ilvl w:val="0"/>
          <w:numId w:val="15"/>
        </w:numPr>
        <w:tabs>
          <w:tab w:val="left" w:pos="1078"/>
          <w:tab w:val="left" w:pos="1080"/>
        </w:tabs>
        <w:adjustRightInd/>
        <w:spacing w:before="1"/>
        <w:ind w:left="2160" w:right="1056"/>
        <w:rPr>
          <w:sz w:val="20"/>
          <w:szCs w:val="20"/>
        </w:rPr>
      </w:pPr>
      <w:r w:rsidRPr="00A46724">
        <w:rPr>
          <w:sz w:val="20"/>
          <w:szCs w:val="20"/>
        </w:rPr>
        <w:t>12 step and peer support groups (e.g. Alcoholics Anonymous and Narcotics Anonymous)</w:t>
      </w:r>
    </w:p>
    <w:p w14:paraId="0EAABD9F" w14:textId="77777777" w:rsidR="00A46724" w:rsidRDefault="00203121" w:rsidP="00877E6E">
      <w:pPr>
        <w:pStyle w:val="ListParagraph"/>
        <w:numPr>
          <w:ilvl w:val="0"/>
          <w:numId w:val="15"/>
        </w:numPr>
        <w:tabs>
          <w:tab w:val="left" w:pos="1078"/>
          <w:tab w:val="left" w:pos="1080"/>
        </w:tabs>
        <w:adjustRightInd/>
        <w:spacing w:before="1"/>
        <w:ind w:left="2160" w:right="1056"/>
        <w:rPr>
          <w:sz w:val="20"/>
          <w:szCs w:val="20"/>
        </w:rPr>
      </w:pPr>
      <w:r w:rsidRPr="00A46724">
        <w:rPr>
          <w:sz w:val="20"/>
          <w:szCs w:val="20"/>
        </w:rPr>
        <w:t>Behavioral health care</w:t>
      </w:r>
    </w:p>
    <w:p w14:paraId="4F5683F3" w14:textId="77777777" w:rsidR="00A46724" w:rsidRDefault="00203121" w:rsidP="00877E6E">
      <w:pPr>
        <w:pStyle w:val="ListParagraph"/>
        <w:numPr>
          <w:ilvl w:val="0"/>
          <w:numId w:val="15"/>
        </w:numPr>
        <w:tabs>
          <w:tab w:val="left" w:pos="1078"/>
          <w:tab w:val="left" w:pos="1080"/>
        </w:tabs>
        <w:adjustRightInd/>
        <w:spacing w:before="1"/>
        <w:ind w:left="2160" w:right="1056"/>
        <w:rPr>
          <w:sz w:val="20"/>
          <w:szCs w:val="20"/>
        </w:rPr>
      </w:pPr>
      <w:r w:rsidRPr="00A46724">
        <w:rPr>
          <w:sz w:val="20"/>
          <w:szCs w:val="20"/>
        </w:rPr>
        <w:t>Child support services</w:t>
      </w:r>
    </w:p>
    <w:p w14:paraId="1BAE802C" w14:textId="77777777" w:rsidR="00A46724" w:rsidRDefault="00203121" w:rsidP="00877E6E">
      <w:pPr>
        <w:pStyle w:val="ListParagraph"/>
        <w:numPr>
          <w:ilvl w:val="0"/>
          <w:numId w:val="15"/>
        </w:numPr>
        <w:tabs>
          <w:tab w:val="left" w:pos="1078"/>
          <w:tab w:val="left" w:pos="1080"/>
        </w:tabs>
        <w:adjustRightInd/>
        <w:spacing w:before="1"/>
        <w:ind w:left="2160" w:right="1056"/>
        <w:rPr>
          <w:sz w:val="20"/>
          <w:szCs w:val="20"/>
        </w:rPr>
      </w:pPr>
      <w:r w:rsidRPr="00A46724">
        <w:rPr>
          <w:sz w:val="20"/>
          <w:szCs w:val="20"/>
        </w:rPr>
        <w:t>Communicable disease screening and prevention education</w:t>
      </w:r>
    </w:p>
    <w:p w14:paraId="01270A05" w14:textId="77777777" w:rsidR="00A46724" w:rsidRDefault="00203121" w:rsidP="00877E6E">
      <w:pPr>
        <w:pStyle w:val="ListParagraph"/>
        <w:numPr>
          <w:ilvl w:val="0"/>
          <w:numId w:val="15"/>
        </w:numPr>
        <w:tabs>
          <w:tab w:val="left" w:pos="1078"/>
          <w:tab w:val="left" w:pos="1080"/>
        </w:tabs>
        <w:adjustRightInd/>
        <w:spacing w:before="1"/>
        <w:ind w:left="2160" w:right="1056"/>
        <w:rPr>
          <w:sz w:val="20"/>
          <w:szCs w:val="20"/>
        </w:rPr>
      </w:pPr>
      <w:r w:rsidRPr="00A46724">
        <w:rPr>
          <w:sz w:val="20"/>
          <w:szCs w:val="20"/>
        </w:rPr>
        <w:t>Computer access for job and housing searches</w:t>
      </w:r>
    </w:p>
    <w:p w14:paraId="143B00BB" w14:textId="77777777" w:rsidR="00A46724" w:rsidRDefault="00203121" w:rsidP="00877E6E">
      <w:pPr>
        <w:pStyle w:val="ListParagraph"/>
        <w:numPr>
          <w:ilvl w:val="0"/>
          <w:numId w:val="15"/>
        </w:numPr>
        <w:tabs>
          <w:tab w:val="left" w:pos="1078"/>
          <w:tab w:val="left" w:pos="1080"/>
        </w:tabs>
        <w:adjustRightInd/>
        <w:spacing w:before="1"/>
        <w:ind w:left="2160" w:right="1056"/>
        <w:rPr>
          <w:sz w:val="20"/>
          <w:szCs w:val="20"/>
        </w:rPr>
      </w:pPr>
      <w:r w:rsidRPr="00A46724">
        <w:rPr>
          <w:sz w:val="20"/>
          <w:szCs w:val="20"/>
        </w:rPr>
        <w:t>Dental care</w:t>
      </w:r>
    </w:p>
    <w:p w14:paraId="494C2A48" w14:textId="77777777" w:rsidR="00652875" w:rsidRDefault="00203121" w:rsidP="00877E6E">
      <w:pPr>
        <w:pStyle w:val="ListParagraph"/>
        <w:numPr>
          <w:ilvl w:val="0"/>
          <w:numId w:val="15"/>
        </w:numPr>
        <w:tabs>
          <w:tab w:val="left" w:pos="1078"/>
          <w:tab w:val="left" w:pos="1080"/>
        </w:tabs>
        <w:adjustRightInd/>
        <w:spacing w:before="1"/>
        <w:ind w:left="2160" w:right="1056"/>
        <w:rPr>
          <w:sz w:val="20"/>
          <w:szCs w:val="20"/>
        </w:rPr>
      </w:pPr>
      <w:r w:rsidRPr="00A46724">
        <w:rPr>
          <w:sz w:val="20"/>
          <w:szCs w:val="20"/>
        </w:rPr>
        <w:t>Domestic violence assessment</w:t>
      </w:r>
    </w:p>
    <w:p w14:paraId="2188613E" w14:textId="043807EF" w:rsidR="00235AD9" w:rsidRPr="00235AD9" w:rsidRDefault="00235AD9" w:rsidP="00235AD9">
      <w:pPr>
        <w:tabs>
          <w:tab w:val="left" w:pos="1078"/>
          <w:tab w:val="left" w:pos="1080"/>
        </w:tabs>
        <w:adjustRightInd/>
        <w:spacing w:before="1"/>
        <w:ind w:right="1056"/>
        <w:rPr>
          <w:sz w:val="20"/>
          <w:szCs w:val="20"/>
        </w:rPr>
        <w:sectPr w:rsidR="00235AD9" w:rsidRPr="00235AD9" w:rsidSect="00203121">
          <w:headerReference w:type="default" r:id="rId18"/>
          <w:footerReference w:type="default" r:id="rId19"/>
          <w:pgSz w:w="12240" w:h="15840"/>
          <w:pgMar w:top="620" w:right="1080" w:bottom="900" w:left="1080" w:header="0" w:footer="712" w:gutter="0"/>
          <w:cols w:space="720"/>
        </w:sectPr>
      </w:pPr>
    </w:p>
    <w:p w14:paraId="63AF6FB9" w14:textId="77777777" w:rsidR="00235AD9" w:rsidRPr="00235AD9" w:rsidRDefault="00235AD9" w:rsidP="00235AD9">
      <w:pPr>
        <w:pStyle w:val="ListParagraph"/>
        <w:rPr>
          <w:sz w:val="20"/>
          <w:szCs w:val="20"/>
        </w:rPr>
      </w:pPr>
    </w:p>
    <w:p w14:paraId="22F90236" w14:textId="548FF625" w:rsidR="00A46724" w:rsidRPr="00235AD9" w:rsidRDefault="00203121" w:rsidP="00235AD9">
      <w:pPr>
        <w:pStyle w:val="ListParagraph"/>
        <w:numPr>
          <w:ilvl w:val="0"/>
          <w:numId w:val="15"/>
        </w:numPr>
        <w:tabs>
          <w:tab w:val="left" w:pos="1799"/>
        </w:tabs>
        <w:adjustRightInd/>
        <w:ind w:left="2160"/>
        <w:rPr>
          <w:sz w:val="20"/>
          <w:szCs w:val="20"/>
        </w:rPr>
      </w:pPr>
      <w:r w:rsidRPr="00235AD9">
        <w:rPr>
          <w:sz w:val="20"/>
          <w:szCs w:val="20"/>
        </w:rPr>
        <w:t>Domestic violence assistance services</w:t>
      </w:r>
    </w:p>
    <w:p w14:paraId="694AD0BA"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Faith-based assistance services</w:t>
      </w:r>
    </w:p>
    <w:p w14:paraId="5BB3F52F"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Family reunification</w:t>
      </w:r>
    </w:p>
    <w:p w14:paraId="1EE01C0C"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Home health nursing care</w:t>
      </w:r>
    </w:p>
    <w:p w14:paraId="33B961B0"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Indoor and outdoor recreational activities</w:t>
      </w:r>
    </w:p>
    <w:p w14:paraId="74EED72D"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Job training</w:t>
      </w:r>
    </w:p>
    <w:p w14:paraId="2B1E849B"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Job training opportunities</w:t>
      </w:r>
    </w:p>
    <w:p w14:paraId="6B9107F5"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Lesbian, gay, bisexual, transgender, and queer (LGBTQ+) services and referrals</w:t>
      </w:r>
    </w:p>
    <w:p w14:paraId="16A19B5B"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Life skills classes</w:t>
      </w:r>
    </w:p>
    <w:p w14:paraId="710EEBB2"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Mainstream services (e.g. CalFresh, Medi-Cal, CalWORKs)</w:t>
      </w:r>
    </w:p>
    <w:p w14:paraId="60E38B40"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Medical care</w:t>
      </w:r>
    </w:p>
    <w:p w14:paraId="0CD747F1"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Mental health assessments</w:t>
      </w:r>
    </w:p>
    <w:p w14:paraId="3B68B54E"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Screening for Adverse Childhood Experiences (ACEs)</w:t>
      </w:r>
    </w:p>
    <w:p w14:paraId="081199B4"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Substance use disorder assessments</w:t>
      </w:r>
    </w:p>
    <w:p w14:paraId="4417C28B"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Substance use recovery services, including medication-assisted treatment</w:t>
      </w:r>
    </w:p>
    <w:p w14:paraId="266B7F20" w14:textId="77777777" w:rsidR="00A46724" w:rsidRDefault="00203121" w:rsidP="00877E6E">
      <w:pPr>
        <w:pStyle w:val="ListParagraph"/>
        <w:numPr>
          <w:ilvl w:val="0"/>
          <w:numId w:val="15"/>
        </w:numPr>
        <w:tabs>
          <w:tab w:val="left" w:pos="1799"/>
        </w:tabs>
        <w:adjustRightInd/>
        <w:ind w:left="2160"/>
        <w:rPr>
          <w:sz w:val="20"/>
          <w:szCs w:val="20"/>
        </w:rPr>
      </w:pPr>
      <w:r w:rsidRPr="00A46724">
        <w:rPr>
          <w:sz w:val="20"/>
          <w:szCs w:val="20"/>
        </w:rPr>
        <w:t>Veterans benefit assistance</w:t>
      </w:r>
    </w:p>
    <w:p w14:paraId="590C7CD9" w14:textId="7881CB91" w:rsidR="00203121" w:rsidRPr="00A46724" w:rsidRDefault="00203121" w:rsidP="00877E6E">
      <w:pPr>
        <w:pStyle w:val="ListParagraph"/>
        <w:numPr>
          <w:ilvl w:val="0"/>
          <w:numId w:val="15"/>
        </w:numPr>
        <w:tabs>
          <w:tab w:val="left" w:pos="1799"/>
        </w:tabs>
        <w:adjustRightInd/>
        <w:ind w:left="2160"/>
        <w:rPr>
          <w:sz w:val="20"/>
          <w:szCs w:val="20"/>
        </w:rPr>
      </w:pPr>
      <w:r w:rsidRPr="00A46724">
        <w:rPr>
          <w:sz w:val="20"/>
          <w:szCs w:val="20"/>
        </w:rPr>
        <w:t>Veterinary services for pets</w:t>
      </w:r>
    </w:p>
    <w:p w14:paraId="0F76906B" w14:textId="42FCD2EF" w:rsidR="00203121" w:rsidRDefault="00203121" w:rsidP="00A46724">
      <w:pPr>
        <w:pStyle w:val="BodyText"/>
        <w:spacing w:before="292"/>
        <w:ind w:left="360" w:right="376"/>
      </w:pPr>
      <w:r>
        <w:t>The</w:t>
      </w:r>
      <w:r w:rsidRPr="00850FE3">
        <w:t xml:space="preserve"> </w:t>
      </w:r>
      <w:r>
        <w:t>Navigation</w:t>
      </w:r>
      <w:r w:rsidRPr="00850FE3">
        <w:t xml:space="preserve"> </w:t>
      </w:r>
      <w:r>
        <w:t>Center</w:t>
      </w:r>
      <w:r w:rsidRPr="00850FE3">
        <w:t xml:space="preserve"> </w:t>
      </w:r>
      <w:r>
        <w:t>Operator’s</w:t>
      </w:r>
      <w:r w:rsidRPr="00850FE3">
        <w:t xml:space="preserve"> </w:t>
      </w:r>
      <w:r>
        <w:t>goal</w:t>
      </w:r>
      <w:r w:rsidRPr="00850FE3">
        <w:t xml:space="preserve"> </w:t>
      </w:r>
      <w:r>
        <w:t>should</w:t>
      </w:r>
      <w:r w:rsidRPr="00850FE3">
        <w:t xml:space="preserve"> </w:t>
      </w:r>
      <w:r>
        <w:t>be</w:t>
      </w:r>
      <w:r w:rsidRPr="00850FE3">
        <w:t xml:space="preserve"> </w:t>
      </w:r>
      <w:r>
        <w:t>to</w:t>
      </w:r>
      <w:r w:rsidRPr="00850FE3">
        <w:t xml:space="preserve"> </w:t>
      </w:r>
      <w:r>
        <w:t>arrange</w:t>
      </w:r>
      <w:r w:rsidRPr="00850FE3">
        <w:t xml:space="preserve"> </w:t>
      </w:r>
      <w:r>
        <w:t>to</w:t>
      </w:r>
      <w:r w:rsidRPr="00850FE3">
        <w:t xml:space="preserve"> </w:t>
      </w:r>
      <w:r>
        <w:t>have</w:t>
      </w:r>
      <w:r w:rsidRPr="00850FE3">
        <w:t xml:space="preserve"> </w:t>
      </w:r>
      <w:r>
        <w:t>as</w:t>
      </w:r>
      <w:r w:rsidRPr="00850FE3">
        <w:t xml:space="preserve"> </w:t>
      </w:r>
      <w:r>
        <w:t>many</w:t>
      </w:r>
      <w:r w:rsidRPr="00850FE3">
        <w:t xml:space="preserve"> </w:t>
      </w:r>
      <w:r>
        <w:t>services</w:t>
      </w:r>
      <w:r w:rsidRPr="00850FE3">
        <w:t xml:space="preserve"> </w:t>
      </w:r>
      <w:r>
        <w:t>as</w:t>
      </w:r>
      <w:r w:rsidRPr="00850FE3">
        <w:t xml:space="preserve"> </w:t>
      </w:r>
      <w:r>
        <w:t>possible provided on-site at the Navigation Center. In cases in which this is not possible, the Navigation Center</w:t>
      </w:r>
      <w:r w:rsidRPr="00850FE3">
        <w:t xml:space="preserve"> </w:t>
      </w:r>
      <w:r>
        <w:t>Operator</w:t>
      </w:r>
      <w:r w:rsidRPr="00850FE3">
        <w:t xml:space="preserve"> </w:t>
      </w:r>
      <w:r>
        <w:t>will</w:t>
      </w:r>
      <w:r w:rsidRPr="00850FE3">
        <w:t xml:space="preserve"> </w:t>
      </w:r>
      <w:r>
        <w:t>be</w:t>
      </w:r>
      <w:r w:rsidRPr="00850FE3">
        <w:t xml:space="preserve"> </w:t>
      </w:r>
      <w:r>
        <w:t>responsible</w:t>
      </w:r>
      <w:r w:rsidRPr="00850FE3">
        <w:t xml:space="preserve"> </w:t>
      </w:r>
      <w:r>
        <w:t>for</w:t>
      </w:r>
      <w:r w:rsidRPr="00850FE3">
        <w:t xml:space="preserve"> </w:t>
      </w:r>
      <w:r>
        <w:t>providing</w:t>
      </w:r>
      <w:r w:rsidRPr="00850FE3">
        <w:t xml:space="preserve"> </w:t>
      </w:r>
      <w:r>
        <w:t>real</w:t>
      </w:r>
      <w:r w:rsidRPr="00850FE3">
        <w:t xml:space="preserve"> </w:t>
      </w:r>
      <w:r>
        <w:t>connections</w:t>
      </w:r>
      <w:r w:rsidRPr="00850FE3">
        <w:t xml:space="preserve"> </w:t>
      </w:r>
      <w:r>
        <w:t>between</w:t>
      </w:r>
      <w:r w:rsidRPr="00850FE3">
        <w:t xml:space="preserve"> </w:t>
      </w:r>
      <w:r>
        <w:t>participants</w:t>
      </w:r>
      <w:r w:rsidRPr="00850FE3">
        <w:t xml:space="preserve"> </w:t>
      </w:r>
      <w:r>
        <w:t>and</w:t>
      </w:r>
      <w:r w:rsidRPr="00850FE3">
        <w:t xml:space="preserve"> </w:t>
      </w:r>
      <w:r>
        <w:t>off</w:t>
      </w:r>
      <w:proofErr w:type="gramStart"/>
      <w:r>
        <w:t>- site</w:t>
      </w:r>
      <w:proofErr w:type="gramEnd"/>
      <w:r>
        <w:t xml:space="preserve"> service providers, assisting participants in setting appointments and providing participants with transportation to off-site service locations.</w:t>
      </w:r>
    </w:p>
    <w:p w14:paraId="79B1B4F7" w14:textId="77777777" w:rsidR="00203121" w:rsidRDefault="00203121" w:rsidP="00203121">
      <w:pPr>
        <w:pStyle w:val="BodyText"/>
        <w:spacing w:before="13"/>
      </w:pPr>
    </w:p>
    <w:p w14:paraId="31786DA1" w14:textId="0D9550A9" w:rsidR="00203121" w:rsidRPr="00850FE3" w:rsidRDefault="00203121" w:rsidP="00A46724">
      <w:pPr>
        <w:pStyle w:val="Heading2"/>
        <w:numPr>
          <w:ilvl w:val="1"/>
          <w:numId w:val="12"/>
        </w:numPr>
        <w:tabs>
          <w:tab w:val="left" w:pos="720"/>
          <w:tab w:val="left" w:pos="835"/>
        </w:tabs>
        <w:adjustRightInd/>
        <w:ind w:hanging="96"/>
        <w:rPr>
          <w:b w:val="0"/>
          <w:bCs w:val="0"/>
        </w:rPr>
      </w:pPr>
      <w:r w:rsidRPr="00850FE3">
        <w:rPr>
          <w:b w:val="0"/>
          <w:bCs w:val="0"/>
        </w:rPr>
        <w:t>Coordinated Entry System (CES) Participation</w:t>
      </w:r>
    </w:p>
    <w:p w14:paraId="741283BD" w14:textId="77777777" w:rsidR="00203121" w:rsidRDefault="00203121" w:rsidP="00203121">
      <w:pPr>
        <w:pStyle w:val="BodyText"/>
        <w:spacing w:before="293"/>
        <w:ind w:left="360" w:right="419"/>
      </w:pPr>
      <w:r>
        <w:t>The</w:t>
      </w:r>
      <w:r w:rsidRPr="00850FE3">
        <w:t xml:space="preserve"> </w:t>
      </w:r>
      <w:r>
        <w:t>San Joaquin</w:t>
      </w:r>
      <w:r w:rsidRPr="00850FE3">
        <w:t xml:space="preserve"> </w:t>
      </w:r>
      <w:r>
        <w:t>County</w:t>
      </w:r>
      <w:r w:rsidRPr="00850FE3">
        <w:t xml:space="preserve"> </w:t>
      </w:r>
      <w:r>
        <w:t>Coordinated</w:t>
      </w:r>
      <w:r w:rsidRPr="00850FE3">
        <w:t xml:space="preserve"> </w:t>
      </w:r>
      <w:r>
        <w:t>Entry</w:t>
      </w:r>
      <w:r w:rsidRPr="00850FE3">
        <w:t xml:space="preserve"> </w:t>
      </w:r>
      <w:r>
        <w:t>System</w:t>
      </w:r>
      <w:r w:rsidRPr="00850FE3">
        <w:t xml:space="preserve"> </w:t>
      </w:r>
      <w:r>
        <w:t>(CES)</w:t>
      </w:r>
      <w:r w:rsidRPr="00850FE3">
        <w:t xml:space="preserve"> </w:t>
      </w:r>
      <w:r>
        <w:t>is</w:t>
      </w:r>
      <w:r w:rsidRPr="00850FE3">
        <w:t xml:space="preserve"> </w:t>
      </w:r>
      <w:r>
        <w:t>a</w:t>
      </w:r>
      <w:r w:rsidRPr="00850FE3">
        <w:t xml:space="preserve"> </w:t>
      </w:r>
      <w:r>
        <w:t>community-wide</w:t>
      </w:r>
      <w:r w:rsidRPr="00850FE3">
        <w:t xml:space="preserve"> </w:t>
      </w:r>
      <w:r>
        <w:t>system</w:t>
      </w:r>
      <w:r w:rsidRPr="00850FE3">
        <w:t xml:space="preserve"> </w:t>
      </w:r>
      <w:r>
        <w:t>through</w:t>
      </w:r>
      <w:r w:rsidRPr="00850FE3">
        <w:t xml:space="preserve"> </w:t>
      </w:r>
      <w:r>
        <w:t>which people experiencing or at risk of experiencing homelessness can access the crisis response system in a streamlined way. Individuals and families in need of housing enter the CES through undergoing a standardized assessment that measures their needs and strengths and adding them to the community-wide Housing Needs List. Participating providers then use the List to identify potential participants for their housing and housing-related services. The Navigation Center</w:t>
      </w:r>
      <w:r w:rsidRPr="00850FE3">
        <w:t xml:space="preserve"> </w:t>
      </w:r>
      <w:r>
        <w:t>will</w:t>
      </w:r>
      <w:r w:rsidRPr="00850FE3">
        <w:t xml:space="preserve"> </w:t>
      </w:r>
      <w:r>
        <w:t>be</w:t>
      </w:r>
      <w:r w:rsidRPr="00850FE3">
        <w:t xml:space="preserve"> </w:t>
      </w:r>
      <w:r>
        <w:t>required</w:t>
      </w:r>
      <w:r w:rsidRPr="00850FE3">
        <w:t xml:space="preserve"> </w:t>
      </w:r>
      <w:r>
        <w:t>to</w:t>
      </w:r>
      <w:r w:rsidRPr="00850FE3">
        <w:t xml:space="preserve"> </w:t>
      </w:r>
      <w:r>
        <w:t>accept</w:t>
      </w:r>
      <w:r w:rsidRPr="00850FE3">
        <w:t xml:space="preserve"> </w:t>
      </w:r>
      <w:r>
        <w:t>referrals</w:t>
      </w:r>
      <w:r w:rsidRPr="00850FE3">
        <w:t xml:space="preserve"> </w:t>
      </w:r>
      <w:r>
        <w:t>from</w:t>
      </w:r>
      <w:r w:rsidRPr="00850FE3">
        <w:t xml:space="preserve"> </w:t>
      </w:r>
      <w:r>
        <w:t>the</w:t>
      </w:r>
      <w:r w:rsidRPr="00850FE3">
        <w:t xml:space="preserve"> </w:t>
      </w:r>
      <w:r>
        <w:t>CES</w:t>
      </w:r>
      <w:r w:rsidRPr="00850FE3">
        <w:t xml:space="preserve"> </w:t>
      </w:r>
      <w:r>
        <w:t>into</w:t>
      </w:r>
      <w:r w:rsidRPr="00850FE3">
        <w:t xml:space="preserve"> </w:t>
      </w:r>
      <w:r>
        <w:t>its</w:t>
      </w:r>
      <w:r w:rsidRPr="00850FE3">
        <w:t xml:space="preserve"> </w:t>
      </w:r>
      <w:r>
        <w:t>emergency</w:t>
      </w:r>
      <w:r w:rsidRPr="00850FE3">
        <w:t xml:space="preserve"> </w:t>
      </w:r>
      <w:r>
        <w:t>intervention</w:t>
      </w:r>
      <w:r w:rsidRPr="00850FE3">
        <w:t xml:space="preserve"> </w:t>
      </w:r>
      <w:r>
        <w:t xml:space="preserve">services, assess and enter participants into the CES, and/or facilitate access to CES for participants through 211 San Joaquin </w:t>
      </w:r>
      <w:hyperlink r:id="rId20">
        <w:r>
          <w:t>County</w:t>
        </w:r>
      </w:hyperlink>
    </w:p>
    <w:p w14:paraId="0554EA17" w14:textId="77777777" w:rsidR="00203121" w:rsidRDefault="00203121" w:rsidP="00203121">
      <w:pPr>
        <w:pStyle w:val="BodyText"/>
        <w:spacing w:before="1"/>
      </w:pPr>
    </w:p>
    <w:p w14:paraId="25A534B9" w14:textId="77777777" w:rsidR="00203121" w:rsidRPr="00850FE3" w:rsidRDefault="00203121" w:rsidP="00A46724">
      <w:pPr>
        <w:pStyle w:val="Heading2"/>
        <w:numPr>
          <w:ilvl w:val="1"/>
          <w:numId w:val="12"/>
        </w:numPr>
        <w:tabs>
          <w:tab w:val="left" w:pos="835"/>
        </w:tabs>
        <w:adjustRightInd/>
        <w:ind w:left="835" w:hanging="475"/>
        <w:rPr>
          <w:b w:val="0"/>
          <w:bCs w:val="0"/>
        </w:rPr>
      </w:pPr>
      <w:r w:rsidRPr="00850FE3">
        <w:rPr>
          <w:b w:val="0"/>
          <w:bCs w:val="0"/>
        </w:rPr>
        <w:t>Homeless Management Information System (HMIS) Participation</w:t>
      </w:r>
    </w:p>
    <w:p w14:paraId="4DE451CE" w14:textId="77777777" w:rsidR="00203121" w:rsidRDefault="00203121" w:rsidP="00203121">
      <w:pPr>
        <w:pStyle w:val="BodyText"/>
        <w:spacing w:before="293"/>
        <w:ind w:left="360" w:right="418"/>
      </w:pPr>
      <w:r>
        <w:t>The</w:t>
      </w:r>
      <w:r w:rsidRPr="00850FE3">
        <w:t xml:space="preserve"> </w:t>
      </w:r>
      <w:r>
        <w:t>Homeless</w:t>
      </w:r>
      <w:r w:rsidRPr="00850FE3">
        <w:t xml:space="preserve"> </w:t>
      </w:r>
      <w:r>
        <w:t>Management</w:t>
      </w:r>
      <w:r w:rsidRPr="00850FE3">
        <w:t xml:space="preserve"> </w:t>
      </w:r>
      <w:r>
        <w:t>Information</w:t>
      </w:r>
      <w:r w:rsidRPr="00850FE3">
        <w:t xml:space="preserve"> </w:t>
      </w:r>
      <w:r>
        <w:t>System</w:t>
      </w:r>
      <w:r w:rsidRPr="00850FE3">
        <w:t xml:space="preserve"> </w:t>
      </w:r>
      <w:r>
        <w:t>(HMIS)</w:t>
      </w:r>
      <w:r w:rsidRPr="00850FE3">
        <w:t xml:space="preserve"> </w:t>
      </w:r>
      <w:r>
        <w:t>is</w:t>
      </w:r>
      <w:r w:rsidRPr="00850FE3">
        <w:t xml:space="preserve"> </w:t>
      </w:r>
      <w:r>
        <w:t>a</w:t>
      </w:r>
      <w:r w:rsidRPr="00850FE3">
        <w:t xml:space="preserve"> </w:t>
      </w:r>
      <w:r>
        <w:t>local</w:t>
      </w:r>
      <w:r w:rsidRPr="00850FE3">
        <w:t xml:space="preserve"> </w:t>
      </w:r>
      <w:r>
        <w:t>information</w:t>
      </w:r>
      <w:r w:rsidRPr="00850FE3">
        <w:t xml:space="preserve"> </w:t>
      </w:r>
      <w:r>
        <w:t xml:space="preserve">technology system used to collect client-level data and data on the provision of housing and other services to homeless individuals and families and </w:t>
      </w:r>
      <w:proofErr w:type="gramStart"/>
      <w:r>
        <w:t>persons</w:t>
      </w:r>
      <w:proofErr w:type="gramEnd"/>
      <w:r>
        <w:t xml:space="preserve"> at risk of homelessness on a community-wide basis. All clients, programs and services provided at the Navigation Center are to be tracked using this community-wide system.</w:t>
      </w:r>
    </w:p>
    <w:p w14:paraId="4B23394E" w14:textId="77777777" w:rsidR="00203121" w:rsidRDefault="00203121" w:rsidP="00203121">
      <w:pPr>
        <w:pStyle w:val="BodyText"/>
        <w:sectPr w:rsidR="00203121" w:rsidSect="00203121">
          <w:headerReference w:type="default" r:id="rId21"/>
          <w:footerReference w:type="default" r:id="rId22"/>
          <w:pgSz w:w="12240" w:h="15840"/>
          <w:pgMar w:top="1900" w:right="1080" w:bottom="900" w:left="1080" w:header="576" w:footer="712" w:gutter="0"/>
          <w:cols w:space="720"/>
        </w:sectPr>
      </w:pPr>
    </w:p>
    <w:p w14:paraId="215A4DA3" w14:textId="77777777" w:rsidR="00203121" w:rsidRPr="00850FE3" w:rsidRDefault="00203121" w:rsidP="00203121">
      <w:pPr>
        <w:pStyle w:val="BodyText"/>
        <w:spacing w:before="131"/>
      </w:pPr>
    </w:p>
    <w:p w14:paraId="20613A10" w14:textId="77777777" w:rsidR="00203121" w:rsidRPr="00850FE3" w:rsidRDefault="00203121" w:rsidP="00A46724">
      <w:pPr>
        <w:pStyle w:val="Heading2"/>
        <w:numPr>
          <w:ilvl w:val="1"/>
          <w:numId w:val="12"/>
        </w:numPr>
        <w:tabs>
          <w:tab w:val="left" w:pos="835"/>
        </w:tabs>
        <w:adjustRightInd/>
        <w:ind w:left="835" w:hanging="475"/>
        <w:rPr>
          <w:b w:val="0"/>
          <w:bCs w:val="0"/>
        </w:rPr>
      </w:pPr>
      <w:r w:rsidRPr="00850FE3">
        <w:rPr>
          <w:b w:val="0"/>
          <w:bCs w:val="0"/>
        </w:rPr>
        <w:t>Reporting</w:t>
      </w:r>
    </w:p>
    <w:p w14:paraId="4CFD351A" w14:textId="77777777" w:rsidR="00203121" w:rsidRDefault="00203121" w:rsidP="00203121">
      <w:pPr>
        <w:pStyle w:val="BodyText"/>
        <w:spacing w:before="292"/>
        <w:ind w:left="360" w:right="362"/>
      </w:pPr>
      <w:r>
        <w:t>The</w:t>
      </w:r>
      <w:r w:rsidRPr="00850FE3">
        <w:t xml:space="preserve"> </w:t>
      </w:r>
      <w:r>
        <w:t>Navigation</w:t>
      </w:r>
      <w:r w:rsidRPr="00850FE3">
        <w:t xml:space="preserve"> </w:t>
      </w:r>
      <w:r>
        <w:t>Center</w:t>
      </w:r>
      <w:r w:rsidRPr="00850FE3">
        <w:t xml:space="preserve"> </w:t>
      </w:r>
      <w:r>
        <w:t>Operator</w:t>
      </w:r>
      <w:r w:rsidRPr="00850FE3">
        <w:t xml:space="preserve"> </w:t>
      </w:r>
      <w:r>
        <w:t>will</w:t>
      </w:r>
      <w:r w:rsidRPr="00850FE3">
        <w:t xml:space="preserve"> </w:t>
      </w:r>
      <w:r>
        <w:t>be</w:t>
      </w:r>
      <w:r w:rsidRPr="00850FE3">
        <w:t xml:space="preserve"> </w:t>
      </w:r>
      <w:r>
        <w:t>responsible</w:t>
      </w:r>
      <w:r w:rsidRPr="00850FE3">
        <w:t xml:space="preserve"> </w:t>
      </w:r>
      <w:r>
        <w:t>for</w:t>
      </w:r>
      <w:r w:rsidRPr="00850FE3">
        <w:t xml:space="preserve"> </w:t>
      </w:r>
      <w:r>
        <w:t>ensuring</w:t>
      </w:r>
      <w:r w:rsidRPr="00850FE3">
        <w:t xml:space="preserve"> </w:t>
      </w:r>
      <w:r>
        <w:t>that</w:t>
      </w:r>
      <w:r w:rsidRPr="00850FE3">
        <w:t xml:space="preserve"> </w:t>
      </w:r>
      <w:r>
        <w:t>all</w:t>
      </w:r>
      <w:r w:rsidRPr="00850FE3">
        <w:t xml:space="preserve"> </w:t>
      </w:r>
      <w:r>
        <w:t>HMIS</w:t>
      </w:r>
      <w:r w:rsidRPr="00850FE3">
        <w:t xml:space="preserve"> </w:t>
      </w:r>
      <w:r>
        <w:t>data,</w:t>
      </w:r>
      <w:r w:rsidRPr="00850FE3">
        <w:t xml:space="preserve"> </w:t>
      </w:r>
      <w:r>
        <w:t>as</w:t>
      </w:r>
      <w:r w:rsidRPr="00850FE3">
        <w:t xml:space="preserve"> </w:t>
      </w:r>
      <w:r>
        <w:t>well</w:t>
      </w:r>
      <w:r w:rsidRPr="00850FE3">
        <w:t xml:space="preserve"> </w:t>
      </w:r>
      <w:r>
        <w:t>as</w:t>
      </w:r>
      <w:r w:rsidRPr="00850FE3">
        <w:t xml:space="preserve"> </w:t>
      </w:r>
      <w:r>
        <w:t>any data requested by all funders and governing agencies, is collected accurately by all Navigation Center staff and subcontractors, to the extent permitted by laws that govern each service type. The Navigation Center Operator will be expected to provide regular reports to governing agencies and others as directed by governing agencies.</w:t>
      </w:r>
    </w:p>
    <w:p w14:paraId="28EB169D" w14:textId="77777777" w:rsidR="00203121" w:rsidRPr="00850FE3" w:rsidRDefault="00203121" w:rsidP="00A46724">
      <w:pPr>
        <w:pStyle w:val="Heading2"/>
        <w:numPr>
          <w:ilvl w:val="1"/>
          <w:numId w:val="12"/>
        </w:numPr>
        <w:tabs>
          <w:tab w:val="left" w:pos="835"/>
        </w:tabs>
        <w:adjustRightInd/>
        <w:spacing w:before="292"/>
        <w:ind w:left="835" w:hanging="475"/>
        <w:rPr>
          <w:b w:val="0"/>
          <w:bCs w:val="0"/>
        </w:rPr>
      </w:pPr>
      <w:r w:rsidRPr="00850FE3">
        <w:rPr>
          <w:b w:val="0"/>
          <w:bCs w:val="0"/>
        </w:rPr>
        <w:t>Coordinated Community Response</w:t>
      </w:r>
    </w:p>
    <w:p w14:paraId="5DCF5BA7" w14:textId="77777777" w:rsidR="00203121" w:rsidRDefault="00203121" w:rsidP="00203121">
      <w:pPr>
        <w:pStyle w:val="BodyText"/>
        <w:spacing w:before="293"/>
        <w:ind w:left="360" w:right="376"/>
      </w:pPr>
      <w:r>
        <w:t xml:space="preserve">The Navigation Center Operator will build and maintain effective working partnerships with community partners to ensure that wraparound services are provided seamlessly. Providers offering services relevant to stabilization for participants are to be invited to provide such services on-site at the Navigation Center and provided the accommodations necessary to do so wherever possible. </w:t>
      </w:r>
      <w:proofErr w:type="gramStart"/>
      <w:r>
        <w:t>Accommodations are</w:t>
      </w:r>
      <w:proofErr w:type="gramEnd"/>
      <w:r>
        <w:t xml:space="preserve"> to include, but are not to be limited to, use of private meeting offices to meet confidentially with participants, use of group rooms to provide services to</w:t>
      </w:r>
      <w:r w:rsidRPr="00850FE3">
        <w:t xml:space="preserve"> </w:t>
      </w:r>
      <w:r>
        <w:t>multiple</w:t>
      </w:r>
      <w:r w:rsidRPr="00850FE3">
        <w:t xml:space="preserve"> </w:t>
      </w:r>
      <w:r>
        <w:t>participants</w:t>
      </w:r>
      <w:r w:rsidRPr="00850FE3">
        <w:t xml:space="preserve"> </w:t>
      </w:r>
      <w:r>
        <w:t>at</w:t>
      </w:r>
      <w:r w:rsidRPr="00850FE3">
        <w:t xml:space="preserve"> </w:t>
      </w:r>
      <w:r>
        <w:t>the</w:t>
      </w:r>
      <w:r w:rsidRPr="00850FE3">
        <w:t xml:space="preserve"> </w:t>
      </w:r>
      <w:r>
        <w:t>same</w:t>
      </w:r>
      <w:r w:rsidRPr="00850FE3">
        <w:t xml:space="preserve"> </w:t>
      </w:r>
      <w:r>
        <w:t>time</w:t>
      </w:r>
      <w:r w:rsidRPr="00850FE3">
        <w:t xml:space="preserve"> </w:t>
      </w:r>
      <w:r>
        <w:t>where</w:t>
      </w:r>
      <w:r w:rsidRPr="00850FE3">
        <w:t xml:space="preserve"> </w:t>
      </w:r>
      <w:r>
        <w:t>appropriate,</w:t>
      </w:r>
      <w:r w:rsidRPr="00850FE3">
        <w:t xml:space="preserve"> </w:t>
      </w:r>
      <w:r>
        <w:t>access</w:t>
      </w:r>
      <w:r w:rsidRPr="00850FE3">
        <w:t xml:space="preserve"> </w:t>
      </w:r>
      <w:r>
        <w:t>to</w:t>
      </w:r>
      <w:r w:rsidRPr="00850FE3">
        <w:t xml:space="preserve"> </w:t>
      </w:r>
      <w:r>
        <w:t>a</w:t>
      </w:r>
      <w:r w:rsidRPr="00850FE3">
        <w:t xml:space="preserve"> </w:t>
      </w:r>
      <w:r>
        <w:t>secure</w:t>
      </w:r>
      <w:r w:rsidRPr="00850FE3">
        <w:t xml:space="preserve"> </w:t>
      </w:r>
      <w:r>
        <w:t>wireless</w:t>
      </w:r>
      <w:r w:rsidRPr="00850FE3">
        <w:t xml:space="preserve"> </w:t>
      </w:r>
      <w:r>
        <w:t>internet connection while on-site and access to printers, fax machines and other office equipment wherever possible.</w:t>
      </w:r>
    </w:p>
    <w:p w14:paraId="76FBEE9B" w14:textId="77777777" w:rsidR="00203121" w:rsidRDefault="00203121" w:rsidP="00203121">
      <w:pPr>
        <w:pStyle w:val="BodyText"/>
        <w:spacing w:before="1"/>
      </w:pPr>
    </w:p>
    <w:p w14:paraId="39FDA173" w14:textId="77777777" w:rsidR="00203121" w:rsidRPr="00850FE3" w:rsidRDefault="00203121" w:rsidP="00A46724">
      <w:pPr>
        <w:pStyle w:val="Heading2"/>
        <w:numPr>
          <w:ilvl w:val="1"/>
          <w:numId w:val="12"/>
        </w:numPr>
        <w:tabs>
          <w:tab w:val="left" w:pos="833"/>
        </w:tabs>
        <w:adjustRightInd/>
        <w:ind w:left="833" w:hanging="473"/>
        <w:rPr>
          <w:b w:val="0"/>
          <w:bCs w:val="0"/>
        </w:rPr>
      </w:pPr>
      <w:r w:rsidRPr="00850FE3">
        <w:rPr>
          <w:b w:val="0"/>
          <w:bCs w:val="0"/>
        </w:rPr>
        <w:t>Permanent Local Housing Allocation (PLHA)</w:t>
      </w:r>
    </w:p>
    <w:p w14:paraId="52279D68" w14:textId="77777777" w:rsidR="00203121" w:rsidRDefault="00203121" w:rsidP="00203121">
      <w:pPr>
        <w:pStyle w:val="BodyText"/>
        <w:spacing w:before="293"/>
        <w:ind w:left="360"/>
      </w:pPr>
      <w:r>
        <w:t>The</w:t>
      </w:r>
      <w:r w:rsidRPr="00850FE3">
        <w:t xml:space="preserve"> </w:t>
      </w:r>
      <w:r>
        <w:t>County</w:t>
      </w:r>
      <w:r w:rsidRPr="00850FE3">
        <w:t xml:space="preserve"> </w:t>
      </w:r>
      <w:r>
        <w:t>and</w:t>
      </w:r>
      <w:r w:rsidRPr="00850FE3">
        <w:t xml:space="preserve"> </w:t>
      </w:r>
      <w:r>
        <w:t>the</w:t>
      </w:r>
      <w:r w:rsidRPr="00850FE3">
        <w:t xml:space="preserve"> </w:t>
      </w:r>
      <w:r>
        <w:t>Navigation</w:t>
      </w:r>
      <w:r w:rsidRPr="00850FE3">
        <w:t xml:space="preserve"> </w:t>
      </w:r>
      <w:r>
        <w:t>Center</w:t>
      </w:r>
      <w:r w:rsidRPr="00850FE3">
        <w:t xml:space="preserve"> </w:t>
      </w:r>
      <w:r>
        <w:t>Operator</w:t>
      </w:r>
      <w:r w:rsidRPr="00850FE3">
        <w:t xml:space="preserve"> </w:t>
      </w:r>
      <w:r>
        <w:t>are</w:t>
      </w:r>
      <w:r w:rsidRPr="00850FE3">
        <w:t xml:space="preserve"> </w:t>
      </w:r>
      <w:r>
        <w:t>both</w:t>
      </w:r>
      <w:r w:rsidRPr="00850FE3">
        <w:t xml:space="preserve"> </w:t>
      </w:r>
      <w:r>
        <w:t>responsible</w:t>
      </w:r>
      <w:r w:rsidRPr="00850FE3">
        <w:t xml:space="preserve"> </w:t>
      </w:r>
      <w:r>
        <w:t>for</w:t>
      </w:r>
      <w:r w:rsidRPr="00850FE3">
        <w:t xml:space="preserve"> </w:t>
      </w:r>
      <w:r>
        <w:t>complying</w:t>
      </w:r>
      <w:r w:rsidRPr="00850FE3">
        <w:t xml:space="preserve"> </w:t>
      </w:r>
      <w:r>
        <w:t>with</w:t>
      </w:r>
      <w:r w:rsidRPr="00850FE3">
        <w:t xml:space="preserve"> </w:t>
      </w:r>
      <w:r>
        <w:t>PLHA guidelines. The requirements of the Navigation Center Operator include:</w:t>
      </w:r>
    </w:p>
    <w:p w14:paraId="54CE7672" w14:textId="77777777" w:rsidR="00203121" w:rsidRDefault="00203121" w:rsidP="00203121">
      <w:pPr>
        <w:pStyle w:val="BodyText"/>
        <w:spacing w:before="1"/>
      </w:pPr>
    </w:p>
    <w:p w14:paraId="36C8786C" w14:textId="77777777" w:rsidR="00A46724" w:rsidRDefault="00203121" w:rsidP="00877E6E">
      <w:pPr>
        <w:pStyle w:val="ListParagraph"/>
        <w:numPr>
          <w:ilvl w:val="3"/>
          <w:numId w:val="12"/>
        </w:numPr>
        <w:tabs>
          <w:tab w:val="left" w:pos="1078"/>
          <w:tab w:val="left" w:pos="1080"/>
        </w:tabs>
        <w:adjustRightInd/>
        <w:spacing w:before="1" w:after="240"/>
        <w:ind w:left="1080" w:right="870"/>
        <w:rPr>
          <w:sz w:val="20"/>
          <w:szCs w:val="20"/>
        </w:rPr>
      </w:pPr>
      <w:r w:rsidRPr="00A46724">
        <w:rPr>
          <w:sz w:val="20"/>
          <w:szCs w:val="20"/>
        </w:rPr>
        <w:t>Operate the Navigation Center in a manner consistent with Housing First practices described in 25 CCR, Section 8409, subdivision (b)(1)-(6) and in compliance with WIC Section 8225(b)(8).</w:t>
      </w:r>
    </w:p>
    <w:p w14:paraId="2C2B0F34" w14:textId="77777777" w:rsidR="00A46724" w:rsidRDefault="00203121" w:rsidP="00877E6E">
      <w:pPr>
        <w:pStyle w:val="ListParagraph"/>
        <w:numPr>
          <w:ilvl w:val="3"/>
          <w:numId w:val="12"/>
        </w:numPr>
        <w:tabs>
          <w:tab w:val="left" w:pos="1078"/>
          <w:tab w:val="left" w:pos="1080"/>
        </w:tabs>
        <w:adjustRightInd/>
        <w:spacing w:before="1" w:after="240"/>
        <w:ind w:left="1080" w:right="870"/>
        <w:rPr>
          <w:sz w:val="20"/>
          <w:szCs w:val="20"/>
        </w:rPr>
      </w:pPr>
      <w:r w:rsidRPr="00A46724">
        <w:rPr>
          <w:sz w:val="20"/>
          <w:szCs w:val="20"/>
        </w:rPr>
        <w:t>Serve the target population: people who are experiencing or at risk of homelessness in conformance with 24 Code of Federal Regulations (CFR Section 578.3) and only up to 30 percent of Area Median Income (AMI).</w:t>
      </w:r>
    </w:p>
    <w:p w14:paraId="67C6D239" w14:textId="77777777" w:rsidR="00A46724" w:rsidRDefault="00203121" w:rsidP="00877E6E">
      <w:pPr>
        <w:pStyle w:val="ListParagraph"/>
        <w:numPr>
          <w:ilvl w:val="3"/>
          <w:numId w:val="12"/>
        </w:numPr>
        <w:tabs>
          <w:tab w:val="left" w:pos="1078"/>
          <w:tab w:val="left" w:pos="1080"/>
        </w:tabs>
        <w:adjustRightInd/>
        <w:spacing w:before="1" w:after="240"/>
        <w:ind w:left="1080" w:right="870"/>
        <w:rPr>
          <w:sz w:val="20"/>
          <w:szCs w:val="20"/>
        </w:rPr>
      </w:pPr>
      <w:r w:rsidRPr="00A46724">
        <w:rPr>
          <w:sz w:val="20"/>
          <w:szCs w:val="20"/>
        </w:rPr>
        <w:t>Provide supportive/case management services that allow people to obtain and retain housing.</w:t>
      </w:r>
    </w:p>
    <w:p w14:paraId="48D7D07D" w14:textId="77777777" w:rsidR="00A46724" w:rsidRDefault="00203121" w:rsidP="00877E6E">
      <w:pPr>
        <w:pStyle w:val="ListParagraph"/>
        <w:numPr>
          <w:ilvl w:val="3"/>
          <w:numId w:val="12"/>
        </w:numPr>
        <w:tabs>
          <w:tab w:val="left" w:pos="1078"/>
          <w:tab w:val="left" w:pos="1080"/>
        </w:tabs>
        <w:adjustRightInd/>
        <w:spacing w:before="1" w:after="240"/>
        <w:ind w:left="1080" w:right="870"/>
        <w:rPr>
          <w:sz w:val="20"/>
          <w:szCs w:val="20"/>
        </w:rPr>
      </w:pPr>
      <w:r w:rsidRPr="00A46724">
        <w:rPr>
          <w:sz w:val="20"/>
          <w:szCs w:val="20"/>
        </w:rPr>
        <w:t xml:space="preserve">Ensure that no costs incurred more than one year prior to commitment by the County may be paid from PLHA funds (in this case, commitment means the authorizing resolution selecting the chosen Respondent at the completion of this </w:t>
      </w:r>
      <w:r w:rsidR="00E46A59" w:rsidRPr="00A46724">
        <w:rPr>
          <w:sz w:val="20"/>
          <w:szCs w:val="20"/>
        </w:rPr>
        <w:t>NOFA</w:t>
      </w:r>
      <w:r w:rsidRPr="00A46724">
        <w:rPr>
          <w:sz w:val="20"/>
          <w:szCs w:val="20"/>
        </w:rPr>
        <w:t xml:space="preserve"> process).</w:t>
      </w:r>
    </w:p>
    <w:p w14:paraId="7297DDE7" w14:textId="77777777" w:rsidR="00A46724" w:rsidRDefault="00203121" w:rsidP="00877E6E">
      <w:pPr>
        <w:pStyle w:val="ListParagraph"/>
        <w:numPr>
          <w:ilvl w:val="3"/>
          <w:numId w:val="12"/>
        </w:numPr>
        <w:tabs>
          <w:tab w:val="left" w:pos="1078"/>
          <w:tab w:val="left" w:pos="1080"/>
        </w:tabs>
        <w:adjustRightInd/>
        <w:spacing w:before="1" w:after="240"/>
        <w:ind w:left="1080" w:right="870"/>
        <w:rPr>
          <w:sz w:val="20"/>
          <w:szCs w:val="20"/>
        </w:rPr>
      </w:pPr>
      <w:r w:rsidRPr="00A46724">
        <w:rPr>
          <w:sz w:val="20"/>
          <w:szCs w:val="20"/>
        </w:rPr>
        <w:t>Share timely information and data to the County and other parties identified by the County upon the County’s request.</w:t>
      </w:r>
    </w:p>
    <w:p w14:paraId="3761173D" w14:textId="77777777" w:rsidR="00A46724" w:rsidRDefault="00203121" w:rsidP="00877E6E">
      <w:pPr>
        <w:pStyle w:val="ListParagraph"/>
        <w:numPr>
          <w:ilvl w:val="3"/>
          <w:numId w:val="12"/>
        </w:numPr>
        <w:tabs>
          <w:tab w:val="left" w:pos="1078"/>
          <w:tab w:val="left" w:pos="1080"/>
        </w:tabs>
        <w:adjustRightInd/>
        <w:spacing w:before="1" w:after="240"/>
        <w:ind w:left="1080" w:right="870"/>
        <w:rPr>
          <w:sz w:val="20"/>
          <w:szCs w:val="20"/>
        </w:rPr>
      </w:pPr>
      <w:r w:rsidRPr="00A46724">
        <w:rPr>
          <w:sz w:val="20"/>
          <w:szCs w:val="20"/>
        </w:rPr>
        <w:t>Comply with onsite monitoring of the facility by the County and/or the County’s PLHA consultant. Monitoring will be planned for in advance and documentation will be requested from the Navigation Center Operator.</w:t>
      </w:r>
    </w:p>
    <w:p w14:paraId="4A8C180B" w14:textId="77777777" w:rsidR="00A46724" w:rsidRDefault="00203121" w:rsidP="00877E6E">
      <w:pPr>
        <w:pStyle w:val="ListParagraph"/>
        <w:numPr>
          <w:ilvl w:val="3"/>
          <w:numId w:val="12"/>
        </w:numPr>
        <w:tabs>
          <w:tab w:val="left" w:pos="1078"/>
          <w:tab w:val="left" w:pos="1080"/>
        </w:tabs>
        <w:adjustRightInd/>
        <w:spacing w:before="1" w:after="240"/>
        <w:ind w:left="1080" w:right="870"/>
        <w:rPr>
          <w:sz w:val="20"/>
          <w:szCs w:val="20"/>
        </w:rPr>
      </w:pPr>
      <w:r w:rsidRPr="00A46724">
        <w:rPr>
          <w:sz w:val="20"/>
          <w:szCs w:val="20"/>
        </w:rPr>
        <w:t>Maintain accounting records of PLHA grant funds expenditures.</w:t>
      </w:r>
    </w:p>
    <w:p w14:paraId="641647B4" w14:textId="77777777" w:rsidR="00052503" w:rsidRDefault="00052503" w:rsidP="00052503">
      <w:pPr>
        <w:pStyle w:val="ListParagraph"/>
        <w:tabs>
          <w:tab w:val="left" w:pos="1078"/>
          <w:tab w:val="left" w:pos="1080"/>
        </w:tabs>
        <w:adjustRightInd/>
        <w:spacing w:before="1" w:after="240"/>
        <w:ind w:left="1344" w:right="870" w:firstLine="0"/>
        <w:rPr>
          <w:sz w:val="20"/>
          <w:szCs w:val="20"/>
        </w:rPr>
      </w:pPr>
    </w:p>
    <w:p w14:paraId="640A009E" w14:textId="77777777" w:rsidR="00052503" w:rsidRDefault="00052503" w:rsidP="00052503">
      <w:pPr>
        <w:pStyle w:val="ListParagraph"/>
        <w:tabs>
          <w:tab w:val="left" w:pos="1078"/>
          <w:tab w:val="left" w:pos="1080"/>
        </w:tabs>
        <w:adjustRightInd/>
        <w:spacing w:before="1" w:after="240"/>
        <w:ind w:left="1344" w:right="870" w:firstLine="0"/>
        <w:rPr>
          <w:sz w:val="20"/>
          <w:szCs w:val="20"/>
        </w:rPr>
      </w:pPr>
    </w:p>
    <w:p w14:paraId="1018E5BD" w14:textId="77777777" w:rsidR="00A46724" w:rsidRDefault="00203121" w:rsidP="00B819B1">
      <w:pPr>
        <w:pStyle w:val="ListParagraph"/>
        <w:numPr>
          <w:ilvl w:val="3"/>
          <w:numId w:val="12"/>
        </w:numPr>
        <w:tabs>
          <w:tab w:val="left" w:pos="1078"/>
          <w:tab w:val="left" w:pos="1080"/>
        </w:tabs>
        <w:adjustRightInd/>
        <w:spacing w:before="1" w:after="240"/>
        <w:ind w:left="1080" w:right="870"/>
        <w:rPr>
          <w:sz w:val="20"/>
          <w:szCs w:val="20"/>
        </w:rPr>
      </w:pPr>
      <w:r w:rsidRPr="00A46724">
        <w:rPr>
          <w:sz w:val="20"/>
          <w:szCs w:val="20"/>
        </w:rPr>
        <w:t>Provide accounting records of PLHA grant funds expenditures to the County annually at the end of each fiscal year and upon request of the County or the State.</w:t>
      </w:r>
    </w:p>
    <w:p w14:paraId="122A95E3" w14:textId="77777777" w:rsidR="00A46724" w:rsidRDefault="00203121" w:rsidP="00B819B1">
      <w:pPr>
        <w:pStyle w:val="ListParagraph"/>
        <w:numPr>
          <w:ilvl w:val="3"/>
          <w:numId w:val="12"/>
        </w:numPr>
        <w:tabs>
          <w:tab w:val="left" w:pos="1078"/>
          <w:tab w:val="left" w:pos="1080"/>
        </w:tabs>
        <w:adjustRightInd/>
        <w:spacing w:before="1" w:after="240"/>
        <w:ind w:left="1080" w:right="870"/>
        <w:rPr>
          <w:sz w:val="20"/>
          <w:szCs w:val="20"/>
        </w:rPr>
      </w:pPr>
      <w:r w:rsidRPr="00A46724">
        <w:rPr>
          <w:sz w:val="20"/>
          <w:szCs w:val="20"/>
        </w:rPr>
        <w:t xml:space="preserve">Comply with requests </w:t>
      </w:r>
      <w:proofErr w:type="gramStart"/>
      <w:r w:rsidRPr="00A46724">
        <w:rPr>
          <w:sz w:val="20"/>
          <w:szCs w:val="20"/>
        </w:rPr>
        <w:t>by</w:t>
      </w:r>
      <w:proofErr w:type="gramEnd"/>
      <w:r w:rsidRPr="00A46724">
        <w:rPr>
          <w:sz w:val="20"/>
          <w:szCs w:val="20"/>
        </w:rPr>
        <w:t xml:space="preserve"> the County or the State. This may include </w:t>
      </w:r>
      <w:proofErr w:type="gramStart"/>
      <w:r w:rsidRPr="00A46724">
        <w:rPr>
          <w:sz w:val="20"/>
          <w:szCs w:val="20"/>
        </w:rPr>
        <w:t>auditing of</w:t>
      </w:r>
      <w:proofErr w:type="gramEnd"/>
      <w:r w:rsidRPr="00A46724">
        <w:rPr>
          <w:sz w:val="20"/>
          <w:szCs w:val="20"/>
        </w:rPr>
        <w:t xml:space="preserve"> records and interviewing employees at any time.</w:t>
      </w:r>
    </w:p>
    <w:p w14:paraId="46DE15B4" w14:textId="7BC365F0" w:rsidR="00203121" w:rsidRPr="00A46724" w:rsidRDefault="00203121" w:rsidP="00B819B1">
      <w:pPr>
        <w:pStyle w:val="ListParagraph"/>
        <w:numPr>
          <w:ilvl w:val="3"/>
          <w:numId w:val="12"/>
        </w:numPr>
        <w:tabs>
          <w:tab w:val="left" w:pos="1078"/>
          <w:tab w:val="left" w:pos="1080"/>
        </w:tabs>
        <w:adjustRightInd/>
        <w:spacing w:before="1" w:after="240"/>
        <w:ind w:left="1080" w:right="870"/>
        <w:rPr>
          <w:sz w:val="20"/>
          <w:szCs w:val="20"/>
        </w:rPr>
      </w:pPr>
      <w:r w:rsidRPr="00A46724">
        <w:rPr>
          <w:sz w:val="20"/>
          <w:szCs w:val="20"/>
        </w:rPr>
        <w:t>Comply with all PLHA standard agreements/amendments, guidelines, and regulations as determined by the County and the State. These may be updated from time to time.</w:t>
      </w:r>
    </w:p>
    <w:p w14:paraId="50F38204" w14:textId="77777777" w:rsidR="00203121" w:rsidRPr="00B819B1" w:rsidRDefault="00203121" w:rsidP="00A46724">
      <w:pPr>
        <w:pStyle w:val="Heading1"/>
        <w:numPr>
          <w:ilvl w:val="0"/>
          <w:numId w:val="12"/>
        </w:numPr>
        <w:tabs>
          <w:tab w:val="left" w:pos="710"/>
        </w:tabs>
        <w:adjustRightInd/>
        <w:spacing w:before="292"/>
        <w:ind w:left="710" w:hanging="350"/>
      </w:pPr>
      <w:bookmarkStart w:id="11" w:name="_bookmark7"/>
      <w:bookmarkEnd w:id="11"/>
      <w:r w:rsidRPr="00B819B1">
        <w:t>Threshold Requirements</w:t>
      </w:r>
    </w:p>
    <w:p w14:paraId="28CFB550" w14:textId="77777777" w:rsidR="00203121" w:rsidRPr="00850FE3" w:rsidRDefault="00203121" w:rsidP="00A46724">
      <w:pPr>
        <w:pStyle w:val="Heading2"/>
        <w:numPr>
          <w:ilvl w:val="1"/>
          <w:numId w:val="12"/>
        </w:numPr>
        <w:tabs>
          <w:tab w:val="left" w:pos="835"/>
        </w:tabs>
        <w:adjustRightInd/>
        <w:spacing w:before="293"/>
        <w:ind w:left="835" w:hanging="475"/>
        <w:rPr>
          <w:b w:val="0"/>
          <w:bCs w:val="0"/>
        </w:rPr>
      </w:pPr>
      <w:r w:rsidRPr="00850FE3">
        <w:rPr>
          <w:b w:val="0"/>
          <w:bCs w:val="0"/>
        </w:rPr>
        <w:t>Eligible Applicants</w:t>
      </w:r>
    </w:p>
    <w:p w14:paraId="436B7A15" w14:textId="77777777" w:rsidR="00203121" w:rsidRDefault="00203121" w:rsidP="00203121">
      <w:pPr>
        <w:pStyle w:val="BodyText"/>
        <w:spacing w:before="293"/>
        <w:ind w:left="360" w:right="376"/>
      </w:pPr>
      <w:r>
        <w:t>Eligibility is limited to 501(c)(3) non-profit organizations or units of local government, however, the</w:t>
      </w:r>
      <w:r w:rsidRPr="00850FE3">
        <w:t xml:space="preserve"> </w:t>
      </w:r>
      <w:r>
        <w:t>Navigation</w:t>
      </w:r>
      <w:r w:rsidRPr="00850FE3">
        <w:t xml:space="preserve"> </w:t>
      </w:r>
      <w:r>
        <w:t>Center</w:t>
      </w:r>
      <w:r w:rsidRPr="00850FE3">
        <w:t xml:space="preserve"> </w:t>
      </w:r>
      <w:r>
        <w:t>Operator</w:t>
      </w:r>
      <w:r w:rsidRPr="00850FE3">
        <w:t xml:space="preserve"> </w:t>
      </w:r>
      <w:r>
        <w:t>may</w:t>
      </w:r>
      <w:r w:rsidRPr="00850FE3">
        <w:t xml:space="preserve"> </w:t>
      </w:r>
      <w:r>
        <w:t>subcontract</w:t>
      </w:r>
      <w:r w:rsidRPr="00850FE3">
        <w:t xml:space="preserve"> </w:t>
      </w:r>
      <w:r>
        <w:t>with</w:t>
      </w:r>
      <w:r w:rsidRPr="00850FE3">
        <w:t xml:space="preserve"> </w:t>
      </w:r>
      <w:r>
        <w:t>other</w:t>
      </w:r>
      <w:r w:rsidRPr="00850FE3">
        <w:t xml:space="preserve"> </w:t>
      </w:r>
      <w:r>
        <w:t>entities,</w:t>
      </w:r>
      <w:r w:rsidRPr="00850FE3">
        <w:t xml:space="preserve"> </w:t>
      </w:r>
      <w:r>
        <w:t>including</w:t>
      </w:r>
      <w:r w:rsidRPr="00850FE3">
        <w:t xml:space="preserve"> </w:t>
      </w:r>
      <w:r>
        <w:t>for-profit</w:t>
      </w:r>
      <w:r w:rsidRPr="00850FE3">
        <w:t xml:space="preserve"> </w:t>
      </w:r>
      <w:r>
        <w:t>entities, as necessary to meet the objectives of the project.</w:t>
      </w:r>
    </w:p>
    <w:p w14:paraId="0D373E11" w14:textId="77777777" w:rsidR="00203121" w:rsidRPr="00850FE3" w:rsidRDefault="00203121" w:rsidP="00A46724">
      <w:pPr>
        <w:pStyle w:val="Heading2"/>
        <w:numPr>
          <w:ilvl w:val="1"/>
          <w:numId w:val="12"/>
        </w:numPr>
        <w:tabs>
          <w:tab w:val="left" w:pos="835"/>
        </w:tabs>
        <w:adjustRightInd/>
        <w:spacing w:before="292"/>
        <w:ind w:left="835" w:hanging="475"/>
        <w:rPr>
          <w:b w:val="0"/>
          <w:bCs w:val="0"/>
        </w:rPr>
      </w:pPr>
      <w:r w:rsidRPr="00850FE3">
        <w:rPr>
          <w:b w:val="0"/>
          <w:bCs w:val="0"/>
        </w:rPr>
        <w:t>Minimum Qualifications</w:t>
      </w:r>
    </w:p>
    <w:p w14:paraId="1B54BBC3" w14:textId="77777777" w:rsidR="00203121" w:rsidRDefault="00203121" w:rsidP="00203121">
      <w:pPr>
        <w:pStyle w:val="BodyText"/>
        <w:spacing w:before="295"/>
        <w:ind w:left="360"/>
      </w:pPr>
      <w:proofErr w:type="gramStart"/>
      <w:r>
        <w:t>In</w:t>
      </w:r>
      <w:r w:rsidRPr="00850FE3">
        <w:t xml:space="preserve"> </w:t>
      </w:r>
      <w:r>
        <w:t>order</w:t>
      </w:r>
      <w:r w:rsidRPr="00850FE3">
        <w:t xml:space="preserve"> </w:t>
      </w:r>
      <w:r>
        <w:t>to</w:t>
      </w:r>
      <w:proofErr w:type="gramEnd"/>
      <w:r w:rsidRPr="00850FE3">
        <w:t xml:space="preserve"> </w:t>
      </w:r>
      <w:r>
        <w:t>be</w:t>
      </w:r>
      <w:r w:rsidRPr="00850FE3">
        <w:t xml:space="preserve"> </w:t>
      </w:r>
      <w:r>
        <w:t>considered</w:t>
      </w:r>
      <w:r w:rsidRPr="00850FE3">
        <w:t xml:space="preserve"> </w:t>
      </w:r>
      <w:r>
        <w:t>for</w:t>
      </w:r>
      <w:r w:rsidRPr="00850FE3">
        <w:t xml:space="preserve"> </w:t>
      </w:r>
      <w:r>
        <w:t>selection,</w:t>
      </w:r>
      <w:r w:rsidRPr="00850FE3">
        <w:t xml:space="preserve"> </w:t>
      </w:r>
      <w:r>
        <w:t>Respondents</w:t>
      </w:r>
      <w:r w:rsidRPr="00850FE3">
        <w:t xml:space="preserve"> </w:t>
      </w:r>
      <w:r>
        <w:t>must</w:t>
      </w:r>
      <w:r w:rsidRPr="00850FE3">
        <w:t xml:space="preserve"> </w:t>
      </w:r>
      <w:r>
        <w:t>meet the</w:t>
      </w:r>
      <w:r w:rsidRPr="00850FE3">
        <w:t xml:space="preserve"> </w:t>
      </w:r>
      <w:r>
        <w:t>following</w:t>
      </w:r>
      <w:r w:rsidRPr="00850FE3">
        <w:t xml:space="preserve"> </w:t>
      </w:r>
      <w:r>
        <w:t xml:space="preserve">minimum </w:t>
      </w:r>
      <w:r w:rsidRPr="00850FE3">
        <w:t>qualifications:</w:t>
      </w:r>
    </w:p>
    <w:p w14:paraId="0CB769BC" w14:textId="77777777" w:rsidR="00A46724" w:rsidRDefault="00203121" w:rsidP="00A46724">
      <w:pPr>
        <w:pStyle w:val="ListParagraph"/>
        <w:numPr>
          <w:ilvl w:val="2"/>
          <w:numId w:val="12"/>
        </w:numPr>
        <w:adjustRightInd/>
        <w:spacing w:before="292"/>
        <w:ind w:left="1078" w:hanging="358"/>
        <w:rPr>
          <w:sz w:val="20"/>
          <w:szCs w:val="20"/>
        </w:rPr>
      </w:pPr>
      <w:r w:rsidRPr="00850FE3">
        <w:rPr>
          <w:sz w:val="20"/>
          <w:szCs w:val="20"/>
        </w:rPr>
        <w:t xml:space="preserve">The </w:t>
      </w:r>
      <w:r w:rsidR="007169A8">
        <w:rPr>
          <w:sz w:val="20"/>
          <w:szCs w:val="20"/>
        </w:rPr>
        <w:t xml:space="preserve">application </w:t>
      </w:r>
      <w:r w:rsidR="009F6712">
        <w:rPr>
          <w:sz w:val="20"/>
          <w:szCs w:val="20"/>
        </w:rPr>
        <w:t xml:space="preserve">and budget </w:t>
      </w:r>
      <w:proofErr w:type="gramStart"/>
      <w:r w:rsidRPr="00850FE3">
        <w:rPr>
          <w:sz w:val="20"/>
          <w:szCs w:val="20"/>
        </w:rPr>
        <w:t>was</w:t>
      </w:r>
      <w:proofErr w:type="gramEnd"/>
      <w:r w:rsidRPr="00850FE3">
        <w:rPr>
          <w:sz w:val="20"/>
          <w:szCs w:val="20"/>
        </w:rPr>
        <w:t xml:space="preserve"> complete and received by the deadline</w:t>
      </w:r>
      <w:r w:rsidR="009F6712">
        <w:rPr>
          <w:sz w:val="20"/>
          <w:szCs w:val="20"/>
        </w:rPr>
        <w:t>.</w:t>
      </w:r>
    </w:p>
    <w:p w14:paraId="785D302B" w14:textId="77777777" w:rsidR="00A46724" w:rsidRDefault="00B43971" w:rsidP="00A46724">
      <w:pPr>
        <w:pStyle w:val="ListParagraph"/>
        <w:numPr>
          <w:ilvl w:val="2"/>
          <w:numId w:val="12"/>
        </w:numPr>
        <w:adjustRightInd/>
        <w:spacing w:before="292"/>
        <w:ind w:left="1078" w:hanging="358"/>
        <w:rPr>
          <w:sz w:val="20"/>
          <w:szCs w:val="20"/>
        </w:rPr>
      </w:pPr>
      <w:r w:rsidRPr="00A46724">
        <w:rPr>
          <w:sz w:val="20"/>
          <w:szCs w:val="20"/>
        </w:rPr>
        <w:t>501(c)(3) non-profit organizations must have an active registration with the System for Awards Management (SAM</w:t>
      </w:r>
      <w:proofErr w:type="gramStart"/>
      <w:r w:rsidRPr="00A46724">
        <w:rPr>
          <w:sz w:val="20"/>
          <w:szCs w:val="20"/>
        </w:rPr>
        <w:t>)</w:t>
      </w:r>
      <w:proofErr w:type="gramEnd"/>
      <w:r w:rsidRPr="00A46724">
        <w:rPr>
          <w:sz w:val="20"/>
          <w:szCs w:val="20"/>
        </w:rPr>
        <w:t xml:space="preserve"> and this registration must be configured to be publicly searchable. Or the entity may provide documentation that this is in process. Attach copy of 501 (c) </w:t>
      </w:r>
    </w:p>
    <w:p w14:paraId="57EC58AC" w14:textId="77777777" w:rsidR="00A46724" w:rsidRDefault="00DB77E7" w:rsidP="00A46724">
      <w:pPr>
        <w:pStyle w:val="ListParagraph"/>
        <w:numPr>
          <w:ilvl w:val="2"/>
          <w:numId w:val="12"/>
        </w:numPr>
        <w:adjustRightInd/>
        <w:spacing w:before="292"/>
        <w:ind w:left="1078" w:hanging="358"/>
        <w:rPr>
          <w:sz w:val="20"/>
          <w:szCs w:val="20"/>
        </w:rPr>
      </w:pPr>
      <w:r w:rsidRPr="00A46724">
        <w:rPr>
          <w:sz w:val="20"/>
          <w:szCs w:val="20"/>
        </w:rPr>
        <w:t>Respondents must demonstrate having the fiscal capacity to successfully and accurately manage multiple contracts, allocate funds, and track expenses by fund, must include organizational chart.</w:t>
      </w:r>
    </w:p>
    <w:p w14:paraId="266D5281" w14:textId="23B7A973" w:rsidR="00FA77CE" w:rsidRPr="00A46724" w:rsidRDefault="00FA77CE" w:rsidP="00A46724">
      <w:pPr>
        <w:pStyle w:val="ListParagraph"/>
        <w:numPr>
          <w:ilvl w:val="2"/>
          <w:numId w:val="12"/>
        </w:numPr>
        <w:adjustRightInd/>
        <w:spacing w:before="292"/>
        <w:ind w:left="1078" w:hanging="358"/>
        <w:rPr>
          <w:sz w:val="20"/>
          <w:szCs w:val="20"/>
        </w:rPr>
      </w:pPr>
      <w:r w:rsidRPr="00A46724">
        <w:rPr>
          <w:sz w:val="20"/>
          <w:szCs w:val="20"/>
        </w:rPr>
        <w:t xml:space="preserve">Clients served must be at or below 30% AMI. Please provide </w:t>
      </w:r>
      <w:r w:rsidR="00D11F52" w:rsidRPr="00A46724">
        <w:rPr>
          <w:sz w:val="20"/>
          <w:szCs w:val="20"/>
        </w:rPr>
        <w:t>your last quarter’s HMIS</w:t>
      </w:r>
      <w:r w:rsidRPr="00A46724">
        <w:rPr>
          <w:sz w:val="20"/>
          <w:szCs w:val="20"/>
        </w:rPr>
        <w:t xml:space="preserve"> report for reference. </w:t>
      </w:r>
    </w:p>
    <w:p w14:paraId="108C0BBA" w14:textId="77777777" w:rsidR="00203121" w:rsidRDefault="00203121" w:rsidP="00203121">
      <w:pPr>
        <w:pStyle w:val="BodyText"/>
      </w:pPr>
    </w:p>
    <w:p w14:paraId="66F5E103" w14:textId="77777777" w:rsidR="00203121" w:rsidRPr="00850FE3" w:rsidRDefault="00203121" w:rsidP="00203121">
      <w:pPr>
        <w:pStyle w:val="ListParagraph"/>
        <w:spacing w:line="242" w:lineRule="auto"/>
        <w:rPr>
          <w:sz w:val="20"/>
          <w:szCs w:val="20"/>
        </w:rPr>
        <w:sectPr w:rsidR="00203121" w:rsidRPr="00850FE3" w:rsidSect="00203121">
          <w:pgSz w:w="12240" w:h="15840"/>
          <w:pgMar w:top="1900" w:right="1080" w:bottom="900" w:left="1080" w:header="576" w:footer="712" w:gutter="0"/>
          <w:cols w:space="720"/>
        </w:sectPr>
      </w:pPr>
      <w:bookmarkStart w:id="12" w:name="_bookmark8"/>
      <w:bookmarkEnd w:id="12"/>
    </w:p>
    <w:p w14:paraId="01C6237C" w14:textId="6685AB94" w:rsidR="00203121" w:rsidRDefault="00203121" w:rsidP="00203121">
      <w:pPr>
        <w:pStyle w:val="BodyText"/>
        <w:ind w:left="661"/>
      </w:pPr>
    </w:p>
    <w:p w14:paraId="294BF509" w14:textId="77777777" w:rsidR="00203121" w:rsidRDefault="00203121" w:rsidP="00203121">
      <w:pPr>
        <w:pStyle w:val="BodyText"/>
        <w:spacing w:before="88"/>
      </w:pPr>
    </w:p>
    <w:p w14:paraId="43170E20" w14:textId="77777777" w:rsidR="006F7A05" w:rsidRDefault="006F7A05">
      <w:pPr>
        <w:widowControl/>
        <w:autoSpaceDE/>
        <w:autoSpaceDN/>
        <w:adjustRightInd/>
        <w:spacing w:after="160" w:line="278" w:lineRule="auto"/>
        <w:rPr>
          <w:b/>
          <w:bCs/>
        </w:rPr>
      </w:pPr>
      <w:r>
        <w:rPr>
          <w:b/>
          <w:bCs/>
        </w:rPr>
        <w:br w:type="page"/>
      </w:r>
    </w:p>
    <w:p w14:paraId="33A4995C" w14:textId="77062DC6" w:rsidR="00D930C7" w:rsidRDefault="00D930C7" w:rsidP="00D930C7">
      <w:pPr>
        <w:pStyle w:val="BodyText"/>
        <w:kinsoku w:val="0"/>
        <w:overflowPunct w:val="0"/>
        <w:ind w:left="2456"/>
        <w:rPr>
          <w:b/>
          <w:bCs/>
          <w:spacing w:val="-2"/>
          <w:sz w:val="22"/>
          <w:szCs w:val="22"/>
        </w:rPr>
      </w:pPr>
      <w:r>
        <w:rPr>
          <w:noProof/>
        </w:rPr>
        <w:lastRenderedPageBreak/>
        <mc:AlternateContent>
          <mc:Choice Requires="wps">
            <w:drawing>
              <wp:anchor distT="0" distB="0" distL="114300" distR="114300" simplePos="0" relativeHeight="251663360" behindDoc="0" locked="0" layoutInCell="0" allowOverlap="1" wp14:anchorId="02C54079" wp14:editId="644719ED">
                <wp:simplePos x="0" y="0"/>
                <wp:positionH relativeFrom="page">
                  <wp:posOffset>612140</wp:posOffset>
                </wp:positionH>
                <wp:positionV relativeFrom="paragraph">
                  <wp:posOffset>16510</wp:posOffset>
                </wp:positionV>
                <wp:extent cx="965200" cy="952500"/>
                <wp:effectExtent l="0" t="0" r="0" b="0"/>
                <wp:wrapNone/>
                <wp:docPr id="177613270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EBF60" w14:textId="77777777" w:rsidR="00D930C7" w:rsidRDefault="00D930C7" w:rsidP="00D930C7">
                            <w:pPr>
                              <w:widowControl/>
                              <w:autoSpaceDE/>
                              <w:autoSpaceDN/>
                              <w:adjustRightInd/>
                              <w:spacing w:line="150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748DD7B5" wp14:editId="00994094">
                                  <wp:extent cx="963930" cy="949325"/>
                                  <wp:effectExtent l="0" t="0" r="0" b="0"/>
                                  <wp:docPr id="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930" cy="949325"/>
                                          </a:xfrm>
                                          <a:prstGeom prst="rect">
                                            <a:avLst/>
                                          </a:prstGeom>
                                          <a:noFill/>
                                          <a:ln>
                                            <a:noFill/>
                                          </a:ln>
                                        </pic:spPr>
                                      </pic:pic>
                                    </a:graphicData>
                                  </a:graphic>
                                </wp:inline>
                              </w:drawing>
                            </w:r>
                          </w:p>
                          <w:p w14:paraId="37C0A52F" w14:textId="77777777" w:rsidR="00D930C7" w:rsidRDefault="00D930C7" w:rsidP="00D930C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4079" id="Rectangle 67" o:spid="_x0000_s1027" style="position:absolute;left:0;text-align:left;margin-left:48.2pt;margin-top:1.3pt;width:76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" o:allowincell="f" filled="f" stroked="f">
                <v:path arrowok="t"/>
                <v:textbox inset="0,0,0,0">
                  <w:txbxContent>
                    <w:p w14:paraId="33BEBF60" w14:textId="77777777" w:rsidR="00D930C7" w:rsidRDefault="00D930C7" w:rsidP="00D930C7">
                      <w:pPr>
                        <w:widowControl/>
                        <w:autoSpaceDE/>
                        <w:autoSpaceDN/>
                        <w:adjustRightInd/>
                        <w:spacing w:line="150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748DD7B5" wp14:editId="00994094">
                            <wp:extent cx="963930" cy="949325"/>
                            <wp:effectExtent l="0" t="0" r="0" b="0"/>
                            <wp:docPr id="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930" cy="949325"/>
                                    </a:xfrm>
                                    <a:prstGeom prst="rect">
                                      <a:avLst/>
                                    </a:prstGeom>
                                    <a:noFill/>
                                    <a:ln>
                                      <a:noFill/>
                                    </a:ln>
                                  </pic:spPr>
                                </pic:pic>
                              </a:graphicData>
                            </a:graphic>
                          </wp:inline>
                        </w:drawing>
                      </w:r>
                    </w:p>
                    <w:p w14:paraId="37C0A52F" w14:textId="77777777" w:rsidR="00D930C7" w:rsidRDefault="00D930C7" w:rsidP="00D930C7">
                      <w:pPr>
                        <w:rPr>
                          <w:rFonts w:ascii="Times New Roman" w:hAnsi="Times New Roman" w:cs="Times New Roman"/>
                          <w:sz w:val="24"/>
                          <w:szCs w:val="24"/>
                        </w:rPr>
                      </w:pPr>
                    </w:p>
                  </w:txbxContent>
                </v:textbox>
                <w10:wrap anchorx="page"/>
              </v:rect>
            </w:pict>
          </mc:Fallback>
        </mc:AlternateContent>
      </w:r>
      <w:r>
        <w:rPr>
          <w:b/>
          <w:bCs/>
          <w:sz w:val="22"/>
          <w:szCs w:val="22"/>
        </w:rPr>
        <w:t>SAN</w:t>
      </w:r>
      <w:r>
        <w:rPr>
          <w:b/>
          <w:bCs/>
          <w:spacing w:val="-10"/>
          <w:sz w:val="22"/>
          <w:szCs w:val="22"/>
        </w:rPr>
        <w:t xml:space="preserve"> </w:t>
      </w:r>
      <w:r>
        <w:rPr>
          <w:b/>
          <w:bCs/>
          <w:sz w:val="22"/>
          <w:szCs w:val="22"/>
        </w:rPr>
        <w:t>JOAQUIN</w:t>
      </w:r>
      <w:r>
        <w:rPr>
          <w:b/>
          <w:bCs/>
          <w:spacing w:val="-8"/>
          <w:sz w:val="22"/>
          <w:szCs w:val="22"/>
        </w:rPr>
        <w:t xml:space="preserve"> </w:t>
      </w:r>
      <w:r>
        <w:rPr>
          <w:b/>
          <w:bCs/>
          <w:spacing w:val="-2"/>
          <w:sz w:val="22"/>
          <w:szCs w:val="22"/>
        </w:rPr>
        <w:t>COUNTY</w:t>
      </w:r>
    </w:p>
    <w:p w14:paraId="4C9C26F4" w14:textId="3F458CD5" w:rsidR="00D930C7" w:rsidRDefault="00844B27" w:rsidP="00D930C7">
      <w:pPr>
        <w:pStyle w:val="BodyText"/>
        <w:kinsoku w:val="0"/>
        <w:overflowPunct w:val="0"/>
        <w:spacing w:before="5" w:line="237" w:lineRule="auto"/>
        <w:ind w:left="2456" w:right="747"/>
        <w:rPr>
          <w:rFonts w:ascii="Arial" w:hAnsi="Arial" w:cs="Arial"/>
          <w:b/>
          <w:bCs/>
          <w:sz w:val="22"/>
          <w:szCs w:val="22"/>
        </w:rPr>
      </w:pPr>
      <w:r>
        <w:rPr>
          <w:b/>
          <w:bCs/>
          <w:sz w:val="22"/>
          <w:szCs w:val="22"/>
        </w:rPr>
        <w:t xml:space="preserve">FY </w:t>
      </w:r>
      <w:r w:rsidR="00D930C7">
        <w:rPr>
          <w:b/>
          <w:bCs/>
          <w:sz w:val="22"/>
          <w:szCs w:val="22"/>
        </w:rPr>
        <w:t>2025-2026</w:t>
      </w:r>
      <w:r w:rsidR="00D930C7">
        <w:rPr>
          <w:b/>
          <w:bCs/>
          <w:spacing w:val="-16"/>
          <w:sz w:val="22"/>
          <w:szCs w:val="22"/>
        </w:rPr>
        <w:t xml:space="preserve"> </w:t>
      </w:r>
      <w:r w:rsidR="00D930C7">
        <w:rPr>
          <w:b/>
          <w:bCs/>
          <w:sz w:val="22"/>
          <w:szCs w:val="22"/>
        </w:rPr>
        <w:t xml:space="preserve">PERMANENT LOCAL HOUSING </w:t>
      </w:r>
      <w:proofErr w:type="gramStart"/>
      <w:r w:rsidR="00D930C7">
        <w:rPr>
          <w:b/>
          <w:bCs/>
          <w:sz w:val="22"/>
          <w:szCs w:val="22"/>
        </w:rPr>
        <w:t>ALLOCATION</w:t>
      </w:r>
      <w:r w:rsidR="00D930C7">
        <w:rPr>
          <w:b/>
          <w:bCs/>
          <w:spacing w:val="-15"/>
          <w:sz w:val="22"/>
          <w:szCs w:val="22"/>
        </w:rPr>
        <w:t xml:space="preserve"> </w:t>
      </w:r>
      <w:r w:rsidR="00D930C7">
        <w:rPr>
          <w:b/>
          <w:bCs/>
          <w:spacing w:val="-12"/>
          <w:sz w:val="22"/>
          <w:szCs w:val="22"/>
        </w:rPr>
        <w:t xml:space="preserve"> </w:t>
      </w:r>
      <w:r w:rsidR="00D930C7">
        <w:rPr>
          <w:b/>
          <w:bCs/>
          <w:sz w:val="22"/>
          <w:szCs w:val="22"/>
        </w:rPr>
        <w:t>APPLICATION</w:t>
      </w:r>
      <w:proofErr w:type="gramEnd"/>
      <w:r w:rsidR="00D930C7">
        <w:rPr>
          <w:b/>
          <w:bCs/>
          <w:sz w:val="22"/>
          <w:szCs w:val="22"/>
        </w:rPr>
        <w:t xml:space="preserve"> </w:t>
      </w:r>
    </w:p>
    <w:p w14:paraId="1D8F31E3" w14:textId="77777777" w:rsidR="00D930C7" w:rsidRDefault="00D930C7" w:rsidP="00D930C7">
      <w:pPr>
        <w:pStyle w:val="BodyText"/>
        <w:kinsoku w:val="0"/>
        <w:overflowPunct w:val="0"/>
        <w:spacing w:before="4"/>
        <w:rPr>
          <w:rFonts w:ascii="Arial" w:hAnsi="Arial" w:cs="Arial"/>
          <w:b/>
          <w:bCs/>
          <w:sz w:val="19"/>
          <w:szCs w:val="19"/>
        </w:rPr>
      </w:pPr>
      <w:r>
        <w:rPr>
          <w:noProof/>
        </w:rPr>
        <mc:AlternateContent>
          <mc:Choice Requires="wpg">
            <w:drawing>
              <wp:anchor distT="0" distB="0" distL="0" distR="0" simplePos="0" relativeHeight="251659264" behindDoc="0" locked="0" layoutInCell="0" allowOverlap="1" wp14:anchorId="16BA8D3E" wp14:editId="0DC93C79">
                <wp:simplePos x="0" y="0"/>
                <wp:positionH relativeFrom="page">
                  <wp:posOffset>621665</wp:posOffset>
                </wp:positionH>
                <wp:positionV relativeFrom="paragraph">
                  <wp:posOffset>156845</wp:posOffset>
                </wp:positionV>
                <wp:extent cx="6437630" cy="18415"/>
                <wp:effectExtent l="0" t="0" r="0" b="0"/>
                <wp:wrapTopAndBottom/>
                <wp:docPr id="93303783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979" y="247"/>
                          <a:chExt cx="10138" cy="29"/>
                        </a:xfrm>
                      </wpg:grpSpPr>
                      <wps:wsp>
                        <wps:cNvPr id="959042142" name="Freeform 65"/>
                        <wps:cNvSpPr>
                          <a:spLocks/>
                        </wps:cNvSpPr>
                        <wps:spPr bwMode="auto">
                          <a:xfrm>
                            <a:off x="979" y="247"/>
                            <a:ext cx="10138" cy="29"/>
                          </a:xfrm>
                          <a:custGeom>
                            <a:avLst/>
                            <a:gdLst>
                              <a:gd name="T0" fmla="*/ 10137 w 10138"/>
                              <a:gd name="T1" fmla="*/ 19 h 29"/>
                              <a:gd name="T2" fmla="*/ 0 w 10138"/>
                              <a:gd name="T3" fmla="*/ 19 h 29"/>
                              <a:gd name="T4" fmla="*/ 0 w 10138"/>
                              <a:gd name="T5" fmla="*/ 28 h 29"/>
                              <a:gd name="T6" fmla="*/ 10137 w 10138"/>
                              <a:gd name="T7" fmla="*/ 28 h 29"/>
                              <a:gd name="T8" fmla="*/ 10137 w 10138"/>
                              <a:gd name="T9" fmla="*/ 19 h 29"/>
                            </a:gdLst>
                            <a:ahLst/>
                            <a:cxnLst>
                              <a:cxn ang="0">
                                <a:pos x="T0" y="T1"/>
                              </a:cxn>
                              <a:cxn ang="0">
                                <a:pos x="T2" y="T3"/>
                              </a:cxn>
                              <a:cxn ang="0">
                                <a:pos x="T4" y="T5"/>
                              </a:cxn>
                              <a:cxn ang="0">
                                <a:pos x="T6" y="T7"/>
                              </a:cxn>
                              <a:cxn ang="0">
                                <a:pos x="T8" y="T9"/>
                              </a:cxn>
                            </a:cxnLst>
                            <a:rect l="0" t="0" r="r" b="b"/>
                            <a:pathLst>
                              <a:path w="10138" h="29">
                                <a:moveTo>
                                  <a:pt x="10137" y="19"/>
                                </a:moveTo>
                                <a:lnTo>
                                  <a:pt x="0" y="19"/>
                                </a:lnTo>
                                <a:lnTo>
                                  <a:pt x="0" y="28"/>
                                </a:lnTo>
                                <a:lnTo>
                                  <a:pt x="10137" y="28"/>
                                </a:lnTo>
                                <a:lnTo>
                                  <a:pt x="10137"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042804" name="Freeform 66"/>
                        <wps:cNvSpPr>
                          <a:spLocks/>
                        </wps:cNvSpPr>
                        <wps:spPr bwMode="auto">
                          <a:xfrm>
                            <a:off x="979" y="247"/>
                            <a:ext cx="10138" cy="29"/>
                          </a:xfrm>
                          <a:custGeom>
                            <a:avLst/>
                            <a:gdLst>
                              <a:gd name="T0" fmla="*/ 10137 w 10138"/>
                              <a:gd name="T1" fmla="*/ 0 h 29"/>
                              <a:gd name="T2" fmla="*/ 0 w 10138"/>
                              <a:gd name="T3" fmla="*/ 0 h 29"/>
                              <a:gd name="T4" fmla="*/ 0 w 10138"/>
                              <a:gd name="T5" fmla="*/ 9 h 29"/>
                              <a:gd name="T6" fmla="*/ 10137 w 10138"/>
                              <a:gd name="T7" fmla="*/ 9 h 29"/>
                              <a:gd name="T8" fmla="*/ 10137 w 10138"/>
                              <a:gd name="T9" fmla="*/ 0 h 29"/>
                            </a:gdLst>
                            <a:ahLst/>
                            <a:cxnLst>
                              <a:cxn ang="0">
                                <a:pos x="T0" y="T1"/>
                              </a:cxn>
                              <a:cxn ang="0">
                                <a:pos x="T2" y="T3"/>
                              </a:cxn>
                              <a:cxn ang="0">
                                <a:pos x="T4" y="T5"/>
                              </a:cxn>
                              <a:cxn ang="0">
                                <a:pos x="T6" y="T7"/>
                              </a:cxn>
                              <a:cxn ang="0">
                                <a:pos x="T8" y="T9"/>
                              </a:cxn>
                            </a:cxnLst>
                            <a:rect l="0" t="0" r="r" b="b"/>
                            <a:pathLst>
                              <a:path w="10138" h="29">
                                <a:moveTo>
                                  <a:pt x="10137" y="0"/>
                                </a:moveTo>
                                <a:lnTo>
                                  <a:pt x="0" y="0"/>
                                </a:lnTo>
                                <a:lnTo>
                                  <a:pt x="0" y="9"/>
                                </a:lnTo>
                                <a:lnTo>
                                  <a:pt x="10137" y="9"/>
                                </a:lnTo>
                                <a:lnTo>
                                  <a:pt x="101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96981" id="Group 64" o:spid="_x0000_s1026" style="position:absolute;margin-left:48.95pt;margin-top:12.35pt;width:506.9pt;height:1.45pt;z-index:251659264;mso-wrap-distance-left:0;mso-wrap-distance-right:0;mso-position-horizontal-relative:page" coordorigin="979,247"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" o:allowincell="f">
                <v:shape id="Freeform 65" o:spid="_x0000_s1027" style="position:absolute;left:979;top:247;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" path="m10137,19l,19r,9l10137,28r,-9xe" fillcolor="black" stroked="f">
                  <v:path arrowok="t" o:connecttype="custom" o:connectlocs="10137,19;0,19;0,28;10137,28;10137,19" o:connectangles="0,0,0,0,0"/>
                </v:shape>
                <v:shape id="Freeform 66" o:spid="_x0000_s1028" style="position:absolute;left:979;top:247;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" path="m10137,l,,,9r10137,l10137,xe" fillcolor="black" stroked="f">
                  <v:path arrowok="t" o:connecttype="custom" o:connectlocs="10137,0;0,0;0,9;10137,9;10137,0" o:connectangles="0,0,0,0,0"/>
                </v:shape>
                <w10:wrap type="topAndBottom" anchorx="page"/>
              </v:group>
            </w:pict>
          </mc:Fallback>
        </mc:AlternateContent>
      </w:r>
    </w:p>
    <w:p w14:paraId="1979A3BD" w14:textId="77777777" w:rsidR="00D930C7" w:rsidRDefault="00D930C7" w:rsidP="00D930C7">
      <w:pPr>
        <w:pStyle w:val="BodyText"/>
        <w:kinsoku w:val="0"/>
        <w:overflowPunct w:val="0"/>
        <w:spacing w:before="7"/>
        <w:rPr>
          <w:rFonts w:ascii="Arial" w:hAnsi="Arial" w:cs="Arial"/>
          <w:b/>
          <w:bCs/>
        </w:rPr>
      </w:pPr>
    </w:p>
    <w:p w14:paraId="6A8B4E11" w14:textId="77777777" w:rsidR="00D930C7" w:rsidRDefault="00D930C7" w:rsidP="00D930C7">
      <w:pPr>
        <w:pStyle w:val="Heading1"/>
        <w:kinsoku w:val="0"/>
        <w:overflowPunct w:val="0"/>
        <w:rPr>
          <w:spacing w:val="-2"/>
        </w:rPr>
      </w:pPr>
      <w:bookmarkStart w:id="13" w:name="SECTION_I._GENERAL_INFORMATION"/>
      <w:bookmarkEnd w:id="13"/>
      <w:r>
        <w:t>SECTION</w:t>
      </w:r>
      <w:r>
        <w:rPr>
          <w:spacing w:val="-7"/>
        </w:rPr>
        <w:t xml:space="preserve"> </w:t>
      </w:r>
      <w:r>
        <w:t>I.</w:t>
      </w:r>
      <w:r>
        <w:rPr>
          <w:spacing w:val="55"/>
          <w:w w:val="150"/>
        </w:rPr>
        <w:t xml:space="preserve">  </w:t>
      </w:r>
      <w:r>
        <w:t>GENERAL</w:t>
      </w:r>
      <w:r>
        <w:rPr>
          <w:spacing w:val="-5"/>
        </w:rPr>
        <w:t xml:space="preserve"> </w:t>
      </w:r>
      <w:r>
        <w:rPr>
          <w:spacing w:val="-2"/>
        </w:rPr>
        <w:t>INFORMATION</w:t>
      </w:r>
    </w:p>
    <w:p w14:paraId="7D3EDC28" w14:textId="77777777" w:rsidR="00D930C7" w:rsidRDefault="00D930C7" w:rsidP="00D930C7">
      <w:pPr>
        <w:pStyle w:val="ListParagraph"/>
        <w:numPr>
          <w:ilvl w:val="0"/>
          <w:numId w:val="7"/>
        </w:numPr>
        <w:tabs>
          <w:tab w:val="left" w:pos="1075"/>
          <w:tab w:val="left" w:pos="10752"/>
        </w:tabs>
        <w:kinsoku w:val="0"/>
        <w:overflowPunct w:val="0"/>
        <w:spacing w:before="242" w:line="480" w:lineRule="auto"/>
        <w:ind w:right="740" w:hanging="350"/>
        <w:rPr>
          <w:sz w:val="20"/>
          <w:szCs w:val="20"/>
        </w:rPr>
      </w:pPr>
      <w:r>
        <w:rPr>
          <w:sz w:val="20"/>
          <w:szCs w:val="20"/>
        </w:rPr>
        <w:t xml:space="preserve">Name of Entity or Organization: </w:t>
      </w:r>
      <w:proofErr w:type="gramStart"/>
      <w:r>
        <w:rPr>
          <w:sz w:val="20"/>
          <w:szCs w:val="20"/>
          <w:u w:val="single"/>
        </w:rPr>
        <w:tab/>
      </w:r>
      <w:r>
        <w:rPr>
          <w:spacing w:val="-63"/>
          <w:sz w:val="20"/>
          <w:szCs w:val="20"/>
          <w:u w:val="single"/>
        </w:rPr>
        <w:t xml:space="preserve"> </w:t>
      </w:r>
      <w:r>
        <w:rPr>
          <w:sz w:val="20"/>
          <w:szCs w:val="20"/>
        </w:rPr>
        <w:t xml:space="preserve"> Address</w:t>
      </w:r>
      <w:proofErr w:type="gramEnd"/>
      <w:r>
        <w:rPr>
          <w:sz w:val="20"/>
          <w:szCs w:val="20"/>
        </w:rPr>
        <w:t xml:space="preserve">: </w:t>
      </w:r>
      <w:r>
        <w:rPr>
          <w:sz w:val="20"/>
          <w:szCs w:val="20"/>
          <w:u w:val="single"/>
        </w:rPr>
        <w:tab/>
      </w:r>
    </w:p>
    <w:p w14:paraId="6F90DFA4" w14:textId="77777777" w:rsidR="00D930C7" w:rsidRDefault="00D930C7" w:rsidP="00D930C7">
      <w:pPr>
        <w:pStyle w:val="BodyText"/>
        <w:tabs>
          <w:tab w:val="left" w:pos="6280"/>
          <w:tab w:val="left" w:pos="6487"/>
          <w:tab w:val="left" w:pos="10787"/>
        </w:tabs>
        <w:kinsoku w:val="0"/>
        <w:overflowPunct w:val="0"/>
        <w:spacing w:before="3"/>
        <w:ind w:left="1080"/>
      </w:pPr>
      <w:r>
        <w:t xml:space="preserve">City: </w:t>
      </w:r>
      <w:r>
        <w:rPr>
          <w:u w:val="single"/>
        </w:rPr>
        <w:tab/>
      </w:r>
      <w:r>
        <w:tab/>
        <w:t xml:space="preserve">Zip Code: </w:t>
      </w:r>
      <w:r>
        <w:rPr>
          <w:u w:val="single"/>
        </w:rPr>
        <w:tab/>
      </w:r>
    </w:p>
    <w:p w14:paraId="23E09330" w14:textId="77777777" w:rsidR="00D930C7" w:rsidRDefault="00D930C7" w:rsidP="00D930C7">
      <w:pPr>
        <w:pStyle w:val="ListParagraph"/>
        <w:numPr>
          <w:ilvl w:val="0"/>
          <w:numId w:val="7"/>
        </w:numPr>
        <w:tabs>
          <w:tab w:val="left" w:pos="1064"/>
          <w:tab w:val="left" w:pos="10852"/>
        </w:tabs>
        <w:kinsoku w:val="0"/>
        <w:overflowPunct w:val="0"/>
        <w:spacing w:before="242"/>
        <w:ind w:left="1064" w:hanging="339"/>
        <w:rPr>
          <w:sz w:val="20"/>
          <w:szCs w:val="20"/>
        </w:rPr>
      </w:pPr>
      <w:r>
        <w:rPr>
          <w:sz w:val="20"/>
          <w:szCs w:val="20"/>
        </w:rPr>
        <w:t>Mailing Address</w:t>
      </w:r>
      <w:r>
        <w:rPr>
          <w:spacing w:val="-2"/>
          <w:sz w:val="20"/>
          <w:szCs w:val="20"/>
        </w:rPr>
        <w:t xml:space="preserve"> </w:t>
      </w:r>
      <w:r>
        <w:rPr>
          <w:sz w:val="20"/>
          <w:szCs w:val="20"/>
        </w:rPr>
        <w:t>(if</w:t>
      </w:r>
      <w:r>
        <w:rPr>
          <w:spacing w:val="-4"/>
          <w:sz w:val="20"/>
          <w:szCs w:val="20"/>
        </w:rPr>
        <w:t xml:space="preserve"> </w:t>
      </w:r>
      <w:r>
        <w:rPr>
          <w:sz w:val="20"/>
          <w:szCs w:val="20"/>
        </w:rPr>
        <w:t xml:space="preserve">different from above): </w:t>
      </w:r>
      <w:r>
        <w:rPr>
          <w:sz w:val="20"/>
          <w:szCs w:val="20"/>
          <w:u w:val="single"/>
        </w:rPr>
        <w:tab/>
      </w:r>
    </w:p>
    <w:p w14:paraId="797B4E9C" w14:textId="77777777" w:rsidR="00D930C7" w:rsidRDefault="00D930C7" w:rsidP="00D930C7">
      <w:pPr>
        <w:pStyle w:val="BodyText"/>
        <w:kinsoku w:val="0"/>
        <w:overflowPunct w:val="0"/>
        <w:spacing w:before="196"/>
      </w:pPr>
      <w:r>
        <w:rPr>
          <w:noProof/>
        </w:rPr>
        <mc:AlternateContent>
          <mc:Choice Requires="wps">
            <w:drawing>
              <wp:anchor distT="0" distB="0" distL="0" distR="0" simplePos="0" relativeHeight="251660288" behindDoc="0" locked="0" layoutInCell="0" allowOverlap="1" wp14:anchorId="7C21A33A" wp14:editId="317FEDE5">
                <wp:simplePos x="0" y="0"/>
                <wp:positionH relativeFrom="page">
                  <wp:posOffset>640080</wp:posOffset>
                </wp:positionH>
                <wp:positionV relativeFrom="paragraph">
                  <wp:posOffset>294005</wp:posOffset>
                </wp:positionV>
                <wp:extent cx="6381750" cy="635"/>
                <wp:effectExtent l="0" t="0" r="6350" b="0"/>
                <wp:wrapTopAndBottom/>
                <wp:docPr id="1541422995"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1750" cy="635"/>
                        </a:xfrm>
                        <a:custGeom>
                          <a:avLst/>
                          <a:gdLst>
                            <a:gd name="T0" fmla="*/ 0 w 10050"/>
                            <a:gd name="T1" fmla="*/ 0 h 1"/>
                            <a:gd name="T2" fmla="*/ 6381115 w 10050"/>
                            <a:gd name="T3" fmla="*/ 0 h 1"/>
                            <a:gd name="T4" fmla="*/ 0 60000 65536"/>
                            <a:gd name="T5" fmla="*/ 0 60000 65536"/>
                          </a:gdLst>
                          <a:ahLst/>
                          <a:cxnLst>
                            <a:cxn ang="T4">
                              <a:pos x="T0" y="T1"/>
                            </a:cxn>
                            <a:cxn ang="T5">
                              <a:pos x="T2" y="T3"/>
                            </a:cxn>
                          </a:cxnLst>
                          <a:rect l="0" t="0" r="r" b="b"/>
                          <a:pathLst>
                            <a:path w="10050" h="1">
                              <a:moveTo>
                                <a:pt x="0" y="0"/>
                              </a:moveTo>
                              <a:lnTo>
                                <a:pt x="10049"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DAE13C" id="Freeform 6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4pt,23.15pt,552.85pt,23.15pt" coordsize="10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" o:allowincell="f" filled="f" strokeweight=".20731mm">
                <v:path arrowok="t" o:connecttype="custom" o:connectlocs="0,0;2147483646,0" o:connectangles="0,0"/>
                <w10:wrap type="topAndBottom" anchorx="page"/>
              </v:polyline>
            </w:pict>
          </mc:Fallback>
        </mc:AlternateContent>
      </w:r>
    </w:p>
    <w:p w14:paraId="0A839D07" w14:textId="77777777" w:rsidR="00D930C7" w:rsidRDefault="00D930C7" w:rsidP="00D930C7">
      <w:pPr>
        <w:pStyle w:val="BodyText"/>
        <w:kinsoku w:val="0"/>
        <w:overflowPunct w:val="0"/>
        <w:spacing w:before="15"/>
      </w:pPr>
    </w:p>
    <w:p w14:paraId="762BCDD0" w14:textId="77777777" w:rsidR="00D930C7" w:rsidRDefault="00D930C7" w:rsidP="00D930C7">
      <w:pPr>
        <w:pStyle w:val="ListParagraph"/>
        <w:numPr>
          <w:ilvl w:val="0"/>
          <w:numId w:val="7"/>
        </w:numPr>
        <w:tabs>
          <w:tab w:val="left" w:pos="1064"/>
          <w:tab w:val="left" w:pos="7026"/>
          <w:tab w:val="left" w:pos="10747"/>
        </w:tabs>
        <w:kinsoku w:val="0"/>
        <w:overflowPunct w:val="0"/>
        <w:ind w:left="1064" w:hanging="339"/>
        <w:rPr>
          <w:sz w:val="20"/>
          <w:szCs w:val="20"/>
        </w:rPr>
      </w:pPr>
      <w:r>
        <w:rPr>
          <w:sz w:val="20"/>
          <w:szCs w:val="20"/>
        </w:rPr>
        <w:t>Executive Director/CEO:</w:t>
      </w:r>
      <w:r>
        <w:rPr>
          <w:spacing w:val="66"/>
          <w:sz w:val="20"/>
          <w:szCs w:val="20"/>
        </w:rPr>
        <w:t xml:space="preserve"> </w:t>
      </w:r>
      <w:r>
        <w:rPr>
          <w:sz w:val="20"/>
          <w:szCs w:val="20"/>
          <w:u w:val="single"/>
        </w:rPr>
        <w:tab/>
      </w:r>
      <w:r>
        <w:rPr>
          <w:spacing w:val="80"/>
          <w:sz w:val="20"/>
          <w:szCs w:val="20"/>
        </w:rPr>
        <w:t xml:space="preserve"> </w:t>
      </w:r>
      <w:r>
        <w:rPr>
          <w:spacing w:val="-2"/>
          <w:sz w:val="20"/>
          <w:szCs w:val="20"/>
        </w:rPr>
        <w:t>E-</w:t>
      </w:r>
      <w:r>
        <w:rPr>
          <w:sz w:val="20"/>
          <w:szCs w:val="20"/>
        </w:rPr>
        <w:t xml:space="preserve">mail: </w:t>
      </w:r>
      <w:r>
        <w:rPr>
          <w:sz w:val="20"/>
          <w:szCs w:val="20"/>
          <w:u w:val="single"/>
        </w:rPr>
        <w:tab/>
      </w:r>
    </w:p>
    <w:p w14:paraId="09838E37" w14:textId="77777777" w:rsidR="00D930C7" w:rsidRDefault="00D930C7" w:rsidP="00D930C7">
      <w:pPr>
        <w:pStyle w:val="ListParagraph"/>
        <w:numPr>
          <w:ilvl w:val="0"/>
          <w:numId w:val="7"/>
        </w:numPr>
        <w:tabs>
          <w:tab w:val="left" w:pos="1064"/>
          <w:tab w:val="left" w:pos="7146"/>
          <w:tab w:val="left" w:pos="10822"/>
        </w:tabs>
        <w:kinsoku w:val="0"/>
        <w:overflowPunct w:val="0"/>
        <w:spacing w:before="243"/>
        <w:ind w:left="1064" w:hanging="334"/>
        <w:rPr>
          <w:sz w:val="20"/>
          <w:szCs w:val="20"/>
        </w:rPr>
      </w:pPr>
      <w:r>
        <w:rPr>
          <w:sz w:val="20"/>
          <w:szCs w:val="20"/>
        </w:rPr>
        <w:t xml:space="preserve">Telephone Number: </w:t>
      </w:r>
      <w:r>
        <w:rPr>
          <w:sz w:val="20"/>
          <w:szCs w:val="20"/>
          <w:u w:val="single"/>
        </w:rPr>
        <w:tab/>
      </w:r>
      <w:r>
        <w:rPr>
          <w:spacing w:val="-6"/>
          <w:sz w:val="20"/>
          <w:szCs w:val="20"/>
        </w:rPr>
        <w:t xml:space="preserve"> </w:t>
      </w:r>
      <w:r>
        <w:rPr>
          <w:sz w:val="20"/>
          <w:szCs w:val="20"/>
        </w:rPr>
        <w:t xml:space="preserve">Fax Number: </w:t>
      </w:r>
      <w:r>
        <w:rPr>
          <w:sz w:val="20"/>
          <w:szCs w:val="20"/>
          <w:u w:val="single"/>
        </w:rPr>
        <w:tab/>
      </w:r>
    </w:p>
    <w:p w14:paraId="16F38BF4" w14:textId="77777777" w:rsidR="00D930C7" w:rsidRPr="00A23F89" w:rsidRDefault="00D930C7" w:rsidP="00D930C7">
      <w:pPr>
        <w:pStyle w:val="ListParagraph"/>
        <w:numPr>
          <w:ilvl w:val="0"/>
          <w:numId w:val="7"/>
        </w:numPr>
        <w:tabs>
          <w:tab w:val="left" w:pos="1064"/>
          <w:tab w:val="left" w:pos="7011"/>
          <w:tab w:val="left" w:pos="7212"/>
          <w:tab w:val="left" w:pos="10747"/>
        </w:tabs>
        <w:kinsoku w:val="0"/>
        <w:overflowPunct w:val="0"/>
        <w:spacing w:before="242"/>
        <w:ind w:left="1064" w:hanging="334"/>
        <w:rPr>
          <w:sz w:val="20"/>
          <w:szCs w:val="20"/>
        </w:rPr>
      </w:pPr>
      <w:r>
        <w:rPr>
          <w:sz w:val="20"/>
          <w:szCs w:val="20"/>
        </w:rPr>
        <w:t xml:space="preserve">Contact Person: </w:t>
      </w:r>
      <w:r>
        <w:rPr>
          <w:sz w:val="20"/>
          <w:szCs w:val="20"/>
          <w:u w:val="single"/>
        </w:rPr>
        <w:tab/>
      </w:r>
      <w:r>
        <w:rPr>
          <w:sz w:val="20"/>
          <w:szCs w:val="20"/>
        </w:rPr>
        <w:tab/>
      </w:r>
      <w:r>
        <w:rPr>
          <w:spacing w:val="-2"/>
          <w:sz w:val="20"/>
          <w:szCs w:val="20"/>
        </w:rPr>
        <w:t>E-</w:t>
      </w:r>
      <w:r>
        <w:rPr>
          <w:sz w:val="20"/>
          <w:szCs w:val="20"/>
        </w:rPr>
        <w:t xml:space="preserve">mail: </w:t>
      </w:r>
      <w:r>
        <w:rPr>
          <w:sz w:val="20"/>
          <w:szCs w:val="20"/>
          <w:u w:val="single"/>
        </w:rPr>
        <w:tab/>
      </w:r>
    </w:p>
    <w:p w14:paraId="0B19A6B7" w14:textId="77777777" w:rsidR="00A23F89" w:rsidRPr="00A23F89" w:rsidRDefault="00A23F89" w:rsidP="00A23F89">
      <w:pPr>
        <w:pStyle w:val="ListParagraph"/>
        <w:tabs>
          <w:tab w:val="left" w:pos="1064"/>
          <w:tab w:val="left" w:pos="7011"/>
          <w:tab w:val="left" w:pos="7212"/>
          <w:tab w:val="left" w:pos="10747"/>
        </w:tabs>
        <w:kinsoku w:val="0"/>
        <w:overflowPunct w:val="0"/>
        <w:spacing w:before="242"/>
        <w:ind w:firstLine="0"/>
        <w:rPr>
          <w:sz w:val="2"/>
          <w:szCs w:val="2"/>
        </w:rPr>
      </w:pPr>
    </w:p>
    <w:p w14:paraId="7214150C" w14:textId="117E38B6" w:rsidR="00D930C7" w:rsidRDefault="00D930C7" w:rsidP="00D930C7">
      <w:pPr>
        <w:pStyle w:val="ListParagraph"/>
        <w:numPr>
          <w:ilvl w:val="0"/>
          <w:numId w:val="7"/>
        </w:numPr>
        <w:tabs>
          <w:tab w:val="left" w:pos="1064"/>
          <w:tab w:val="left" w:pos="10712"/>
        </w:tabs>
        <w:kinsoku w:val="0"/>
        <w:overflowPunct w:val="0"/>
        <w:ind w:left="1064" w:hanging="334"/>
        <w:rPr>
          <w:sz w:val="20"/>
          <w:szCs w:val="20"/>
        </w:rPr>
      </w:pPr>
      <w:r>
        <w:rPr>
          <w:sz w:val="20"/>
          <w:szCs w:val="20"/>
        </w:rPr>
        <w:t>Unique</w:t>
      </w:r>
      <w:r>
        <w:rPr>
          <w:spacing w:val="-4"/>
          <w:sz w:val="20"/>
          <w:szCs w:val="20"/>
        </w:rPr>
        <w:t xml:space="preserve"> </w:t>
      </w:r>
      <w:r>
        <w:rPr>
          <w:sz w:val="20"/>
          <w:szCs w:val="20"/>
        </w:rPr>
        <w:t>Entity</w:t>
      </w:r>
      <w:r>
        <w:rPr>
          <w:spacing w:val="-3"/>
          <w:sz w:val="20"/>
          <w:szCs w:val="20"/>
        </w:rPr>
        <w:t xml:space="preserve"> </w:t>
      </w:r>
      <w:r>
        <w:rPr>
          <w:sz w:val="20"/>
          <w:szCs w:val="20"/>
        </w:rPr>
        <w:t>Identifier</w:t>
      </w:r>
      <w:r>
        <w:rPr>
          <w:spacing w:val="-3"/>
          <w:sz w:val="20"/>
          <w:szCs w:val="20"/>
        </w:rPr>
        <w:t xml:space="preserve"> </w:t>
      </w:r>
      <w:r>
        <w:rPr>
          <w:sz w:val="20"/>
          <w:szCs w:val="20"/>
        </w:rPr>
        <w:t xml:space="preserve">(UEI) </w:t>
      </w:r>
      <w:r>
        <w:rPr>
          <w:b/>
          <w:bCs/>
          <w:sz w:val="20"/>
          <w:szCs w:val="20"/>
        </w:rPr>
        <w:t>(Mandatory</w:t>
      </w:r>
      <w:r>
        <w:rPr>
          <w:sz w:val="20"/>
          <w:szCs w:val="20"/>
        </w:rPr>
        <w:t>)</w:t>
      </w:r>
      <w:r>
        <w:rPr>
          <w:spacing w:val="-5"/>
          <w:sz w:val="20"/>
          <w:szCs w:val="20"/>
        </w:rPr>
        <w:t xml:space="preserve"> </w:t>
      </w:r>
      <w:r>
        <w:rPr>
          <w:sz w:val="20"/>
          <w:szCs w:val="20"/>
          <w:u w:val="single"/>
        </w:rPr>
        <w:tab/>
      </w:r>
    </w:p>
    <w:p w14:paraId="0778725C" w14:textId="77777777" w:rsidR="00D930C7" w:rsidRDefault="00D930C7" w:rsidP="00D930C7">
      <w:pPr>
        <w:pStyle w:val="BodyText"/>
        <w:kinsoku w:val="0"/>
        <w:overflowPunct w:val="0"/>
        <w:spacing w:before="218"/>
      </w:pPr>
      <w:r>
        <w:rPr>
          <w:noProof/>
        </w:rPr>
        <mc:AlternateContent>
          <mc:Choice Requires="wpg">
            <w:drawing>
              <wp:anchor distT="0" distB="0" distL="0" distR="0" simplePos="0" relativeHeight="251661312" behindDoc="0" locked="0" layoutInCell="0" allowOverlap="1" wp14:anchorId="13D62D8E" wp14:editId="1A9E5F61">
                <wp:simplePos x="0" y="0"/>
                <wp:positionH relativeFrom="page">
                  <wp:posOffset>621665</wp:posOffset>
                </wp:positionH>
                <wp:positionV relativeFrom="paragraph">
                  <wp:posOffset>307975</wp:posOffset>
                </wp:positionV>
                <wp:extent cx="6437630" cy="18415"/>
                <wp:effectExtent l="0" t="0" r="0" b="0"/>
                <wp:wrapTopAndBottom/>
                <wp:docPr id="162285836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979" y="485"/>
                          <a:chExt cx="10138" cy="29"/>
                        </a:xfrm>
                      </wpg:grpSpPr>
                      <wps:wsp>
                        <wps:cNvPr id="1974642861" name="Freeform 61"/>
                        <wps:cNvSpPr>
                          <a:spLocks/>
                        </wps:cNvSpPr>
                        <wps:spPr bwMode="auto">
                          <a:xfrm>
                            <a:off x="979" y="485"/>
                            <a:ext cx="10138" cy="29"/>
                          </a:xfrm>
                          <a:custGeom>
                            <a:avLst/>
                            <a:gdLst>
                              <a:gd name="T0" fmla="*/ 10137 w 10138"/>
                              <a:gd name="T1" fmla="*/ 19 h 29"/>
                              <a:gd name="T2" fmla="*/ 0 w 10138"/>
                              <a:gd name="T3" fmla="*/ 19 h 29"/>
                              <a:gd name="T4" fmla="*/ 0 w 10138"/>
                              <a:gd name="T5" fmla="*/ 28 h 29"/>
                              <a:gd name="T6" fmla="*/ 10137 w 10138"/>
                              <a:gd name="T7" fmla="*/ 28 h 29"/>
                              <a:gd name="T8" fmla="*/ 10137 w 10138"/>
                              <a:gd name="T9" fmla="*/ 19 h 29"/>
                            </a:gdLst>
                            <a:ahLst/>
                            <a:cxnLst>
                              <a:cxn ang="0">
                                <a:pos x="T0" y="T1"/>
                              </a:cxn>
                              <a:cxn ang="0">
                                <a:pos x="T2" y="T3"/>
                              </a:cxn>
                              <a:cxn ang="0">
                                <a:pos x="T4" y="T5"/>
                              </a:cxn>
                              <a:cxn ang="0">
                                <a:pos x="T6" y="T7"/>
                              </a:cxn>
                              <a:cxn ang="0">
                                <a:pos x="T8" y="T9"/>
                              </a:cxn>
                            </a:cxnLst>
                            <a:rect l="0" t="0" r="r" b="b"/>
                            <a:pathLst>
                              <a:path w="10138" h="29">
                                <a:moveTo>
                                  <a:pt x="10137" y="19"/>
                                </a:moveTo>
                                <a:lnTo>
                                  <a:pt x="0" y="19"/>
                                </a:lnTo>
                                <a:lnTo>
                                  <a:pt x="0" y="28"/>
                                </a:lnTo>
                                <a:lnTo>
                                  <a:pt x="10137" y="28"/>
                                </a:lnTo>
                                <a:lnTo>
                                  <a:pt x="10137"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420643" name="Freeform 62"/>
                        <wps:cNvSpPr>
                          <a:spLocks/>
                        </wps:cNvSpPr>
                        <wps:spPr bwMode="auto">
                          <a:xfrm>
                            <a:off x="979" y="485"/>
                            <a:ext cx="10138" cy="29"/>
                          </a:xfrm>
                          <a:custGeom>
                            <a:avLst/>
                            <a:gdLst>
                              <a:gd name="T0" fmla="*/ 10137 w 10138"/>
                              <a:gd name="T1" fmla="*/ 0 h 29"/>
                              <a:gd name="T2" fmla="*/ 0 w 10138"/>
                              <a:gd name="T3" fmla="*/ 0 h 29"/>
                              <a:gd name="T4" fmla="*/ 0 w 10138"/>
                              <a:gd name="T5" fmla="*/ 9 h 29"/>
                              <a:gd name="T6" fmla="*/ 10137 w 10138"/>
                              <a:gd name="T7" fmla="*/ 9 h 29"/>
                              <a:gd name="T8" fmla="*/ 10137 w 10138"/>
                              <a:gd name="T9" fmla="*/ 0 h 29"/>
                            </a:gdLst>
                            <a:ahLst/>
                            <a:cxnLst>
                              <a:cxn ang="0">
                                <a:pos x="T0" y="T1"/>
                              </a:cxn>
                              <a:cxn ang="0">
                                <a:pos x="T2" y="T3"/>
                              </a:cxn>
                              <a:cxn ang="0">
                                <a:pos x="T4" y="T5"/>
                              </a:cxn>
                              <a:cxn ang="0">
                                <a:pos x="T6" y="T7"/>
                              </a:cxn>
                              <a:cxn ang="0">
                                <a:pos x="T8" y="T9"/>
                              </a:cxn>
                            </a:cxnLst>
                            <a:rect l="0" t="0" r="r" b="b"/>
                            <a:pathLst>
                              <a:path w="10138" h="29">
                                <a:moveTo>
                                  <a:pt x="10137" y="0"/>
                                </a:moveTo>
                                <a:lnTo>
                                  <a:pt x="0" y="0"/>
                                </a:lnTo>
                                <a:lnTo>
                                  <a:pt x="0" y="9"/>
                                </a:lnTo>
                                <a:lnTo>
                                  <a:pt x="10137" y="9"/>
                                </a:lnTo>
                                <a:lnTo>
                                  <a:pt x="101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00CB5" id="Group 60" o:spid="_x0000_s1026" style="position:absolute;margin-left:48.95pt;margin-top:24.25pt;width:506.9pt;height:1.45pt;z-index:251661312;mso-wrap-distance-left:0;mso-wrap-distance-right:0;mso-position-horizontal-relative:page" coordorigin="979,485"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" o:allowincell="f">
                <v:shape id="Freeform 61" o:spid="_x0000_s1027" style="position:absolute;left:979;top:485;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" path="m10137,19l,19r,9l10137,28r,-9xe" fillcolor="black" stroked="f">
                  <v:path arrowok="t" o:connecttype="custom" o:connectlocs="10137,19;0,19;0,28;10137,28;10137,19" o:connectangles="0,0,0,0,0"/>
                </v:shape>
                <v:shape id="Freeform 62" o:spid="_x0000_s1028" style="position:absolute;left:979;top:485;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" path="m10137,l,,,9r10137,l10137,xe" fillcolor="black" stroked="f">
                  <v:path arrowok="t" o:connecttype="custom" o:connectlocs="10137,0;0,0;0,9;10137,9;10137,0" o:connectangles="0,0,0,0,0"/>
                </v:shape>
                <w10:wrap type="topAndBottom" anchorx="page"/>
              </v:group>
            </w:pict>
          </mc:Fallback>
        </mc:AlternateContent>
      </w:r>
    </w:p>
    <w:p w14:paraId="32C7F6C9" w14:textId="77777777" w:rsidR="00D930C7" w:rsidRDefault="00D930C7" w:rsidP="00D930C7">
      <w:pPr>
        <w:pStyle w:val="BodyText"/>
        <w:kinsoku w:val="0"/>
        <w:overflowPunct w:val="0"/>
        <w:spacing w:before="239"/>
        <w:rPr>
          <w:b/>
          <w:bCs/>
        </w:rPr>
      </w:pPr>
    </w:p>
    <w:p w14:paraId="3C533BCF" w14:textId="3252459B" w:rsidR="00D930C7" w:rsidRDefault="00D930C7" w:rsidP="00D930C7">
      <w:pPr>
        <w:pStyle w:val="BodyText"/>
        <w:tabs>
          <w:tab w:val="left" w:pos="6916"/>
          <w:tab w:val="left" w:pos="7132"/>
          <w:tab w:val="left" w:pos="10792"/>
        </w:tabs>
        <w:kinsoku w:val="0"/>
        <w:overflowPunct w:val="0"/>
        <w:ind w:left="725"/>
      </w:pPr>
      <w:proofErr w:type="gramStart"/>
      <w:r>
        <w:t>Amount of Grant</w:t>
      </w:r>
      <w:proofErr w:type="gramEnd"/>
      <w:r>
        <w:t xml:space="preserve"> Funds Requested: $</w:t>
      </w:r>
      <w:r>
        <w:rPr>
          <w:spacing w:val="-1"/>
        </w:rPr>
        <w:t xml:space="preserve"> </w:t>
      </w:r>
      <w:r>
        <w:rPr>
          <w:u w:val="single"/>
        </w:rPr>
        <w:tab/>
      </w:r>
      <w:r>
        <w:tab/>
      </w:r>
    </w:p>
    <w:p w14:paraId="602A5647" w14:textId="77777777" w:rsidR="00D930C7" w:rsidRDefault="00D930C7" w:rsidP="00D930C7">
      <w:pPr>
        <w:pStyle w:val="BodyText"/>
        <w:kinsoku w:val="0"/>
        <w:overflowPunct w:val="0"/>
        <w:spacing w:before="4"/>
      </w:pPr>
    </w:p>
    <w:p w14:paraId="533CD914" w14:textId="77777777" w:rsidR="00D930C7" w:rsidRDefault="00D930C7" w:rsidP="00D930C7">
      <w:pPr>
        <w:pStyle w:val="BodyText"/>
        <w:kinsoku w:val="0"/>
        <w:overflowPunct w:val="0"/>
        <w:ind w:left="725" w:right="747"/>
      </w:pPr>
      <w:r>
        <w:rPr>
          <w:b/>
          <w:bCs/>
        </w:rPr>
        <w:t>IMPORTANT</w:t>
      </w:r>
      <w:r>
        <w:rPr>
          <w:b/>
          <w:bCs/>
          <w:spacing w:val="-3"/>
        </w:rPr>
        <w:t xml:space="preserve"> </w:t>
      </w:r>
      <w:r>
        <w:rPr>
          <w:b/>
          <w:bCs/>
        </w:rPr>
        <w:t>NOTICE</w:t>
      </w:r>
      <w:r>
        <w:rPr>
          <w:b/>
          <w:bCs/>
          <w:spacing w:val="-3"/>
        </w:rPr>
        <w:t xml:space="preserve"> </w:t>
      </w:r>
      <w:r>
        <w:rPr>
          <w:b/>
          <w:bCs/>
        </w:rPr>
        <w:t>FOR</w:t>
      </w:r>
      <w:r>
        <w:rPr>
          <w:b/>
          <w:bCs/>
          <w:spacing w:val="-9"/>
        </w:rPr>
        <w:t xml:space="preserve"> </w:t>
      </w:r>
      <w:r>
        <w:rPr>
          <w:b/>
          <w:bCs/>
        </w:rPr>
        <w:t>APPLICANTS:</w:t>
      </w:r>
      <w:r>
        <w:rPr>
          <w:b/>
          <w:bCs/>
          <w:spacing w:val="35"/>
        </w:rPr>
        <w:t xml:space="preserve"> </w:t>
      </w:r>
      <w:r>
        <w:t>These</w:t>
      </w:r>
      <w:r>
        <w:rPr>
          <w:spacing w:val="-8"/>
        </w:rPr>
        <w:t xml:space="preserve"> </w:t>
      </w:r>
      <w:r>
        <w:t>funds,</w:t>
      </w:r>
      <w:r>
        <w:rPr>
          <w:spacing w:val="-2"/>
        </w:rPr>
        <w:t xml:space="preserve"> </w:t>
      </w:r>
      <w:r>
        <w:t>if</w:t>
      </w:r>
      <w:r>
        <w:rPr>
          <w:spacing w:val="-11"/>
        </w:rPr>
        <w:t xml:space="preserve"> </w:t>
      </w:r>
      <w:r>
        <w:t>awarded,</w:t>
      </w:r>
      <w:r>
        <w:rPr>
          <w:spacing w:val="-6"/>
        </w:rPr>
        <w:t xml:space="preserve"> </w:t>
      </w:r>
      <w:r>
        <w:t>are</w:t>
      </w:r>
      <w:r>
        <w:rPr>
          <w:spacing w:val="-9"/>
        </w:rPr>
        <w:t xml:space="preserve"> </w:t>
      </w:r>
      <w:r>
        <w:rPr>
          <w:b/>
          <w:bCs/>
          <w:u w:val="single"/>
        </w:rPr>
        <w:t>NOT</w:t>
      </w:r>
      <w:r>
        <w:rPr>
          <w:b/>
          <w:bCs/>
          <w:spacing w:val="-4"/>
        </w:rPr>
        <w:t xml:space="preserve"> </w:t>
      </w:r>
      <w:r>
        <w:t>an</w:t>
      </w:r>
      <w:r>
        <w:rPr>
          <w:spacing w:val="-6"/>
        </w:rPr>
        <w:t xml:space="preserve"> </w:t>
      </w:r>
      <w:r>
        <w:t>on-going</w:t>
      </w:r>
      <w:r>
        <w:rPr>
          <w:spacing w:val="-9"/>
        </w:rPr>
        <w:t xml:space="preserve"> </w:t>
      </w:r>
      <w:r>
        <w:t>source of support.</w:t>
      </w:r>
      <w:r>
        <w:rPr>
          <w:spacing w:val="40"/>
        </w:rPr>
        <w:t xml:space="preserve"> </w:t>
      </w:r>
      <w:r>
        <w:t>If you receive funding this year, there is no guarantee that approved projects will receive funding in subsequent years.</w:t>
      </w:r>
    </w:p>
    <w:p w14:paraId="6060B4B2" w14:textId="77777777" w:rsidR="00D930C7" w:rsidRDefault="00D930C7" w:rsidP="00D930C7">
      <w:pPr>
        <w:pStyle w:val="BodyText"/>
        <w:kinsoku w:val="0"/>
        <w:overflowPunct w:val="0"/>
      </w:pPr>
    </w:p>
    <w:p w14:paraId="79010819" w14:textId="77777777" w:rsidR="00D930C7" w:rsidRDefault="00D930C7" w:rsidP="00D930C7">
      <w:pPr>
        <w:pStyle w:val="BodyText"/>
        <w:kinsoku w:val="0"/>
        <w:overflowPunct w:val="0"/>
      </w:pPr>
    </w:p>
    <w:p w14:paraId="0F2B4753" w14:textId="5B1F6A29" w:rsidR="00A23F89" w:rsidRDefault="00D930C7" w:rsidP="003B3F0B">
      <w:pPr>
        <w:pStyle w:val="BodyText"/>
        <w:tabs>
          <w:tab w:val="left" w:pos="10787"/>
        </w:tabs>
        <w:kinsoku w:val="0"/>
        <w:overflowPunct w:val="0"/>
        <w:spacing w:line="480" w:lineRule="auto"/>
        <w:ind w:left="730" w:right="730"/>
      </w:pPr>
      <w:r>
        <w:t xml:space="preserve">Title of Proposed Project: </w:t>
      </w:r>
      <w:r>
        <w:rPr>
          <w:u w:val="single"/>
        </w:rPr>
        <w:tab/>
      </w:r>
      <w:r>
        <w:t xml:space="preserve"> </w:t>
      </w:r>
    </w:p>
    <w:p w14:paraId="37A09574" w14:textId="34E34DC5" w:rsidR="00D930C7" w:rsidRDefault="00D930C7" w:rsidP="00D930C7">
      <w:pPr>
        <w:pStyle w:val="BodyText"/>
        <w:tabs>
          <w:tab w:val="left" w:pos="10787"/>
        </w:tabs>
        <w:kinsoku w:val="0"/>
        <w:overflowPunct w:val="0"/>
        <w:spacing w:line="480" w:lineRule="auto"/>
        <w:ind w:left="730" w:right="730"/>
      </w:pPr>
      <w:r>
        <w:t xml:space="preserve">Project Site Location: </w:t>
      </w:r>
      <w:r>
        <w:rPr>
          <w:u w:val="single"/>
        </w:rPr>
        <w:tab/>
      </w:r>
    </w:p>
    <w:p w14:paraId="26924C0C" w14:textId="77777777" w:rsidR="00D930C7" w:rsidRDefault="00D930C7" w:rsidP="00D930C7">
      <w:pPr>
        <w:pStyle w:val="BodyText"/>
        <w:kinsoku w:val="0"/>
        <w:overflowPunct w:val="0"/>
        <w:spacing w:before="7"/>
        <w:rPr>
          <w:sz w:val="17"/>
          <w:szCs w:val="17"/>
        </w:rPr>
      </w:pPr>
      <w:r>
        <w:rPr>
          <w:noProof/>
        </w:rPr>
        <mc:AlternateContent>
          <mc:Choice Requires="wpg">
            <w:drawing>
              <wp:anchor distT="0" distB="0" distL="0" distR="0" simplePos="0" relativeHeight="251662336" behindDoc="0" locked="0" layoutInCell="0" allowOverlap="1" wp14:anchorId="48BDC7F5" wp14:editId="33ACD2ED">
                <wp:simplePos x="0" y="0"/>
                <wp:positionH relativeFrom="page">
                  <wp:posOffset>621665</wp:posOffset>
                </wp:positionH>
                <wp:positionV relativeFrom="paragraph">
                  <wp:posOffset>150495</wp:posOffset>
                </wp:positionV>
                <wp:extent cx="6437630" cy="18415"/>
                <wp:effectExtent l="0" t="0" r="0" b="0"/>
                <wp:wrapTopAndBottom/>
                <wp:docPr id="50714593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979" y="237"/>
                          <a:chExt cx="10138" cy="29"/>
                        </a:xfrm>
                      </wpg:grpSpPr>
                      <wps:wsp>
                        <wps:cNvPr id="1916017709" name="Freeform 58"/>
                        <wps:cNvSpPr>
                          <a:spLocks/>
                        </wps:cNvSpPr>
                        <wps:spPr bwMode="auto">
                          <a:xfrm>
                            <a:off x="979" y="237"/>
                            <a:ext cx="10138" cy="29"/>
                          </a:xfrm>
                          <a:custGeom>
                            <a:avLst/>
                            <a:gdLst>
                              <a:gd name="T0" fmla="*/ 10137 w 10138"/>
                              <a:gd name="T1" fmla="*/ 19 h 29"/>
                              <a:gd name="T2" fmla="*/ 0 w 10138"/>
                              <a:gd name="T3" fmla="*/ 19 h 29"/>
                              <a:gd name="T4" fmla="*/ 0 w 10138"/>
                              <a:gd name="T5" fmla="*/ 28 h 29"/>
                              <a:gd name="T6" fmla="*/ 10137 w 10138"/>
                              <a:gd name="T7" fmla="*/ 28 h 29"/>
                              <a:gd name="T8" fmla="*/ 10137 w 10138"/>
                              <a:gd name="T9" fmla="*/ 19 h 29"/>
                            </a:gdLst>
                            <a:ahLst/>
                            <a:cxnLst>
                              <a:cxn ang="0">
                                <a:pos x="T0" y="T1"/>
                              </a:cxn>
                              <a:cxn ang="0">
                                <a:pos x="T2" y="T3"/>
                              </a:cxn>
                              <a:cxn ang="0">
                                <a:pos x="T4" y="T5"/>
                              </a:cxn>
                              <a:cxn ang="0">
                                <a:pos x="T6" y="T7"/>
                              </a:cxn>
                              <a:cxn ang="0">
                                <a:pos x="T8" y="T9"/>
                              </a:cxn>
                            </a:cxnLst>
                            <a:rect l="0" t="0" r="r" b="b"/>
                            <a:pathLst>
                              <a:path w="10138" h="29">
                                <a:moveTo>
                                  <a:pt x="10137" y="19"/>
                                </a:moveTo>
                                <a:lnTo>
                                  <a:pt x="0" y="19"/>
                                </a:lnTo>
                                <a:lnTo>
                                  <a:pt x="0" y="28"/>
                                </a:lnTo>
                                <a:lnTo>
                                  <a:pt x="10137" y="28"/>
                                </a:lnTo>
                                <a:lnTo>
                                  <a:pt x="10137"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578836" name="Freeform 59"/>
                        <wps:cNvSpPr>
                          <a:spLocks/>
                        </wps:cNvSpPr>
                        <wps:spPr bwMode="auto">
                          <a:xfrm>
                            <a:off x="979" y="237"/>
                            <a:ext cx="10138" cy="29"/>
                          </a:xfrm>
                          <a:custGeom>
                            <a:avLst/>
                            <a:gdLst>
                              <a:gd name="T0" fmla="*/ 10137 w 10138"/>
                              <a:gd name="T1" fmla="*/ 0 h 29"/>
                              <a:gd name="T2" fmla="*/ 0 w 10138"/>
                              <a:gd name="T3" fmla="*/ 0 h 29"/>
                              <a:gd name="T4" fmla="*/ 0 w 10138"/>
                              <a:gd name="T5" fmla="*/ 9 h 29"/>
                              <a:gd name="T6" fmla="*/ 10137 w 10138"/>
                              <a:gd name="T7" fmla="*/ 9 h 29"/>
                              <a:gd name="T8" fmla="*/ 10137 w 10138"/>
                              <a:gd name="T9" fmla="*/ 0 h 29"/>
                            </a:gdLst>
                            <a:ahLst/>
                            <a:cxnLst>
                              <a:cxn ang="0">
                                <a:pos x="T0" y="T1"/>
                              </a:cxn>
                              <a:cxn ang="0">
                                <a:pos x="T2" y="T3"/>
                              </a:cxn>
                              <a:cxn ang="0">
                                <a:pos x="T4" y="T5"/>
                              </a:cxn>
                              <a:cxn ang="0">
                                <a:pos x="T6" y="T7"/>
                              </a:cxn>
                              <a:cxn ang="0">
                                <a:pos x="T8" y="T9"/>
                              </a:cxn>
                            </a:cxnLst>
                            <a:rect l="0" t="0" r="r" b="b"/>
                            <a:pathLst>
                              <a:path w="10138" h="29">
                                <a:moveTo>
                                  <a:pt x="10137" y="0"/>
                                </a:moveTo>
                                <a:lnTo>
                                  <a:pt x="0" y="0"/>
                                </a:lnTo>
                                <a:lnTo>
                                  <a:pt x="0" y="9"/>
                                </a:lnTo>
                                <a:lnTo>
                                  <a:pt x="10137" y="9"/>
                                </a:lnTo>
                                <a:lnTo>
                                  <a:pt x="101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497D3" id="Group 57" o:spid="_x0000_s1026" style="position:absolute;margin-left:48.95pt;margin-top:11.85pt;width:506.9pt;height:1.45pt;z-index:251662336;mso-wrap-distance-left:0;mso-wrap-distance-right:0;mso-position-horizontal-relative:page" coordorigin="979,237"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" o:allowincell="f">
                <v:shape id="Freeform 58" o:spid="_x0000_s1027" style="position:absolute;left:979;top:237;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" path="m10137,19l,19r,9l10137,28r,-9xe" fillcolor="black" stroked="f">
                  <v:path arrowok="t" o:connecttype="custom" o:connectlocs="10137,19;0,19;0,28;10137,28;10137,19" o:connectangles="0,0,0,0,0"/>
                </v:shape>
                <v:shape id="Freeform 59" o:spid="_x0000_s1028" style="position:absolute;left:979;top:237;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" path="m10137,l,,,9r10137,l10137,xe" fillcolor="black" stroked="f">
                  <v:path arrowok="t" o:connecttype="custom" o:connectlocs="10137,0;0,0;0,9;10137,9;10137,0" o:connectangles="0,0,0,0,0"/>
                </v:shape>
                <w10:wrap type="topAndBottom" anchorx="page"/>
              </v:group>
            </w:pict>
          </mc:Fallback>
        </mc:AlternateContent>
      </w:r>
    </w:p>
    <w:p w14:paraId="557C3815" w14:textId="77777777" w:rsidR="00D930C7" w:rsidRDefault="00D930C7" w:rsidP="00D930C7">
      <w:pPr>
        <w:pStyle w:val="BodyText"/>
        <w:kinsoku w:val="0"/>
        <w:overflowPunct w:val="0"/>
        <w:spacing w:before="7"/>
        <w:rPr>
          <w:sz w:val="17"/>
          <w:szCs w:val="17"/>
        </w:rPr>
        <w:sectPr w:rsidR="00D930C7" w:rsidSect="00D930C7">
          <w:headerReference w:type="default" r:id="rId23"/>
          <w:type w:val="continuous"/>
          <w:pgSz w:w="12240" w:h="15840"/>
          <w:pgMar w:top="940" w:right="440" w:bottom="280" w:left="280" w:header="730" w:footer="0" w:gutter="0"/>
          <w:pgNumType w:start="1"/>
          <w:cols w:space="720"/>
          <w:noEndnote/>
        </w:sectPr>
      </w:pPr>
    </w:p>
    <w:p w14:paraId="198061A9" w14:textId="77777777" w:rsidR="00D930C7" w:rsidRDefault="00D930C7" w:rsidP="00D930C7">
      <w:pPr>
        <w:pStyle w:val="BodyText"/>
        <w:tabs>
          <w:tab w:val="left" w:pos="1554"/>
        </w:tabs>
        <w:kinsoku w:val="0"/>
        <w:overflowPunct w:val="0"/>
        <w:spacing w:before="122"/>
        <w:ind w:left="725"/>
        <w:rPr>
          <w:spacing w:val="-2"/>
        </w:rPr>
      </w:pPr>
    </w:p>
    <w:p w14:paraId="6D2F56AD" w14:textId="77777777" w:rsidR="00D930C7" w:rsidRDefault="00D930C7" w:rsidP="00D930C7">
      <w:pPr>
        <w:rPr>
          <w:spacing w:val="-2"/>
          <w:sz w:val="20"/>
          <w:szCs w:val="20"/>
        </w:rPr>
      </w:pPr>
    </w:p>
    <w:p w14:paraId="4C1D1339" w14:textId="7940E3FA" w:rsidR="00D930C7" w:rsidRPr="00B819B1" w:rsidRDefault="00D930C7" w:rsidP="00961627">
      <w:pPr>
        <w:pStyle w:val="ListParagraph"/>
        <w:numPr>
          <w:ilvl w:val="0"/>
          <w:numId w:val="6"/>
        </w:numPr>
        <w:tabs>
          <w:tab w:val="left" w:pos="1950"/>
        </w:tabs>
        <w:rPr>
          <w:b/>
          <w:bCs/>
          <w:sz w:val="20"/>
          <w:szCs w:val="20"/>
        </w:rPr>
      </w:pPr>
      <w:bookmarkStart w:id="14" w:name="A._PROJECT_NARRATIVE_(ALL)"/>
      <w:bookmarkEnd w:id="14"/>
      <w:r w:rsidRPr="00B819B1">
        <w:rPr>
          <w:b/>
          <w:bCs/>
          <w:sz w:val="20"/>
          <w:szCs w:val="20"/>
          <w:u w:val="single"/>
        </w:rPr>
        <w:t>PROJECT</w:t>
      </w:r>
      <w:r w:rsidRPr="00B819B1">
        <w:rPr>
          <w:b/>
          <w:bCs/>
          <w:spacing w:val="-18"/>
          <w:sz w:val="20"/>
          <w:szCs w:val="20"/>
          <w:u w:val="single"/>
        </w:rPr>
        <w:t xml:space="preserve"> </w:t>
      </w:r>
      <w:r w:rsidRPr="00B819B1">
        <w:rPr>
          <w:b/>
          <w:bCs/>
          <w:sz w:val="20"/>
          <w:szCs w:val="20"/>
          <w:u w:val="single"/>
        </w:rPr>
        <w:t>NARRATIVE</w:t>
      </w:r>
      <w:r w:rsidRPr="00B819B1">
        <w:rPr>
          <w:b/>
          <w:bCs/>
          <w:spacing w:val="-15"/>
          <w:sz w:val="20"/>
          <w:szCs w:val="20"/>
          <w:u w:val="single"/>
        </w:rPr>
        <w:t xml:space="preserve"> </w:t>
      </w:r>
    </w:p>
    <w:p w14:paraId="12774C99" w14:textId="528470BD" w:rsidR="00D930C7" w:rsidRDefault="00D930C7" w:rsidP="00D930C7">
      <w:pPr>
        <w:pStyle w:val="ListParagraph"/>
        <w:numPr>
          <w:ilvl w:val="1"/>
          <w:numId w:val="6"/>
        </w:numPr>
        <w:tabs>
          <w:tab w:val="left" w:pos="1075"/>
        </w:tabs>
        <w:kinsoku w:val="0"/>
        <w:overflowPunct w:val="0"/>
        <w:spacing w:before="237"/>
        <w:ind w:right="633" w:hanging="345"/>
        <w:rPr>
          <w:sz w:val="20"/>
          <w:szCs w:val="20"/>
        </w:rPr>
      </w:pPr>
      <w:r>
        <w:rPr>
          <w:sz w:val="20"/>
          <w:szCs w:val="20"/>
          <w:u w:val="single"/>
        </w:rPr>
        <w:t>Project</w:t>
      </w:r>
      <w:r>
        <w:rPr>
          <w:spacing w:val="-1"/>
          <w:sz w:val="20"/>
          <w:szCs w:val="20"/>
          <w:u w:val="single"/>
        </w:rPr>
        <w:t xml:space="preserve"> </w:t>
      </w:r>
      <w:r>
        <w:rPr>
          <w:sz w:val="20"/>
          <w:szCs w:val="20"/>
          <w:u w:val="single"/>
        </w:rPr>
        <w:t>Description</w:t>
      </w:r>
      <w:r>
        <w:rPr>
          <w:sz w:val="20"/>
          <w:szCs w:val="20"/>
        </w:rPr>
        <w:t>.</w:t>
      </w:r>
      <w:r>
        <w:rPr>
          <w:spacing w:val="37"/>
          <w:sz w:val="20"/>
          <w:szCs w:val="20"/>
        </w:rPr>
        <w:t xml:space="preserve"> </w:t>
      </w:r>
      <w:r>
        <w:rPr>
          <w:sz w:val="20"/>
          <w:szCs w:val="20"/>
        </w:rPr>
        <w:t>Provide</w:t>
      </w:r>
      <w:r>
        <w:rPr>
          <w:spacing w:val="-2"/>
          <w:sz w:val="20"/>
          <w:szCs w:val="20"/>
        </w:rPr>
        <w:t xml:space="preserve"> </w:t>
      </w:r>
      <w:r>
        <w:rPr>
          <w:sz w:val="20"/>
          <w:szCs w:val="20"/>
        </w:rPr>
        <w:t>a</w:t>
      </w:r>
      <w:r>
        <w:rPr>
          <w:spacing w:val="-8"/>
          <w:sz w:val="20"/>
          <w:szCs w:val="20"/>
        </w:rPr>
        <w:t xml:space="preserve"> </w:t>
      </w:r>
      <w:r>
        <w:rPr>
          <w:sz w:val="20"/>
          <w:szCs w:val="20"/>
        </w:rPr>
        <w:t>concise</w:t>
      </w:r>
      <w:r>
        <w:rPr>
          <w:spacing w:val="-7"/>
          <w:sz w:val="20"/>
          <w:szCs w:val="20"/>
        </w:rPr>
        <w:t xml:space="preserve"> </w:t>
      </w:r>
      <w:r>
        <w:rPr>
          <w:sz w:val="20"/>
          <w:szCs w:val="20"/>
        </w:rPr>
        <w:t>description</w:t>
      </w:r>
      <w:r>
        <w:rPr>
          <w:spacing w:val="-9"/>
          <w:sz w:val="20"/>
          <w:szCs w:val="20"/>
        </w:rPr>
        <w:t xml:space="preserve"> </w:t>
      </w:r>
      <w:r>
        <w:rPr>
          <w:sz w:val="20"/>
          <w:szCs w:val="20"/>
        </w:rPr>
        <w:t>of</w:t>
      </w:r>
      <w:r>
        <w:rPr>
          <w:spacing w:val="-8"/>
          <w:sz w:val="20"/>
          <w:szCs w:val="20"/>
        </w:rPr>
        <w:t xml:space="preserve"> </w:t>
      </w:r>
      <w:r>
        <w:rPr>
          <w:sz w:val="20"/>
          <w:szCs w:val="20"/>
        </w:rPr>
        <w:t>the</w:t>
      </w:r>
      <w:r>
        <w:rPr>
          <w:spacing w:val="-7"/>
          <w:sz w:val="20"/>
          <w:szCs w:val="20"/>
        </w:rPr>
        <w:t xml:space="preserve"> </w:t>
      </w:r>
      <w:r>
        <w:rPr>
          <w:sz w:val="20"/>
          <w:szCs w:val="20"/>
        </w:rPr>
        <w:t>proposed</w:t>
      </w:r>
      <w:r>
        <w:rPr>
          <w:spacing w:val="-6"/>
          <w:sz w:val="20"/>
          <w:szCs w:val="20"/>
        </w:rPr>
        <w:t xml:space="preserve"> </w:t>
      </w:r>
      <w:r>
        <w:rPr>
          <w:sz w:val="20"/>
          <w:szCs w:val="20"/>
        </w:rPr>
        <w:t>project</w:t>
      </w:r>
      <w:r>
        <w:rPr>
          <w:spacing w:val="-1"/>
          <w:sz w:val="20"/>
          <w:szCs w:val="20"/>
        </w:rPr>
        <w:t xml:space="preserve"> </w:t>
      </w:r>
      <w:r>
        <w:rPr>
          <w:sz w:val="20"/>
          <w:szCs w:val="20"/>
        </w:rPr>
        <w:t>(work</w:t>
      </w:r>
      <w:r>
        <w:rPr>
          <w:spacing w:val="-6"/>
          <w:sz w:val="20"/>
          <w:szCs w:val="20"/>
        </w:rPr>
        <w:t xml:space="preserve"> </w:t>
      </w:r>
      <w:r>
        <w:rPr>
          <w:sz w:val="20"/>
          <w:szCs w:val="20"/>
        </w:rPr>
        <w:t>to</w:t>
      </w:r>
      <w:r>
        <w:rPr>
          <w:spacing w:val="-9"/>
          <w:sz w:val="20"/>
          <w:szCs w:val="20"/>
        </w:rPr>
        <w:t xml:space="preserve"> </w:t>
      </w:r>
      <w:r>
        <w:rPr>
          <w:sz w:val="20"/>
          <w:szCs w:val="20"/>
        </w:rPr>
        <w:t>be</w:t>
      </w:r>
      <w:r>
        <w:rPr>
          <w:spacing w:val="-7"/>
          <w:sz w:val="20"/>
          <w:szCs w:val="20"/>
        </w:rPr>
        <w:t xml:space="preserve"> </w:t>
      </w:r>
      <w:r>
        <w:rPr>
          <w:sz w:val="20"/>
          <w:szCs w:val="20"/>
        </w:rPr>
        <w:t xml:space="preserve">performed; </w:t>
      </w:r>
      <w:r w:rsidR="0023441C">
        <w:rPr>
          <w:sz w:val="20"/>
          <w:szCs w:val="20"/>
        </w:rPr>
        <w:t>how funds will be used, the need this project address, target population, total number of unduplicated individuals or households to be served by the project over the grant term</w:t>
      </w:r>
      <w:r>
        <w:rPr>
          <w:sz w:val="20"/>
          <w:szCs w:val="20"/>
        </w:rPr>
        <w:t>).</w:t>
      </w:r>
    </w:p>
    <w:p w14:paraId="4DDFF121" w14:textId="77777777" w:rsidR="00A23F89" w:rsidRDefault="00A23F89" w:rsidP="00D930C7">
      <w:pPr>
        <w:pStyle w:val="BodyText"/>
        <w:kinsoku w:val="0"/>
        <w:overflowPunct w:val="0"/>
        <w:spacing w:before="3"/>
      </w:pPr>
    </w:p>
    <w:p w14:paraId="06036F76" w14:textId="77777777" w:rsidR="00A23F89" w:rsidRDefault="00A23F89" w:rsidP="00D930C7">
      <w:pPr>
        <w:pStyle w:val="BodyText"/>
        <w:kinsoku w:val="0"/>
        <w:overflowPunct w:val="0"/>
        <w:spacing w:before="3"/>
      </w:pPr>
    </w:p>
    <w:p w14:paraId="5A596460" w14:textId="77777777" w:rsidR="00961627" w:rsidRDefault="00961627" w:rsidP="00D930C7">
      <w:pPr>
        <w:pStyle w:val="BodyText"/>
        <w:kinsoku w:val="0"/>
        <w:overflowPunct w:val="0"/>
        <w:spacing w:before="3"/>
      </w:pPr>
    </w:p>
    <w:p w14:paraId="6D72A0B5" w14:textId="77777777" w:rsidR="00961627" w:rsidRDefault="00961627" w:rsidP="00D930C7">
      <w:pPr>
        <w:pStyle w:val="BodyText"/>
        <w:kinsoku w:val="0"/>
        <w:overflowPunct w:val="0"/>
        <w:spacing w:before="3"/>
      </w:pPr>
    </w:p>
    <w:p w14:paraId="20B4D23A" w14:textId="77777777" w:rsidR="00A23F89" w:rsidRDefault="00A23F89" w:rsidP="00D930C7">
      <w:pPr>
        <w:pStyle w:val="BodyText"/>
        <w:kinsoku w:val="0"/>
        <w:overflowPunct w:val="0"/>
        <w:spacing w:before="3"/>
      </w:pPr>
    </w:p>
    <w:p w14:paraId="52480404" w14:textId="77777777" w:rsidR="00A23F89" w:rsidRDefault="00A23F89" w:rsidP="00D930C7">
      <w:pPr>
        <w:pStyle w:val="BodyText"/>
        <w:kinsoku w:val="0"/>
        <w:overflowPunct w:val="0"/>
        <w:spacing w:before="3"/>
      </w:pPr>
    </w:p>
    <w:p w14:paraId="6817782C" w14:textId="05DDBBFB" w:rsidR="00D930C7" w:rsidRDefault="00D930C7" w:rsidP="00D930C7">
      <w:pPr>
        <w:pStyle w:val="ListParagraph"/>
        <w:numPr>
          <w:ilvl w:val="1"/>
          <w:numId w:val="6"/>
        </w:numPr>
        <w:tabs>
          <w:tab w:val="left" w:pos="1064"/>
        </w:tabs>
        <w:kinsoku w:val="0"/>
        <w:overflowPunct w:val="0"/>
        <w:ind w:left="1064" w:hanging="334"/>
        <w:rPr>
          <w:spacing w:val="-2"/>
          <w:sz w:val="20"/>
          <w:szCs w:val="20"/>
        </w:rPr>
      </w:pPr>
      <w:r>
        <w:rPr>
          <w:sz w:val="20"/>
          <w:szCs w:val="20"/>
          <w:u w:val="single"/>
        </w:rPr>
        <w:t>Needs</w:t>
      </w:r>
      <w:r>
        <w:rPr>
          <w:spacing w:val="-11"/>
          <w:sz w:val="20"/>
          <w:szCs w:val="20"/>
          <w:u w:val="single"/>
        </w:rPr>
        <w:t xml:space="preserve"> </w:t>
      </w:r>
      <w:r>
        <w:rPr>
          <w:sz w:val="20"/>
          <w:szCs w:val="20"/>
          <w:u w:val="single"/>
        </w:rPr>
        <w:t>Statement</w:t>
      </w:r>
      <w:r>
        <w:rPr>
          <w:sz w:val="20"/>
          <w:szCs w:val="20"/>
        </w:rPr>
        <w:t>.</w:t>
      </w:r>
      <w:r>
        <w:rPr>
          <w:spacing w:val="-5"/>
          <w:sz w:val="20"/>
          <w:szCs w:val="20"/>
        </w:rPr>
        <w:t xml:space="preserve"> </w:t>
      </w:r>
      <w:r>
        <w:rPr>
          <w:sz w:val="20"/>
          <w:szCs w:val="20"/>
        </w:rPr>
        <w:t>Identify</w:t>
      </w:r>
      <w:r>
        <w:rPr>
          <w:spacing w:val="-5"/>
          <w:sz w:val="20"/>
          <w:szCs w:val="20"/>
        </w:rPr>
        <w:t xml:space="preserve"> </w:t>
      </w:r>
      <w:r w:rsidR="0023441C">
        <w:rPr>
          <w:spacing w:val="-5"/>
          <w:sz w:val="20"/>
          <w:szCs w:val="20"/>
        </w:rPr>
        <w:t>specific needs the shelter is experiencing and how the funding will address the need</w:t>
      </w:r>
      <w:r>
        <w:rPr>
          <w:spacing w:val="-2"/>
          <w:sz w:val="20"/>
          <w:szCs w:val="20"/>
        </w:rPr>
        <w:t>.</w:t>
      </w:r>
    </w:p>
    <w:p w14:paraId="676A1729" w14:textId="77777777" w:rsidR="00D930C7" w:rsidRDefault="00D930C7" w:rsidP="00D930C7">
      <w:pPr>
        <w:pStyle w:val="BodyText"/>
        <w:kinsoku w:val="0"/>
        <w:overflowPunct w:val="0"/>
      </w:pPr>
    </w:p>
    <w:p w14:paraId="18DC7881" w14:textId="77777777" w:rsidR="00961627" w:rsidRDefault="00961627" w:rsidP="00D930C7">
      <w:pPr>
        <w:pStyle w:val="BodyText"/>
        <w:kinsoku w:val="0"/>
        <w:overflowPunct w:val="0"/>
      </w:pPr>
    </w:p>
    <w:p w14:paraId="0A8A852B" w14:textId="77777777" w:rsidR="00961627" w:rsidRDefault="00961627" w:rsidP="00D930C7">
      <w:pPr>
        <w:pStyle w:val="BodyText"/>
        <w:kinsoku w:val="0"/>
        <w:overflowPunct w:val="0"/>
      </w:pPr>
    </w:p>
    <w:p w14:paraId="6C075E4D" w14:textId="77777777" w:rsidR="00D930C7" w:rsidRDefault="00D930C7" w:rsidP="00D930C7">
      <w:pPr>
        <w:pStyle w:val="BodyText"/>
        <w:kinsoku w:val="0"/>
        <w:overflowPunct w:val="0"/>
      </w:pPr>
    </w:p>
    <w:p w14:paraId="3F92D896" w14:textId="77777777" w:rsidR="00D930C7" w:rsidRDefault="00D930C7" w:rsidP="00D930C7">
      <w:pPr>
        <w:pStyle w:val="BodyText"/>
        <w:kinsoku w:val="0"/>
        <w:overflowPunct w:val="0"/>
      </w:pPr>
    </w:p>
    <w:p w14:paraId="2A50EC5C" w14:textId="1B5AFCC6" w:rsidR="00D930C7" w:rsidRPr="002C6878" w:rsidRDefault="00D930C7" w:rsidP="00D930C7">
      <w:pPr>
        <w:pStyle w:val="ListParagraph"/>
        <w:numPr>
          <w:ilvl w:val="1"/>
          <w:numId w:val="6"/>
        </w:numPr>
        <w:tabs>
          <w:tab w:val="left" w:pos="1075"/>
        </w:tabs>
        <w:kinsoku w:val="0"/>
        <w:overflowPunct w:val="0"/>
        <w:spacing w:before="195"/>
        <w:ind w:right="553" w:hanging="350"/>
      </w:pPr>
      <w:r w:rsidRPr="002C6878">
        <w:rPr>
          <w:sz w:val="20"/>
          <w:szCs w:val="20"/>
          <w:u w:val="single"/>
        </w:rPr>
        <w:t>Activities &amp; Methodology</w:t>
      </w:r>
      <w:r>
        <w:rPr>
          <w:sz w:val="20"/>
          <w:szCs w:val="20"/>
        </w:rPr>
        <w:t>.</w:t>
      </w:r>
      <w:r w:rsidRPr="002C6878">
        <w:rPr>
          <w:spacing w:val="40"/>
          <w:sz w:val="20"/>
          <w:szCs w:val="20"/>
        </w:rPr>
        <w:t xml:space="preserve"> </w:t>
      </w:r>
      <w:r>
        <w:rPr>
          <w:sz w:val="20"/>
          <w:szCs w:val="20"/>
        </w:rPr>
        <w:t xml:space="preserve">Specify tasks/activities to be undertaken </w:t>
      </w:r>
      <w:r w:rsidR="002C6878">
        <w:rPr>
          <w:sz w:val="20"/>
          <w:szCs w:val="20"/>
        </w:rPr>
        <w:t>for</w:t>
      </w:r>
      <w:r>
        <w:rPr>
          <w:sz w:val="20"/>
          <w:szCs w:val="20"/>
        </w:rPr>
        <w:t xml:space="preserve"> </w:t>
      </w:r>
      <w:r w:rsidR="002C6878">
        <w:rPr>
          <w:sz w:val="20"/>
          <w:szCs w:val="20"/>
        </w:rPr>
        <w:t>outreach and engagement, prevention and diversion, street outreach and supportive/case management. Provide examples/success stories</w:t>
      </w:r>
    </w:p>
    <w:p w14:paraId="059EDA6C" w14:textId="77777777" w:rsidR="00961627" w:rsidRDefault="00961627" w:rsidP="00961627">
      <w:pPr>
        <w:tabs>
          <w:tab w:val="left" w:pos="1075"/>
        </w:tabs>
        <w:kinsoku w:val="0"/>
        <w:overflowPunct w:val="0"/>
        <w:spacing w:before="195"/>
        <w:ind w:left="725" w:right="553"/>
      </w:pPr>
    </w:p>
    <w:p w14:paraId="744DE65B" w14:textId="77777777" w:rsidR="00A23F89" w:rsidRDefault="00A23F89" w:rsidP="002C6878">
      <w:pPr>
        <w:pStyle w:val="ListParagraph"/>
        <w:tabs>
          <w:tab w:val="left" w:pos="1075"/>
        </w:tabs>
        <w:kinsoku w:val="0"/>
        <w:overflowPunct w:val="0"/>
        <w:spacing w:before="195"/>
        <w:ind w:left="1075" w:right="553" w:firstLine="0"/>
      </w:pPr>
    </w:p>
    <w:p w14:paraId="0D09837A" w14:textId="77777777" w:rsidR="00A23F89" w:rsidRDefault="00A23F89" w:rsidP="002C6878">
      <w:pPr>
        <w:pStyle w:val="ListParagraph"/>
        <w:tabs>
          <w:tab w:val="left" w:pos="1075"/>
        </w:tabs>
        <w:kinsoku w:val="0"/>
        <w:overflowPunct w:val="0"/>
        <w:spacing w:before="195"/>
        <w:ind w:left="1075" w:right="553" w:firstLine="0"/>
      </w:pPr>
    </w:p>
    <w:p w14:paraId="710097DD" w14:textId="77777777" w:rsidR="00D930C7" w:rsidRDefault="00D930C7" w:rsidP="00D930C7">
      <w:pPr>
        <w:pStyle w:val="ListParagraph"/>
        <w:numPr>
          <w:ilvl w:val="1"/>
          <w:numId w:val="6"/>
        </w:numPr>
        <w:tabs>
          <w:tab w:val="left" w:pos="1064"/>
        </w:tabs>
        <w:kinsoku w:val="0"/>
        <w:overflowPunct w:val="0"/>
        <w:ind w:left="1064" w:hanging="329"/>
        <w:rPr>
          <w:spacing w:val="-2"/>
          <w:sz w:val="20"/>
          <w:szCs w:val="20"/>
        </w:rPr>
      </w:pPr>
      <w:r>
        <w:rPr>
          <w:sz w:val="20"/>
          <w:szCs w:val="20"/>
          <w:u w:val="single"/>
        </w:rPr>
        <w:t>Accessibility.</w:t>
      </w:r>
      <w:r>
        <w:rPr>
          <w:spacing w:val="-2"/>
          <w:sz w:val="20"/>
          <w:szCs w:val="20"/>
        </w:rPr>
        <w:t xml:space="preserve"> </w:t>
      </w:r>
      <w:r>
        <w:rPr>
          <w:sz w:val="20"/>
          <w:szCs w:val="20"/>
        </w:rPr>
        <w:t>Describe</w:t>
      </w:r>
      <w:r>
        <w:rPr>
          <w:spacing w:val="-3"/>
          <w:sz w:val="20"/>
          <w:szCs w:val="20"/>
        </w:rPr>
        <w:t xml:space="preserve"> </w:t>
      </w:r>
      <w:r>
        <w:rPr>
          <w:sz w:val="20"/>
          <w:szCs w:val="20"/>
        </w:rPr>
        <w:t>how</w:t>
      </w:r>
      <w:r>
        <w:rPr>
          <w:spacing w:val="-1"/>
          <w:sz w:val="20"/>
          <w:szCs w:val="20"/>
        </w:rPr>
        <w:t xml:space="preserve"> </w:t>
      </w:r>
      <w:r>
        <w:rPr>
          <w:sz w:val="20"/>
          <w:szCs w:val="20"/>
        </w:rPr>
        <w:t>the</w:t>
      </w:r>
      <w:r>
        <w:rPr>
          <w:spacing w:val="-3"/>
          <w:sz w:val="20"/>
          <w:szCs w:val="20"/>
        </w:rPr>
        <w:t xml:space="preserve"> </w:t>
      </w:r>
      <w:r>
        <w:rPr>
          <w:sz w:val="20"/>
          <w:szCs w:val="20"/>
        </w:rPr>
        <w:t>project</w:t>
      </w:r>
      <w:r>
        <w:rPr>
          <w:spacing w:val="-1"/>
          <w:sz w:val="20"/>
          <w:szCs w:val="20"/>
        </w:rPr>
        <w:t xml:space="preserve"> </w:t>
      </w:r>
      <w:r>
        <w:rPr>
          <w:sz w:val="20"/>
          <w:szCs w:val="20"/>
        </w:rPr>
        <w:t>is/will</w:t>
      </w:r>
      <w:r>
        <w:rPr>
          <w:spacing w:val="-4"/>
          <w:sz w:val="20"/>
          <w:szCs w:val="20"/>
        </w:rPr>
        <w:t xml:space="preserve"> </w:t>
      </w:r>
      <w:r>
        <w:rPr>
          <w:sz w:val="20"/>
          <w:szCs w:val="20"/>
        </w:rPr>
        <w:t>be</w:t>
      </w:r>
      <w:r>
        <w:rPr>
          <w:spacing w:val="-2"/>
          <w:sz w:val="20"/>
          <w:szCs w:val="20"/>
        </w:rPr>
        <w:t xml:space="preserve"> </w:t>
      </w:r>
      <w:r>
        <w:rPr>
          <w:sz w:val="20"/>
          <w:szCs w:val="20"/>
        </w:rPr>
        <w:t>accessible</w:t>
      </w:r>
      <w:r>
        <w:rPr>
          <w:spacing w:val="-2"/>
          <w:sz w:val="20"/>
          <w:szCs w:val="20"/>
        </w:rPr>
        <w:t xml:space="preserve"> </w:t>
      </w:r>
      <w:r>
        <w:rPr>
          <w:sz w:val="20"/>
          <w:szCs w:val="20"/>
        </w:rPr>
        <w:t>to</w:t>
      </w:r>
      <w:r>
        <w:rPr>
          <w:spacing w:val="-4"/>
          <w:sz w:val="20"/>
          <w:szCs w:val="20"/>
        </w:rPr>
        <w:t xml:space="preserve"> </w:t>
      </w:r>
      <w:proofErr w:type="gramStart"/>
      <w:r>
        <w:rPr>
          <w:sz w:val="20"/>
          <w:szCs w:val="20"/>
        </w:rPr>
        <w:t>persons</w:t>
      </w:r>
      <w:proofErr w:type="gramEnd"/>
      <w:r>
        <w:rPr>
          <w:spacing w:val="-3"/>
          <w:sz w:val="20"/>
          <w:szCs w:val="20"/>
        </w:rPr>
        <w:t xml:space="preserve"> </w:t>
      </w:r>
      <w:r>
        <w:rPr>
          <w:sz w:val="20"/>
          <w:szCs w:val="20"/>
        </w:rPr>
        <w:t>with</w:t>
      </w:r>
      <w:r>
        <w:rPr>
          <w:spacing w:val="-4"/>
          <w:sz w:val="20"/>
          <w:szCs w:val="20"/>
        </w:rPr>
        <w:t xml:space="preserve"> </w:t>
      </w:r>
      <w:r>
        <w:rPr>
          <w:spacing w:val="-2"/>
          <w:sz w:val="20"/>
          <w:szCs w:val="20"/>
        </w:rPr>
        <w:t>disabilities.</w:t>
      </w:r>
    </w:p>
    <w:p w14:paraId="3ECEE51B" w14:textId="77777777" w:rsidR="00D930C7" w:rsidRDefault="00D930C7" w:rsidP="00D930C7">
      <w:pPr>
        <w:pStyle w:val="BodyText"/>
        <w:kinsoku w:val="0"/>
        <w:overflowPunct w:val="0"/>
      </w:pPr>
    </w:p>
    <w:p w14:paraId="032E28E5" w14:textId="77777777" w:rsidR="00A23F89" w:rsidRDefault="00A23F89" w:rsidP="00D930C7">
      <w:pPr>
        <w:pStyle w:val="BodyText"/>
        <w:kinsoku w:val="0"/>
        <w:overflowPunct w:val="0"/>
      </w:pPr>
    </w:p>
    <w:p w14:paraId="2B56D575" w14:textId="77777777" w:rsidR="00961627" w:rsidRDefault="00961627" w:rsidP="00D930C7">
      <w:pPr>
        <w:pStyle w:val="BodyText"/>
        <w:kinsoku w:val="0"/>
        <w:overflowPunct w:val="0"/>
      </w:pPr>
    </w:p>
    <w:p w14:paraId="01410522" w14:textId="77777777" w:rsidR="00961627" w:rsidRDefault="00961627" w:rsidP="00D930C7">
      <w:pPr>
        <w:pStyle w:val="BodyText"/>
        <w:kinsoku w:val="0"/>
        <w:overflowPunct w:val="0"/>
      </w:pPr>
    </w:p>
    <w:p w14:paraId="4C2D0691" w14:textId="77777777" w:rsidR="00961627" w:rsidRDefault="00961627" w:rsidP="00D930C7">
      <w:pPr>
        <w:pStyle w:val="BodyText"/>
        <w:kinsoku w:val="0"/>
        <w:overflowPunct w:val="0"/>
      </w:pPr>
    </w:p>
    <w:p w14:paraId="225E51E0" w14:textId="77777777" w:rsidR="00961627" w:rsidRDefault="00961627" w:rsidP="00D930C7">
      <w:pPr>
        <w:pStyle w:val="BodyText"/>
        <w:kinsoku w:val="0"/>
        <w:overflowPunct w:val="0"/>
      </w:pPr>
    </w:p>
    <w:p w14:paraId="22382556" w14:textId="77777777" w:rsidR="00D930C7" w:rsidRDefault="00D930C7" w:rsidP="00D930C7">
      <w:pPr>
        <w:pStyle w:val="BodyText"/>
        <w:kinsoku w:val="0"/>
        <w:overflowPunct w:val="0"/>
        <w:spacing w:before="141"/>
      </w:pPr>
    </w:p>
    <w:p w14:paraId="5EFD16A1" w14:textId="51E631DF" w:rsidR="00D930C7" w:rsidRDefault="00D930C7" w:rsidP="00D930C7">
      <w:pPr>
        <w:pStyle w:val="ListParagraph"/>
        <w:numPr>
          <w:ilvl w:val="1"/>
          <w:numId w:val="6"/>
        </w:numPr>
        <w:tabs>
          <w:tab w:val="left" w:pos="1064"/>
        </w:tabs>
        <w:kinsoku w:val="0"/>
        <w:overflowPunct w:val="0"/>
        <w:ind w:left="1064" w:hanging="329"/>
        <w:rPr>
          <w:spacing w:val="-2"/>
          <w:sz w:val="20"/>
          <w:szCs w:val="20"/>
        </w:rPr>
      </w:pPr>
      <w:r>
        <w:rPr>
          <w:sz w:val="20"/>
          <w:szCs w:val="20"/>
          <w:u w:val="single"/>
        </w:rPr>
        <w:t>Coordinated</w:t>
      </w:r>
      <w:r w:rsidR="006B26BD">
        <w:rPr>
          <w:sz w:val="20"/>
          <w:szCs w:val="20"/>
          <w:u w:val="single"/>
        </w:rPr>
        <w:t>/HMIS</w:t>
      </w:r>
      <w:r>
        <w:rPr>
          <w:spacing w:val="-3"/>
          <w:sz w:val="20"/>
          <w:szCs w:val="20"/>
          <w:u w:val="single"/>
        </w:rPr>
        <w:t xml:space="preserve"> </w:t>
      </w:r>
      <w:r>
        <w:rPr>
          <w:sz w:val="20"/>
          <w:szCs w:val="20"/>
          <w:u w:val="single"/>
        </w:rPr>
        <w:t>Entry.</w:t>
      </w:r>
      <w:r>
        <w:rPr>
          <w:sz w:val="20"/>
          <w:szCs w:val="20"/>
        </w:rPr>
        <w:t xml:space="preserve"> Describe</w:t>
      </w:r>
      <w:r>
        <w:rPr>
          <w:spacing w:val="-3"/>
          <w:sz w:val="20"/>
          <w:szCs w:val="20"/>
        </w:rPr>
        <w:t xml:space="preserve"> </w:t>
      </w:r>
      <w:r>
        <w:rPr>
          <w:sz w:val="20"/>
          <w:szCs w:val="20"/>
        </w:rPr>
        <w:t>how</w:t>
      </w:r>
      <w:r>
        <w:rPr>
          <w:spacing w:val="-1"/>
          <w:sz w:val="20"/>
          <w:szCs w:val="20"/>
        </w:rPr>
        <w:t xml:space="preserve"> </w:t>
      </w:r>
      <w:r>
        <w:rPr>
          <w:sz w:val="20"/>
          <w:szCs w:val="20"/>
        </w:rPr>
        <w:t>the</w:t>
      </w:r>
      <w:r>
        <w:rPr>
          <w:spacing w:val="-3"/>
          <w:sz w:val="20"/>
          <w:szCs w:val="20"/>
        </w:rPr>
        <w:t xml:space="preserve"> </w:t>
      </w:r>
      <w:r>
        <w:rPr>
          <w:sz w:val="20"/>
          <w:szCs w:val="20"/>
        </w:rPr>
        <w:t>project</w:t>
      </w:r>
      <w:r>
        <w:rPr>
          <w:spacing w:val="-2"/>
          <w:sz w:val="20"/>
          <w:szCs w:val="20"/>
        </w:rPr>
        <w:t xml:space="preserve"> </w:t>
      </w:r>
      <w:r>
        <w:rPr>
          <w:sz w:val="20"/>
          <w:szCs w:val="20"/>
        </w:rPr>
        <w:t>participates</w:t>
      </w:r>
      <w:r>
        <w:rPr>
          <w:spacing w:val="-2"/>
          <w:sz w:val="20"/>
          <w:szCs w:val="20"/>
        </w:rPr>
        <w:t xml:space="preserve"> </w:t>
      </w:r>
      <w:r>
        <w:rPr>
          <w:sz w:val="20"/>
          <w:szCs w:val="20"/>
        </w:rPr>
        <w:t>in</w:t>
      </w:r>
      <w:r>
        <w:rPr>
          <w:spacing w:val="-5"/>
          <w:sz w:val="20"/>
          <w:szCs w:val="20"/>
        </w:rPr>
        <w:t xml:space="preserve"> </w:t>
      </w:r>
      <w:r>
        <w:rPr>
          <w:sz w:val="20"/>
          <w:szCs w:val="20"/>
        </w:rPr>
        <w:t>Coordinated</w:t>
      </w:r>
      <w:r>
        <w:rPr>
          <w:spacing w:val="-2"/>
          <w:sz w:val="20"/>
          <w:szCs w:val="20"/>
        </w:rPr>
        <w:t xml:space="preserve"> Entry</w:t>
      </w:r>
      <w:r w:rsidR="006B26BD">
        <w:rPr>
          <w:spacing w:val="-2"/>
          <w:sz w:val="20"/>
          <w:szCs w:val="20"/>
        </w:rPr>
        <w:t xml:space="preserve"> and HMIS</w:t>
      </w:r>
      <w:r>
        <w:rPr>
          <w:spacing w:val="-2"/>
          <w:sz w:val="20"/>
          <w:szCs w:val="20"/>
        </w:rPr>
        <w:t>.</w:t>
      </w:r>
    </w:p>
    <w:p w14:paraId="2E59F5C8" w14:textId="77777777" w:rsidR="00D930C7" w:rsidRDefault="00D930C7" w:rsidP="00D930C7">
      <w:pPr>
        <w:pStyle w:val="BodyText"/>
        <w:kinsoku w:val="0"/>
        <w:overflowPunct w:val="0"/>
      </w:pPr>
    </w:p>
    <w:p w14:paraId="4C36C496" w14:textId="77777777" w:rsidR="00D930C7" w:rsidRDefault="00D930C7" w:rsidP="00D930C7">
      <w:pPr>
        <w:pStyle w:val="BodyText"/>
        <w:kinsoku w:val="0"/>
        <w:overflowPunct w:val="0"/>
        <w:spacing w:before="141"/>
      </w:pPr>
    </w:p>
    <w:p w14:paraId="605BF082" w14:textId="77777777" w:rsidR="00A23F89" w:rsidRDefault="00A23F89" w:rsidP="00D930C7">
      <w:pPr>
        <w:pStyle w:val="BodyText"/>
        <w:kinsoku w:val="0"/>
        <w:overflowPunct w:val="0"/>
        <w:spacing w:before="141"/>
      </w:pPr>
    </w:p>
    <w:p w14:paraId="43834E1A" w14:textId="77777777" w:rsidR="00961627" w:rsidRDefault="00961627" w:rsidP="00D930C7">
      <w:pPr>
        <w:pStyle w:val="BodyText"/>
        <w:kinsoku w:val="0"/>
        <w:overflowPunct w:val="0"/>
        <w:spacing w:before="141"/>
      </w:pPr>
    </w:p>
    <w:p w14:paraId="027521EB" w14:textId="77777777" w:rsidR="00961627" w:rsidRDefault="00961627" w:rsidP="00D930C7">
      <w:pPr>
        <w:pStyle w:val="BodyText"/>
        <w:kinsoku w:val="0"/>
        <w:overflowPunct w:val="0"/>
        <w:spacing w:before="141"/>
      </w:pPr>
    </w:p>
    <w:p w14:paraId="6C207A8B" w14:textId="77777777" w:rsidR="00D930C7" w:rsidRDefault="00D930C7" w:rsidP="00D930C7">
      <w:pPr>
        <w:pStyle w:val="ListParagraph"/>
        <w:numPr>
          <w:ilvl w:val="1"/>
          <w:numId w:val="6"/>
        </w:numPr>
        <w:tabs>
          <w:tab w:val="left" w:pos="1064"/>
        </w:tabs>
        <w:kinsoku w:val="0"/>
        <w:overflowPunct w:val="0"/>
        <w:ind w:left="1064" w:hanging="329"/>
        <w:rPr>
          <w:spacing w:val="-2"/>
          <w:sz w:val="20"/>
          <w:szCs w:val="20"/>
        </w:rPr>
      </w:pPr>
      <w:r>
        <w:rPr>
          <w:sz w:val="20"/>
          <w:szCs w:val="20"/>
          <w:u w:val="single"/>
        </w:rPr>
        <w:t>Housing</w:t>
      </w:r>
      <w:r>
        <w:rPr>
          <w:spacing w:val="-5"/>
          <w:sz w:val="20"/>
          <w:szCs w:val="20"/>
          <w:u w:val="single"/>
        </w:rPr>
        <w:t xml:space="preserve"> </w:t>
      </w:r>
      <w:r>
        <w:rPr>
          <w:sz w:val="20"/>
          <w:szCs w:val="20"/>
          <w:u w:val="single"/>
        </w:rPr>
        <w:t>First.</w:t>
      </w:r>
      <w:r>
        <w:rPr>
          <w:spacing w:val="-1"/>
          <w:sz w:val="20"/>
          <w:szCs w:val="20"/>
        </w:rPr>
        <w:t xml:space="preserve"> </w:t>
      </w:r>
      <w:r>
        <w:rPr>
          <w:sz w:val="20"/>
          <w:szCs w:val="20"/>
        </w:rPr>
        <w:t>Describe</w:t>
      </w:r>
      <w:r>
        <w:rPr>
          <w:spacing w:val="-2"/>
          <w:sz w:val="20"/>
          <w:szCs w:val="20"/>
        </w:rPr>
        <w:t xml:space="preserve"> </w:t>
      </w:r>
      <w:r>
        <w:rPr>
          <w:sz w:val="20"/>
          <w:szCs w:val="20"/>
        </w:rPr>
        <w:t>how</w:t>
      </w:r>
      <w:r>
        <w:rPr>
          <w:spacing w:val="-2"/>
          <w:sz w:val="20"/>
          <w:szCs w:val="20"/>
        </w:rPr>
        <w:t xml:space="preserve"> </w:t>
      </w:r>
      <w:r>
        <w:rPr>
          <w:sz w:val="20"/>
          <w:szCs w:val="20"/>
        </w:rPr>
        <w:t>the</w:t>
      </w:r>
      <w:r>
        <w:rPr>
          <w:spacing w:val="-2"/>
          <w:sz w:val="20"/>
          <w:szCs w:val="20"/>
        </w:rPr>
        <w:t xml:space="preserve"> </w:t>
      </w:r>
      <w:r>
        <w:rPr>
          <w:sz w:val="20"/>
          <w:szCs w:val="20"/>
        </w:rPr>
        <w:t>project</w:t>
      </w:r>
      <w:r>
        <w:rPr>
          <w:spacing w:val="-2"/>
          <w:sz w:val="20"/>
          <w:szCs w:val="20"/>
        </w:rPr>
        <w:t xml:space="preserve"> </w:t>
      </w:r>
      <w:r>
        <w:rPr>
          <w:sz w:val="20"/>
          <w:szCs w:val="20"/>
        </w:rPr>
        <w:t>meets</w:t>
      </w:r>
      <w:r>
        <w:rPr>
          <w:spacing w:val="-2"/>
          <w:sz w:val="20"/>
          <w:szCs w:val="20"/>
        </w:rPr>
        <w:t xml:space="preserve"> </w:t>
      </w:r>
      <w:r>
        <w:rPr>
          <w:sz w:val="20"/>
          <w:szCs w:val="20"/>
        </w:rPr>
        <w:t>housing</w:t>
      </w:r>
      <w:r>
        <w:rPr>
          <w:spacing w:val="-3"/>
          <w:sz w:val="20"/>
          <w:szCs w:val="20"/>
        </w:rPr>
        <w:t xml:space="preserve"> </w:t>
      </w:r>
      <w:r>
        <w:rPr>
          <w:sz w:val="20"/>
          <w:szCs w:val="20"/>
        </w:rPr>
        <w:t>first</w:t>
      </w:r>
      <w:r>
        <w:rPr>
          <w:spacing w:val="-1"/>
          <w:sz w:val="20"/>
          <w:szCs w:val="20"/>
        </w:rPr>
        <w:t xml:space="preserve"> </w:t>
      </w:r>
      <w:r>
        <w:rPr>
          <w:spacing w:val="-2"/>
          <w:sz w:val="20"/>
          <w:szCs w:val="20"/>
        </w:rPr>
        <w:t>requirements.</w:t>
      </w:r>
    </w:p>
    <w:p w14:paraId="350A0E59" w14:textId="77777777" w:rsidR="00D930C7" w:rsidRDefault="00D930C7" w:rsidP="00D930C7">
      <w:pPr>
        <w:pStyle w:val="BodyText"/>
        <w:kinsoku w:val="0"/>
        <w:overflowPunct w:val="0"/>
      </w:pPr>
    </w:p>
    <w:p w14:paraId="0E700730" w14:textId="77777777" w:rsidR="00A23F89" w:rsidRDefault="00A23F89" w:rsidP="00D930C7">
      <w:pPr>
        <w:pStyle w:val="BodyText"/>
        <w:kinsoku w:val="0"/>
        <w:overflowPunct w:val="0"/>
      </w:pPr>
    </w:p>
    <w:p w14:paraId="5DD53CE1" w14:textId="77777777" w:rsidR="00D930C7" w:rsidRDefault="00D930C7" w:rsidP="00D930C7">
      <w:pPr>
        <w:pStyle w:val="BodyText"/>
        <w:kinsoku w:val="0"/>
        <w:overflowPunct w:val="0"/>
        <w:spacing w:before="1"/>
      </w:pPr>
    </w:p>
    <w:p w14:paraId="549D584B" w14:textId="77777777" w:rsidR="00A23F89" w:rsidRDefault="00A23F89" w:rsidP="00D930C7">
      <w:pPr>
        <w:pStyle w:val="BodyText"/>
        <w:kinsoku w:val="0"/>
        <w:overflowPunct w:val="0"/>
        <w:spacing w:before="1"/>
      </w:pPr>
    </w:p>
    <w:p w14:paraId="20DB8808" w14:textId="77777777" w:rsidR="00961627" w:rsidRDefault="00961627" w:rsidP="00D930C7">
      <w:pPr>
        <w:pStyle w:val="BodyText"/>
        <w:kinsoku w:val="0"/>
        <w:overflowPunct w:val="0"/>
        <w:spacing w:before="1"/>
      </w:pPr>
    </w:p>
    <w:p w14:paraId="59847B14" w14:textId="77777777" w:rsidR="00961627" w:rsidRDefault="00961627" w:rsidP="00D930C7">
      <w:pPr>
        <w:pStyle w:val="BodyText"/>
        <w:kinsoku w:val="0"/>
        <w:overflowPunct w:val="0"/>
        <w:spacing w:before="1"/>
      </w:pPr>
    </w:p>
    <w:p w14:paraId="2A239FB8" w14:textId="77777777" w:rsidR="00961627" w:rsidRDefault="00961627" w:rsidP="00D930C7">
      <w:pPr>
        <w:pStyle w:val="BodyText"/>
        <w:kinsoku w:val="0"/>
        <w:overflowPunct w:val="0"/>
        <w:spacing w:before="1"/>
      </w:pPr>
    </w:p>
    <w:p w14:paraId="7A0B7755" w14:textId="77777777" w:rsidR="00961627" w:rsidRDefault="00961627" w:rsidP="00D930C7">
      <w:pPr>
        <w:pStyle w:val="BodyText"/>
        <w:kinsoku w:val="0"/>
        <w:overflowPunct w:val="0"/>
        <w:spacing w:before="1"/>
      </w:pPr>
    </w:p>
    <w:p w14:paraId="67C9FE8F" w14:textId="77777777" w:rsidR="00540AF5" w:rsidRDefault="00540AF5" w:rsidP="00D930C7">
      <w:pPr>
        <w:pStyle w:val="BodyText"/>
        <w:kinsoku w:val="0"/>
        <w:overflowPunct w:val="0"/>
        <w:spacing w:before="1"/>
      </w:pPr>
    </w:p>
    <w:p w14:paraId="57561AC1" w14:textId="77777777" w:rsidR="00961627" w:rsidRDefault="00961627" w:rsidP="00D930C7">
      <w:pPr>
        <w:pStyle w:val="BodyText"/>
        <w:kinsoku w:val="0"/>
        <w:overflowPunct w:val="0"/>
        <w:spacing w:before="1"/>
      </w:pPr>
    </w:p>
    <w:p w14:paraId="6699E40C" w14:textId="77777777" w:rsidR="00961627" w:rsidRDefault="00961627" w:rsidP="00D930C7">
      <w:pPr>
        <w:pStyle w:val="BodyText"/>
        <w:kinsoku w:val="0"/>
        <w:overflowPunct w:val="0"/>
        <w:spacing w:before="1"/>
      </w:pPr>
    </w:p>
    <w:p w14:paraId="56BF8176" w14:textId="77777777" w:rsidR="00052503" w:rsidRDefault="00052503" w:rsidP="00D930C7">
      <w:pPr>
        <w:pStyle w:val="BodyText"/>
        <w:kinsoku w:val="0"/>
        <w:overflowPunct w:val="0"/>
        <w:spacing w:before="1"/>
      </w:pPr>
    </w:p>
    <w:p w14:paraId="5505D4F7" w14:textId="77777777" w:rsidR="00A23F89" w:rsidRDefault="00A23F89" w:rsidP="00D930C7">
      <w:pPr>
        <w:pStyle w:val="BodyText"/>
        <w:kinsoku w:val="0"/>
        <w:overflowPunct w:val="0"/>
        <w:spacing w:before="1"/>
      </w:pPr>
    </w:p>
    <w:p w14:paraId="05798F65" w14:textId="2D3C6F93" w:rsidR="00D930C7" w:rsidRPr="00961627" w:rsidRDefault="00D930C7" w:rsidP="00D930C7">
      <w:pPr>
        <w:pStyle w:val="Heading1"/>
        <w:numPr>
          <w:ilvl w:val="0"/>
          <w:numId w:val="6"/>
        </w:numPr>
        <w:tabs>
          <w:tab w:val="left" w:pos="1084"/>
        </w:tabs>
        <w:kinsoku w:val="0"/>
        <w:overflowPunct w:val="0"/>
        <w:spacing w:before="1"/>
        <w:ind w:left="1084" w:hanging="354"/>
        <w:rPr>
          <w:spacing w:val="-2"/>
        </w:rPr>
      </w:pPr>
      <w:r>
        <w:rPr>
          <w:spacing w:val="-2"/>
          <w:u w:val="single"/>
        </w:rPr>
        <w:t>PROJECT</w:t>
      </w:r>
      <w:r>
        <w:rPr>
          <w:spacing w:val="-7"/>
          <w:u w:val="single"/>
        </w:rPr>
        <w:t xml:space="preserve"> </w:t>
      </w:r>
      <w:r>
        <w:rPr>
          <w:spacing w:val="-2"/>
          <w:u w:val="single"/>
        </w:rPr>
        <w:t>CHARACTERISTICS</w:t>
      </w:r>
      <w:r>
        <w:rPr>
          <w:spacing w:val="-3"/>
          <w:u w:val="single"/>
        </w:rPr>
        <w:t xml:space="preserve"> </w:t>
      </w:r>
    </w:p>
    <w:p w14:paraId="237EC08D" w14:textId="77777777" w:rsidR="00D930C7" w:rsidRDefault="00D930C7" w:rsidP="00D930C7">
      <w:pPr>
        <w:pStyle w:val="BodyText"/>
        <w:kinsoku w:val="0"/>
        <w:overflowPunct w:val="0"/>
        <w:rPr>
          <w:b/>
          <w:bCs/>
        </w:rPr>
      </w:pPr>
    </w:p>
    <w:p w14:paraId="50ADB72A" w14:textId="77777777" w:rsidR="00D930C7" w:rsidRDefault="00D930C7" w:rsidP="00D930C7">
      <w:pPr>
        <w:pStyle w:val="ListParagraph"/>
        <w:numPr>
          <w:ilvl w:val="1"/>
          <w:numId w:val="6"/>
        </w:numPr>
        <w:tabs>
          <w:tab w:val="left" w:pos="1059"/>
        </w:tabs>
        <w:kinsoku w:val="0"/>
        <w:overflowPunct w:val="0"/>
        <w:ind w:left="1059" w:hanging="329"/>
        <w:rPr>
          <w:spacing w:val="-2"/>
          <w:sz w:val="20"/>
          <w:szCs w:val="20"/>
        </w:rPr>
      </w:pPr>
      <w:r>
        <w:rPr>
          <w:sz w:val="20"/>
          <w:szCs w:val="20"/>
        </w:rPr>
        <w:t>Name</w:t>
      </w:r>
      <w:r>
        <w:rPr>
          <w:spacing w:val="-5"/>
          <w:sz w:val="20"/>
          <w:szCs w:val="20"/>
        </w:rPr>
        <w:t xml:space="preserve"> </w:t>
      </w:r>
      <w:r>
        <w:rPr>
          <w:sz w:val="20"/>
          <w:szCs w:val="20"/>
        </w:rPr>
        <w:t>and</w:t>
      </w:r>
      <w:r>
        <w:rPr>
          <w:spacing w:val="-6"/>
          <w:sz w:val="20"/>
          <w:szCs w:val="20"/>
        </w:rPr>
        <w:t xml:space="preserve"> </w:t>
      </w:r>
      <w:r>
        <w:rPr>
          <w:sz w:val="20"/>
          <w:szCs w:val="20"/>
        </w:rPr>
        <w:t>address</w:t>
      </w:r>
      <w:r>
        <w:rPr>
          <w:spacing w:val="-5"/>
          <w:sz w:val="20"/>
          <w:szCs w:val="20"/>
        </w:rPr>
        <w:t xml:space="preserve"> </w:t>
      </w:r>
      <w:r>
        <w:rPr>
          <w:sz w:val="20"/>
          <w:szCs w:val="20"/>
        </w:rPr>
        <w:t>of</w:t>
      </w:r>
      <w:r>
        <w:rPr>
          <w:spacing w:val="-7"/>
          <w:sz w:val="20"/>
          <w:szCs w:val="20"/>
        </w:rPr>
        <w:t xml:space="preserve"> </w:t>
      </w:r>
      <w:r>
        <w:rPr>
          <w:sz w:val="20"/>
          <w:szCs w:val="20"/>
        </w:rPr>
        <w:t>the</w:t>
      </w:r>
      <w:r>
        <w:rPr>
          <w:spacing w:val="-6"/>
          <w:sz w:val="20"/>
          <w:szCs w:val="20"/>
        </w:rPr>
        <w:t xml:space="preserve"> </w:t>
      </w:r>
      <w:r>
        <w:rPr>
          <w:sz w:val="20"/>
          <w:szCs w:val="20"/>
        </w:rPr>
        <w:t>project</w:t>
      </w:r>
      <w:r>
        <w:rPr>
          <w:spacing w:val="-5"/>
          <w:sz w:val="20"/>
          <w:szCs w:val="20"/>
        </w:rPr>
        <w:t xml:space="preserve"> </w:t>
      </w:r>
      <w:r>
        <w:rPr>
          <w:sz w:val="20"/>
          <w:szCs w:val="20"/>
        </w:rPr>
        <w:t>site</w:t>
      </w:r>
      <w:r>
        <w:rPr>
          <w:spacing w:val="-6"/>
          <w:sz w:val="20"/>
          <w:szCs w:val="20"/>
        </w:rPr>
        <w:t xml:space="preserve"> </w:t>
      </w:r>
      <w:r>
        <w:rPr>
          <w:sz w:val="20"/>
          <w:szCs w:val="20"/>
        </w:rPr>
        <w:t>or</w:t>
      </w:r>
      <w:r>
        <w:rPr>
          <w:spacing w:val="-6"/>
          <w:sz w:val="20"/>
          <w:szCs w:val="20"/>
        </w:rPr>
        <w:t xml:space="preserve"> </w:t>
      </w:r>
      <w:r>
        <w:rPr>
          <w:spacing w:val="-2"/>
          <w:sz w:val="20"/>
          <w:szCs w:val="20"/>
        </w:rPr>
        <w:t>facility:</w:t>
      </w:r>
    </w:p>
    <w:p w14:paraId="3358AD36" w14:textId="77777777" w:rsidR="00D930C7" w:rsidRDefault="00D930C7" w:rsidP="00D930C7">
      <w:pPr>
        <w:pStyle w:val="BodyText"/>
        <w:kinsoku w:val="0"/>
        <w:overflowPunct w:val="0"/>
      </w:pPr>
    </w:p>
    <w:p w14:paraId="6BF9BA1F" w14:textId="77777777" w:rsidR="00D930C7" w:rsidRDefault="00D930C7" w:rsidP="00D930C7">
      <w:pPr>
        <w:pStyle w:val="ListParagraph"/>
        <w:numPr>
          <w:ilvl w:val="1"/>
          <w:numId w:val="6"/>
        </w:numPr>
        <w:tabs>
          <w:tab w:val="left" w:pos="1064"/>
        </w:tabs>
        <w:kinsoku w:val="0"/>
        <w:overflowPunct w:val="0"/>
        <w:ind w:left="1064" w:hanging="339"/>
        <w:rPr>
          <w:spacing w:val="-2"/>
          <w:sz w:val="20"/>
          <w:szCs w:val="20"/>
        </w:rPr>
      </w:pPr>
      <w:r>
        <w:rPr>
          <w:sz w:val="20"/>
          <w:szCs w:val="20"/>
        </w:rPr>
        <w:t>Legal</w:t>
      </w:r>
      <w:r>
        <w:rPr>
          <w:spacing w:val="-17"/>
          <w:sz w:val="20"/>
          <w:szCs w:val="20"/>
        </w:rPr>
        <w:t xml:space="preserve"> </w:t>
      </w:r>
      <w:r>
        <w:rPr>
          <w:sz w:val="20"/>
          <w:szCs w:val="20"/>
        </w:rPr>
        <w:t>property</w:t>
      </w:r>
      <w:r>
        <w:rPr>
          <w:spacing w:val="-13"/>
          <w:sz w:val="20"/>
          <w:szCs w:val="20"/>
        </w:rPr>
        <w:t xml:space="preserve"> </w:t>
      </w:r>
      <w:r>
        <w:rPr>
          <w:sz w:val="20"/>
          <w:szCs w:val="20"/>
        </w:rPr>
        <w:t>owner</w:t>
      </w:r>
      <w:r>
        <w:rPr>
          <w:spacing w:val="-10"/>
          <w:sz w:val="20"/>
          <w:szCs w:val="20"/>
        </w:rPr>
        <w:t xml:space="preserve"> </w:t>
      </w:r>
      <w:r>
        <w:rPr>
          <w:sz w:val="20"/>
          <w:szCs w:val="20"/>
        </w:rPr>
        <w:t>(provide</w:t>
      </w:r>
      <w:r>
        <w:rPr>
          <w:spacing w:val="-14"/>
          <w:sz w:val="20"/>
          <w:szCs w:val="20"/>
        </w:rPr>
        <w:t xml:space="preserve"> </w:t>
      </w:r>
      <w:r>
        <w:rPr>
          <w:sz w:val="20"/>
          <w:szCs w:val="20"/>
        </w:rPr>
        <w:t>evidence</w:t>
      </w:r>
      <w:r>
        <w:rPr>
          <w:spacing w:val="-9"/>
          <w:sz w:val="20"/>
          <w:szCs w:val="20"/>
        </w:rPr>
        <w:t xml:space="preserve"> </w:t>
      </w:r>
      <w:r>
        <w:rPr>
          <w:sz w:val="20"/>
          <w:szCs w:val="20"/>
        </w:rPr>
        <w:t>of</w:t>
      </w:r>
      <w:r>
        <w:rPr>
          <w:spacing w:val="-14"/>
          <w:sz w:val="20"/>
          <w:szCs w:val="20"/>
        </w:rPr>
        <w:t xml:space="preserve"> </w:t>
      </w:r>
      <w:r>
        <w:rPr>
          <w:sz w:val="20"/>
          <w:szCs w:val="20"/>
        </w:rPr>
        <w:t>site</w:t>
      </w:r>
      <w:r>
        <w:rPr>
          <w:spacing w:val="-13"/>
          <w:sz w:val="20"/>
          <w:szCs w:val="20"/>
        </w:rPr>
        <w:t xml:space="preserve"> </w:t>
      </w:r>
      <w:r>
        <w:rPr>
          <w:spacing w:val="-2"/>
          <w:sz w:val="20"/>
          <w:szCs w:val="20"/>
        </w:rPr>
        <w:t>control):</w:t>
      </w:r>
    </w:p>
    <w:p w14:paraId="23AC4BAF" w14:textId="77777777" w:rsidR="00D930C7" w:rsidRDefault="00D930C7" w:rsidP="00D930C7">
      <w:pPr>
        <w:pStyle w:val="BodyText"/>
        <w:kinsoku w:val="0"/>
        <w:overflowPunct w:val="0"/>
      </w:pPr>
    </w:p>
    <w:p w14:paraId="23E044EE" w14:textId="31A62415" w:rsidR="00D930C7" w:rsidRDefault="00D930C7" w:rsidP="00D930C7">
      <w:pPr>
        <w:pStyle w:val="ListParagraph"/>
        <w:numPr>
          <w:ilvl w:val="1"/>
          <w:numId w:val="6"/>
        </w:numPr>
        <w:tabs>
          <w:tab w:val="left" w:pos="1085"/>
        </w:tabs>
        <w:kinsoku w:val="0"/>
        <w:overflowPunct w:val="0"/>
        <w:ind w:left="1085" w:right="706" w:hanging="360"/>
        <w:jc w:val="both"/>
        <w:rPr>
          <w:sz w:val="20"/>
          <w:szCs w:val="20"/>
        </w:rPr>
      </w:pPr>
      <w:r>
        <w:rPr>
          <w:sz w:val="20"/>
          <w:szCs w:val="20"/>
        </w:rPr>
        <w:t>Describe the geographic boundaries of the neighborhood, community, or region</w:t>
      </w:r>
      <w:r>
        <w:rPr>
          <w:spacing w:val="-1"/>
          <w:sz w:val="20"/>
          <w:szCs w:val="20"/>
        </w:rPr>
        <w:t xml:space="preserve"> </w:t>
      </w:r>
      <w:r>
        <w:rPr>
          <w:sz w:val="20"/>
          <w:szCs w:val="20"/>
        </w:rPr>
        <w:t>to be served by the project.</w:t>
      </w:r>
      <w:r>
        <w:rPr>
          <w:spacing w:val="40"/>
          <w:sz w:val="20"/>
          <w:szCs w:val="20"/>
        </w:rPr>
        <w:t xml:space="preserve"> </w:t>
      </w:r>
    </w:p>
    <w:p w14:paraId="6DC11575" w14:textId="77777777" w:rsidR="00D930C7" w:rsidRDefault="00D930C7" w:rsidP="00D930C7">
      <w:pPr>
        <w:pStyle w:val="BodyText"/>
        <w:kinsoku w:val="0"/>
        <w:overflowPunct w:val="0"/>
      </w:pPr>
    </w:p>
    <w:p w14:paraId="1A67660E" w14:textId="77777777" w:rsidR="00A23F89" w:rsidRPr="006B26BD" w:rsidRDefault="00A23F89" w:rsidP="006B26BD">
      <w:pPr>
        <w:tabs>
          <w:tab w:val="left" w:pos="1075"/>
        </w:tabs>
        <w:kinsoku w:val="0"/>
        <w:overflowPunct w:val="0"/>
        <w:spacing w:before="1"/>
        <w:ind w:right="428"/>
        <w:rPr>
          <w:sz w:val="20"/>
          <w:szCs w:val="20"/>
        </w:rPr>
      </w:pPr>
    </w:p>
    <w:p w14:paraId="44F977DE" w14:textId="77777777" w:rsidR="00D930C7" w:rsidRDefault="00D930C7" w:rsidP="00D930C7">
      <w:pPr>
        <w:pStyle w:val="BodyText"/>
        <w:kinsoku w:val="0"/>
        <w:overflowPunct w:val="0"/>
        <w:spacing w:before="243"/>
        <w:ind w:left="730"/>
        <w:rPr>
          <w:spacing w:val="-2"/>
        </w:rPr>
      </w:pPr>
      <w:r w:rsidRPr="00203121">
        <w:t>P</w:t>
      </w:r>
      <w:r>
        <w:t>rovide</w:t>
      </w:r>
      <w:r>
        <w:rPr>
          <w:spacing w:val="-3"/>
        </w:rPr>
        <w:t xml:space="preserve"> </w:t>
      </w:r>
      <w:r>
        <w:t>a</w:t>
      </w:r>
      <w:r>
        <w:rPr>
          <w:spacing w:val="-3"/>
        </w:rPr>
        <w:t xml:space="preserve"> </w:t>
      </w:r>
      <w:r>
        <w:t>copy</w:t>
      </w:r>
      <w:r>
        <w:rPr>
          <w:spacing w:val="-1"/>
        </w:rPr>
        <w:t xml:space="preserve"> </w:t>
      </w:r>
      <w:r>
        <w:t>of</w:t>
      </w:r>
      <w:r>
        <w:rPr>
          <w:spacing w:val="-4"/>
        </w:rPr>
        <w:t xml:space="preserve"> </w:t>
      </w:r>
      <w:r>
        <w:t>the</w:t>
      </w:r>
      <w:r>
        <w:rPr>
          <w:spacing w:val="-2"/>
        </w:rPr>
        <w:t xml:space="preserve"> </w:t>
      </w:r>
      <w:r>
        <w:t>project’s</w:t>
      </w:r>
      <w:r>
        <w:rPr>
          <w:spacing w:val="-2"/>
        </w:rPr>
        <w:t xml:space="preserve"> </w:t>
      </w:r>
      <w:r>
        <w:t>rules,</w:t>
      </w:r>
      <w:r>
        <w:rPr>
          <w:spacing w:val="-1"/>
        </w:rPr>
        <w:t xml:space="preserve"> </w:t>
      </w:r>
      <w:r>
        <w:t>policies</w:t>
      </w:r>
      <w:r>
        <w:rPr>
          <w:spacing w:val="-2"/>
        </w:rPr>
        <w:t xml:space="preserve"> </w:t>
      </w:r>
      <w:r>
        <w:t>and</w:t>
      </w:r>
      <w:r>
        <w:rPr>
          <w:spacing w:val="-2"/>
        </w:rPr>
        <w:t xml:space="preserve"> procedures, and an organization chart identifying key personnel/roles.</w:t>
      </w:r>
    </w:p>
    <w:p w14:paraId="31786913" w14:textId="77777777" w:rsidR="00D930C7" w:rsidRDefault="00D930C7" w:rsidP="00D930C7">
      <w:pPr>
        <w:pStyle w:val="BodyText"/>
        <w:kinsoku w:val="0"/>
        <w:overflowPunct w:val="0"/>
        <w:spacing w:before="243"/>
        <w:ind w:left="730"/>
        <w:rPr>
          <w:spacing w:val="-2"/>
        </w:rPr>
      </w:pPr>
    </w:p>
    <w:p w14:paraId="7A0973C7" w14:textId="77777777" w:rsidR="00D930C7" w:rsidRPr="00961627" w:rsidRDefault="00D930C7" w:rsidP="00D930C7">
      <w:pPr>
        <w:pStyle w:val="BodyText"/>
        <w:kinsoku w:val="0"/>
        <w:overflowPunct w:val="0"/>
        <w:rPr>
          <w:u w:val="single"/>
        </w:rPr>
      </w:pPr>
    </w:p>
    <w:p w14:paraId="10D78D9A" w14:textId="12F1981D" w:rsidR="00D930C7" w:rsidRPr="00961627" w:rsidRDefault="00D930C7" w:rsidP="00B8132F">
      <w:pPr>
        <w:pStyle w:val="Heading1"/>
        <w:numPr>
          <w:ilvl w:val="0"/>
          <w:numId w:val="6"/>
        </w:numPr>
        <w:tabs>
          <w:tab w:val="left" w:pos="1080"/>
        </w:tabs>
        <w:kinsoku w:val="0"/>
        <w:overflowPunct w:val="0"/>
        <w:ind w:left="1080"/>
        <w:rPr>
          <w:spacing w:val="-4"/>
          <w:u w:val="single"/>
        </w:rPr>
      </w:pPr>
      <w:r w:rsidRPr="00961627">
        <w:rPr>
          <w:spacing w:val="-2"/>
          <w:u w:val="single"/>
        </w:rPr>
        <w:t>BENEFICIARY</w:t>
      </w:r>
      <w:r w:rsidRPr="00961627">
        <w:rPr>
          <w:spacing w:val="-4"/>
          <w:u w:val="single"/>
        </w:rPr>
        <w:t xml:space="preserve"> </w:t>
      </w:r>
      <w:r w:rsidRPr="00961627">
        <w:rPr>
          <w:spacing w:val="-2"/>
          <w:u w:val="single"/>
        </w:rPr>
        <w:t>INFORMATION</w:t>
      </w:r>
      <w:r w:rsidRPr="00961627">
        <w:rPr>
          <w:spacing w:val="-1"/>
          <w:u w:val="single"/>
        </w:rPr>
        <w:t xml:space="preserve"> </w:t>
      </w:r>
    </w:p>
    <w:p w14:paraId="386004D8" w14:textId="77777777" w:rsidR="00D930C7" w:rsidRDefault="00D930C7" w:rsidP="00D930C7">
      <w:pPr>
        <w:pStyle w:val="BodyText"/>
        <w:kinsoku w:val="0"/>
        <w:overflowPunct w:val="0"/>
        <w:spacing w:before="241"/>
        <w:ind w:left="725" w:right="710"/>
      </w:pPr>
      <w:r>
        <w:t xml:space="preserve">Each activity must have a direct or indirect benefit to </w:t>
      </w:r>
      <w:proofErr w:type="gramStart"/>
      <w:r>
        <w:t>persons</w:t>
      </w:r>
      <w:proofErr w:type="gramEnd"/>
      <w:r>
        <w:t xml:space="preserve"> </w:t>
      </w:r>
      <w:proofErr w:type="gramStart"/>
      <w:r>
        <w:t>of</w:t>
      </w:r>
      <w:proofErr w:type="gramEnd"/>
      <w:r>
        <w:t xml:space="preserve"> low- to moderate-income.</w:t>
      </w:r>
      <w:r>
        <w:rPr>
          <w:spacing w:val="80"/>
        </w:rPr>
        <w:t xml:space="preserve"> </w:t>
      </w:r>
      <w:r>
        <w:t>A</w:t>
      </w:r>
      <w:r>
        <w:rPr>
          <w:spacing w:val="40"/>
        </w:rPr>
        <w:t xml:space="preserve"> </w:t>
      </w:r>
      <w:r>
        <w:t>direct beneficiary is defined</w:t>
      </w:r>
      <w:r>
        <w:rPr>
          <w:spacing w:val="-1"/>
        </w:rPr>
        <w:t xml:space="preserve"> </w:t>
      </w:r>
      <w:r>
        <w:t>as a person or family receiving a</w:t>
      </w:r>
      <w:r>
        <w:rPr>
          <w:spacing w:val="-1"/>
        </w:rPr>
        <w:t xml:space="preserve"> </w:t>
      </w:r>
      <w:r>
        <w:t>direct service (benefit) for</w:t>
      </w:r>
      <w:r>
        <w:rPr>
          <w:spacing w:val="-1"/>
        </w:rPr>
        <w:t xml:space="preserve"> </w:t>
      </w:r>
      <w:r>
        <w:t xml:space="preserve">which they are required to either complete a personal income verification </w:t>
      </w:r>
      <w:proofErr w:type="gramStart"/>
      <w:r>
        <w:t>form, or</w:t>
      </w:r>
      <w:proofErr w:type="gramEnd"/>
      <w:r>
        <w:t xml:space="preserve"> </w:t>
      </w:r>
      <w:proofErr w:type="gramStart"/>
      <w:r>
        <w:t>submit an application</w:t>
      </w:r>
      <w:proofErr w:type="gramEnd"/>
      <w:r>
        <w:t xml:space="preserve"> for</w:t>
      </w:r>
      <w:r>
        <w:rPr>
          <w:spacing w:val="40"/>
        </w:rPr>
        <w:t xml:space="preserve"> </w:t>
      </w:r>
      <w:r>
        <w:t>the</w:t>
      </w:r>
      <w:r>
        <w:rPr>
          <w:spacing w:val="-8"/>
        </w:rPr>
        <w:t xml:space="preserve"> </w:t>
      </w:r>
      <w:r>
        <w:t>purpose</w:t>
      </w:r>
      <w:r>
        <w:rPr>
          <w:spacing w:val="-7"/>
        </w:rPr>
        <w:t xml:space="preserve"> </w:t>
      </w:r>
      <w:r>
        <w:t>of</w:t>
      </w:r>
      <w:r>
        <w:rPr>
          <w:spacing w:val="-9"/>
        </w:rPr>
        <w:t xml:space="preserve"> </w:t>
      </w:r>
      <w:r>
        <w:t>demonstrating</w:t>
      </w:r>
      <w:r>
        <w:rPr>
          <w:spacing w:val="-7"/>
        </w:rPr>
        <w:t xml:space="preserve"> </w:t>
      </w:r>
      <w:r>
        <w:t>eligibility</w:t>
      </w:r>
      <w:r>
        <w:rPr>
          <w:spacing w:val="-5"/>
        </w:rPr>
        <w:t xml:space="preserve"> </w:t>
      </w:r>
      <w:r>
        <w:t>under</w:t>
      </w:r>
      <w:r>
        <w:rPr>
          <w:spacing w:val="-8"/>
        </w:rPr>
        <w:t xml:space="preserve"> </w:t>
      </w:r>
      <w:r>
        <w:t>a</w:t>
      </w:r>
      <w:r>
        <w:rPr>
          <w:spacing w:val="-4"/>
        </w:rPr>
        <w:t xml:space="preserve"> </w:t>
      </w:r>
      <w:proofErr w:type="gramStart"/>
      <w:r>
        <w:t>particular</w:t>
      </w:r>
      <w:r>
        <w:rPr>
          <w:spacing w:val="-9"/>
        </w:rPr>
        <w:t xml:space="preserve"> </w:t>
      </w:r>
      <w:r>
        <w:t>criteria</w:t>
      </w:r>
      <w:r>
        <w:rPr>
          <w:spacing w:val="-4"/>
        </w:rPr>
        <w:t xml:space="preserve"> </w:t>
      </w:r>
      <w:r>
        <w:t>(such</w:t>
      </w:r>
      <w:r>
        <w:rPr>
          <w:spacing w:val="-5"/>
        </w:rPr>
        <w:t xml:space="preserve"> </w:t>
      </w:r>
      <w:r>
        <w:t>as</w:t>
      </w:r>
      <w:r>
        <w:rPr>
          <w:spacing w:val="-8"/>
        </w:rPr>
        <w:t xml:space="preserve"> </w:t>
      </w:r>
      <w:r>
        <w:t>income</w:t>
      </w:r>
      <w:r>
        <w:rPr>
          <w:spacing w:val="-7"/>
        </w:rPr>
        <w:t xml:space="preserve"> </w:t>
      </w:r>
      <w:r>
        <w:t>limit)</w:t>
      </w:r>
      <w:proofErr w:type="gramEnd"/>
      <w:r>
        <w:t>.</w:t>
      </w:r>
      <w:r>
        <w:rPr>
          <w:spacing w:val="-5"/>
        </w:rPr>
        <w:t xml:space="preserve"> </w:t>
      </w:r>
      <w:r>
        <w:t>An</w:t>
      </w:r>
      <w:r>
        <w:rPr>
          <w:spacing w:val="-10"/>
        </w:rPr>
        <w:t xml:space="preserve"> </w:t>
      </w:r>
      <w:r>
        <w:t>indirect (area) beneficiary is defined as a person or family who receives a service (benefit) that is equally provided to the whole community or a targeted portion of the community.</w:t>
      </w:r>
    </w:p>
    <w:p w14:paraId="56A69946" w14:textId="77777777" w:rsidR="00D930C7" w:rsidRDefault="00D930C7" w:rsidP="00B8132F">
      <w:pPr>
        <w:pStyle w:val="ListParagraph"/>
        <w:numPr>
          <w:ilvl w:val="1"/>
          <w:numId w:val="6"/>
        </w:numPr>
        <w:tabs>
          <w:tab w:val="left" w:pos="1080"/>
        </w:tabs>
        <w:kinsoku w:val="0"/>
        <w:overflowPunct w:val="0"/>
        <w:spacing w:before="238" w:line="240" w:lineRule="exact"/>
        <w:ind w:left="1080" w:hanging="360"/>
        <w:rPr>
          <w:spacing w:val="-2"/>
          <w:sz w:val="20"/>
          <w:szCs w:val="20"/>
        </w:rPr>
      </w:pPr>
      <w:r>
        <w:rPr>
          <w:sz w:val="20"/>
          <w:szCs w:val="20"/>
        </w:rPr>
        <w:t>How</w:t>
      </w:r>
      <w:r>
        <w:rPr>
          <w:spacing w:val="-10"/>
          <w:sz w:val="20"/>
          <w:szCs w:val="20"/>
        </w:rPr>
        <w:t xml:space="preserve"> </w:t>
      </w:r>
      <w:r>
        <w:rPr>
          <w:sz w:val="20"/>
          <w:szCs w:val="20"/>
        </w:rPr>
        <w:t>does</w:t>
      </w:r>
      <w:r>
        <w:rPr>
          <w:spacing w:val="-11"/>
          <w:sz w:val="20"/>
          <w:szCs w:val="20"/>
        </w:rPr>
        <w:t xml:space="preserve"> </w:t>
      </w:r>
      <w:r>
        <w:rPr>
          <w:sz w:val="20"/>
          <w:szCs w:val="20"/>
        </w:rPr>
        <w:t>(will)</w:t>
      </w:r>
      <w:r>
        <w:rPr>
          <w:spacing w:val="-8"/>
          <w:sz w:val="20"/>
          <w:szCs w:val="20"/>
        </w:rPr>
        <w:t xml:space="preserve"> </w:t>
      </w:r>
      <w:r>
        <w:rPr>
          <w:sz w:val="20"/>
          <w:szCs w:val="20"/>
        </w:rPr>
        <w:t>your</w:t>
      </w:r>
      <w:r>
        <w:rPr>
          <w:spacing w:val="-7"/>
          <w:sz w:val="20"/>
          <w:szCs w:val="20"/>
        </w:rPr>
        <w:t xml:space="preserve"> </w:t>
      </w:r>
      <w:r>
        <w:rPr>
          <w:sz w:val="20"/>
          <w:szCs w:val="20"/>
        </w:rPr>
        <w:t>organization</w:t>
      </w:r>
      <w:r>
        <w:rPr>
          <w:spacing w:val="-10"/>
          <w:sz w:val="20"/>
          <w:szCs w:val="20"/>
        </w:rPr>
        <w:t xml:space="preserve"> </w:t>
      </w:r>
      <w:r>
        <w:rPr>
          <w:sz w:val="20"/>
          <w:szCs w:val="20"/>
        </w:rPr>
        <w:t>verify</w:t>
      </w:r>
      <w:r>
        <w:rPr>
          <w:spacing w:val="-7"/>
          <w:sz w:val="20"/>
          <w:szCs w:val="20"/>
        </w:rPr>
        <w:t xml:space="preserve"> </w:t>
      </w:r>
      <w:r>
        <w:rPr>
          <w:sz w:val="20"/>
          <w:szCs w:val="20"/>
        </w:rPr>
        <w:t>income</w:t>
      </w:r>
      <w:r>
        <w:rPr>
          <w:spacing w:val="-6"/>
          <w:sz w:val="20"/>
          <w:szCs w:val="20"/>
        </w:rPr>
        <w:t xml:space="preserve"> </w:t>
      </w:r>
      <w:r>
        <w:rPr>
          <w:sz w:val="20"/>
          <w:szCs w:val="20"/>
        </w:rPr>
        <w:t>eligibility</w:t>
      </w:r>
      <w:r>
        <w:rPr>
          <w:spacing w:val="-9"/>
          <w:sz w:val="20"/>
          <w:szCs w:val="20"/>
        </w:rPr>
        <w:t xml:space="preserve"> </w:t>
      </w:r>
      <w:r>
        <w:rPr>
          <w:sz w:val="20"/>
          <w:szCs w:val="20"/>
        </w:rPr>
        <w:t>of</w:t>
      </w:r>
      <w:r>
        <w:rPr>
          <w:spacing w:val="-8"/>
          <w:sz w:val="20"/>
          <w:szCs w:val="20"/>
        </w:rPr>
        <w:t xml:space="preserve"> </w:t>
      </w:r>
      <w:r>
        <w:rPr>
          <w:sz w:val="20"/>
          <w:szCs w:val="20"/>
        </w:rPr>
        <w:t>your</w:t>
      </w:r>
      <w:r>
        <w:rPr>
          <w:spacing w:val="-13"/>
          <w:sz w:val="20"/>
          <w:szCs w:val="20"/>
        </w:rPr>
        <w:t xml:space="preserve"> </w:t>
      </w:r>
      <w:r>
        <w:rPr>
          <w:spacing w:val="-2"/>
          <w:sz w:val="20"/>
          <w:szCs w:val="20"/>
        </w:rPr>
        <w:t>clients?</w:t>
      </w:r>
    </w:p>
    <w:p w14:paraId="50530538" w14:textId="77777777" w:rsidR="00D930C7" w:rsidRDefault="00D930C7" w:rsidP="00D930C7">
      <w:pPr>
        <w:pStyle w:val="Heading2"/>
        <w:kinsoku w:val="0"/>
        <w:overflowPunct w:val="0"/>
        <w:spacing w:after="8"/>
        <w:ind w:left="0" w:right="600"/>
        <w:jc w:val="right"/>
        <w:rPr>
          <w:spacing w:val="-5"/>
        </w:rPr>
      </w:pPr>
      <w:bookmarkStart w:id="15" w:name="Yes_or_No"/>
      <w:bookmarkEnd w:id="15"/>
      <w:r>
        <w:t>Yes</w:t>
      </w:r>
      <w:r>
        <w:rPr>
          <w:spacing w:val="-5"/>
        </w:rPr>
        <w:t xml:space="preserve"> </w:t>
      </w:r>
      <w:r>
        <w:t xml:space="preserve">or </w:t>
      </w:r>
      <w:r>
        <w:rPr>
          <w:spacing w:val="-5"/>
        </w:rPr>
        <w:t>No</w:t>
      </w:r>
    </w:p>
    <w:tbl>
      <w:tblPr>
        <w:tblW w:w="0" w:type="auto"/>
        <w:tblInd w:w="635" w:type="dxa"/>
        <w:tblLayout w:type="fixed"/>
        <w:tblCellMar>
          <w:left w:w="0" w:type="dxa"/>
          <w:right w:w="0" w:type="dxa"/>
        </w:tblCellMar>
        <w:tblLook w:val="0000" w:firstRow="0" w:lastRow="0" w:firstColumn="0" w:lastColumn="0" w:noHBand="0" w:noVBand="0"/>
      </w:tblPr>
      <w:tblGrid>
        <w:gridCol w:w="9294"/>
        <w:gridCol w:w="1150"/>
      </w:tblGrid>
      <w:tr w:rsidR="00D930C7" w14:paraId="688E64BA" w14:textId="77777777" w:rsidTr="003E7CC9">
        <w:trPr>
          <w:trHeight w:val="713"/>
        </w:trPr>
        <w:tc>
          <w:tcPr>
            <w:tcW w:w="9294" w:type="dxa"/>
            <w:tcBorders>
              <w:top w:val="single" w:sz="4" w:space="0" w:color="000000"/>
              <w:left w:val="single" w:sz="4" w:space="0" w:color="000000"/>
              <w:bottom w:val="single" w:sz="4" w:space="0" w:color="000000"/>
              <w:right w:val="single" w:sz="4" w:space="0" w:color="000000"/>
            </w:tcBorders>
          </w:tcPr>
          <w:p w14:paraId="1BFC19AD" w14:textId="4EF435EF" w:rsidR="003F083D" w:rsidRPr="003E7CC9" w:rsidRDefault="003F083D" w:rsidP="003E7CC9">
            <w:pPr>
              <w:pStyle w:val="TableParagraph"/>
              <w:kinsoku w:val="0"/>
              <w:overflowPunct w:val="0"/>
              <w:spacing w:line="232" w:lineRule="exact"/>
              <w:ind w:left="110"/>
              <w:rPr>
                <w:rFonts w:ascii="Verdana" w:hAnsi="Verdana" w:cs="Verdana"/>
                <w:sz w:val="20"/>
                <w:szCs w:val="20"/>
              </w:rPr>
            </w:pPr>
          </w:p>
          <w:p w14:paraId="73851477" w14:textId="6119E836" w:rsidR="00D930C7" w:rsidRDefault="003E7CC9" w:rsidP="003E7CC9">
            <w:pPr>
              <w:pStyle w:val="TableParagraph"/>
              <w:kinsoku w:val="0"/>
              <w:overflowPunct w:val="0"/>
              <w:spacing w:line="232" w:lineRule="exact"/>
              <w:ind w:left="110"/>
              <w:rPr>
                <w:color w:val="0000FF"/>
                <w:spacing w:val="-2"/>
                <w:sz w:val="22"/>
                <w:szCs w:val="22"/>
              </w:rPr>
            </w:pPr>
            <w:r w:rsidRPr="003E7CC9">
              <w:rPr>
                <w:rFonts w:ascii="Verdana" w:hAnsi="Verdana" w:cs="Verdana"/>
                <w:sz w:val="20"/>
                <w:szCs w:val="20"/>
              </w:rPr>
              <w:t>Clients AMI must be at or below 30% AMI.</w:t>
            </w:r>
            <w:r>
              <w:rPr>
                <w:color w:val="0000FF"/>
                <w:spacing w:val="-2"/>
                <w:sz w:val="22"/>
                <w:szCs w:val="22"/>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36F1BE8" w14:textId="77777777" w:rsidR="00D930C7" w:rsidRDefault="00D930C7" w:rsidP="0013712C">
            <w:pPr>
              <w:pStyle w:val="TableParagraph"/>
              <w:kinsoku w:val="0"/>
              <w:overflowPunct w:val="0"/>
              <w:rPr>
                <w:rFonts w:ascii="Times New Roman" w:hAnsi="Times New Roman" w:cs="Times New Roman"/>
                <w:sz w:val="20"/>
                <w:szCs w:val="20"/>
              </w:rPr>
            </w:pPr>
          </w:p>
        </w:tc>
      </w:tr>
      <w:tr w:rsidR="00D930C7" w14:paraId="7F84A4AD" w14:textId="77777777" w:rsidTr="0013712C">
        <w:trPr>
          <w:trHeight w:val="485"/>
        </w:trPr>
        <w:tc>
          <w:tcPr>
            <w:tcW w:w="9294" w:type="dxa"/>
            <w:tcBorders>
              <w:top w:val="single" w:sz="4" w:space="0" w:color="000000"/>
              <w:left w:val="single" w:sz="4" w:space="0" w:color="000000"/>
              <w:bottom w:val="single" w:sz="4" w:space="0" w:color="000000"/>
              <w:right w:val="single" w:sz="4" w:space="0" w:color="000000"/>
            </w:tcBorders>
          </w:tcPr>
          <w:p w14:paraId="39BB1E6B" w14:textId="77777777" w:rsidR="00D930C7" w:rsidRDefault="00D930C7" w:rsidP="0013712C">
            <w:pPr>
              <w:pStyle w:val="TableParagraph"/>
              <w:kinsoku w:val="0"/>
              <w:overflowPunct w:val="0"/>
              <w:spacing w:line="232" w:lineRule="exact"/>
              <w:ind w:left="110"/>
              <w:rPr>
                <w:rFonts w:ascii="Verdana" w:hAnsi="Verdana" w:cs="Verdana"/>
                <w:spacing w:val="-2"/>
                <w:sz w:val="20"/>
                <w:szCs w:val="20"/>
              </w:rPr>
            </w:pPr>
            <w:proofErr w:type="spellStart"/>
            <w:r>
              <w:rPr>
                <w:rFonts w:ascii="Verdana" w:hAnsi="Verdana" w:cs="Verdana"/>
                <w:b/>
                <w:bCs/>
                <w:sz w:val="20"/>
                <w:szCs w:val="20"/>
              </w:rPr>
              <w:t>Self</w:t>
            </w:r>
            <w:r>
              <w:rPr>
                <w:rFonts w:ascii="Verdana" w:hAnsi="Verdana" w:cs="Verdana"/>
                <w:b/>
                <w:bCs/>
                <w:spacing w:val="-3"/>
                <w:sz w:val="20"/>
                <w:szCs w:val="20"/>
              </w:rPr>
              <w:t xml:space="preserve"> </w:t>
            </w:r>
            <w:r>
              <w:rPr>
                <w:rFonts w:ascii="Verdana" w:hAnsi="Verdana" w:cs="Verdana"/>
                <w:b/>
                <w:bCs/>
                <w:sz w:val="20"/>
                <w:szCs w:val="20"/>
              </w:rPr>
              <w:t>Certification</w:t>
            </w:r>
            <w:proofErr w:type="spellEnd"/>
            <w:r>
              <w:rPr>
                <w:rFonts w:ascii="Verdana" w:hAnsi="Verdana" w:cs="Verdana"/>
                <w:sz w:val="20"/>
                <w:szCs w:val="20"/>
              </w:rPr>
              <w:t>.</w:t>
            </w:r>
            <w:r>
              <w:rPr>
                <w:rFonts w:ascii="Verdana" w:hAnsi="Verdana" w:cs="Verdana"/>
                <w:spacing w:val="39"/>
                <w:sz w:val="20"/>
                <w:szCs w:val="20"/>
              </w:rPr>
              <w:t xml:space="preserve"> </w:t>
            </w:r>
            <w:r>
              <w:rPr>
                <w:rFonts w:ascii="Verdana" w:hAnsi="Verdana" w:cs="Verdana"/>
                <w:sz w:val="20"/>
                <w:szCs w:val="20"/>
              </w:rPr>
              <w:t>Clients</w:t>
            </w:r>
            <w:r>
              <w:rPr>
                <w:rFonts w:ascii="Verdana" w:hAnsi="Verdana" w:cs="Verdana"/>
                <w:spacing w:val="-8"/>
                <w:sz w:val="20"/>
                <w:szCs w:val="20"/>
              </w:rPr>
              <w:t xml:space="preserve"> </w:t>
            </w:r>
            <w:r>
              <w:rPr>
                <w:rFonts w:ascii="Verdana" w:hAnsi="Verdana" w:cs="Verdana"/>
                <w:sz w:val="20"/>
                <w:szCs w:val="20"/>
              </w:rPr>
              <w:t>independently</w:t>
            </w:r>
            <w:r>
              <w:rPr>
                <w:rFonts w:ascii="Verdana" w:hAnsi="Verdana" w:cs="Verdana"/>
                <w:spacing w:val="-6"/>
                <w:sz w:val="20"/>
                <w:szCs w:val="20"/>
              </w:rPr>
              <w:t xml:space="preserve"> </w:t>
            </w:r>
            <w:r>
              <w:rPr>
                <w:rFonts w:ascii="Verdana" w:hAnsi="Verdana" w:cs="Verdana"/>
                <w:sz w:val="20"/>
                <w:szCs w:val="20"/>
              </w:rPr>
              <w:t>“self-certify”</w:t>
            </w:r>
            <w:r>
              <w:rPr>
                <w:rFonts w:ascii="Verdana" w:hAnsi="Verdana" w:cs="Verdana"/>
                <w:spacing w:val="-4"/>
                <w:sz w:val="20"/>
                <w:szCs w:val="20"/>
              </w:rPr>
              <w:t xml:space="preserve"> </w:t>
            </w:r>
            <w:r>
              <w:rPr>
                <w:rFonts w:ascii="Verdana" w:hAnsi="Verdana" w:cs="Verdana"/>
                <w:sz w:val="20"/>
                <w:szCs w:val="20"/>
              </w:rPr>
              <w:t>on</w:t>
            </w:r>
            <w:r>
              <w:rPr>
                <w:rFonts w:ascii="Verdana" w:hAnsi="Verdana" w:cs="Verdana"/>
                <w:spacing w:val="-9"/>
                <w:sz w:val="20"/>
                <w:szCs w:val="20"/>
              </w:rPr>
              <w:t xml:space="preserve"> </w:t>
            </w:r>
            <w:r>
              <w:rPr>
                <w:rFonts w:ascii="Verdana" w:hAnsi="Verdana" w:cs="Verdana"/>
                <w:sz w:val="20"/>
                <w:szCs w:val="20"/>
              </w:rPr>
              <w:t>an</w:t>
            </w:r>
            <w:r>
              <w:rPr>
                <w:rFonts w:ascii="Verdana" w:hAnsi="Verdana" w:cs="Verdana"/>
                <w:spacing w:val="-9"/>
                <w:sz w:val="20"/>
                <w:szCs w:val="20"/>
              </w:rPr>
              <w:t xml:space="preserve"> </w:t>
            </w:r>
            <w:r>
              <w:rPr>
                <w:rFonts w:ascii="Verdana" w:hAnsi="Verdana" w:cs="Verdana"/>
                <w:sz w:val="20"/>
                <w:szCs w:val="20"/>
              </w:rPr>
              <w:t>intake</w:t>
            </w:r>
            <w:r>
              <w:rPr>
                <w:rFonts w:ascii="Verdana" w:hAnsi="Verdana" w:cs="Verdana"/>
                <w:spacing w:val="-6"/>
                <w:sz w:val="20"/>
                <w:szCs w:val="20"/>
              </w:rPr>
              <w:t xml:space="preserve"> </w:t>
            </w:r>
            <w:r>
              <w:rPr>
                <w:rFonts w:ascii="Verdana" w:hAnsi="Verdana" w:cs="Verdana"/>
                <w:sz w:val="20"/>
                <w:szCs w:val="20"/>
              </w:rPr>
              <w:t>form,</w:t>
            </w:r>
            <w:r>
              <w:rPr>
                <w:rFonts w:ascii="Verdana" w:hAnsi="Verdana" w:cs="Verdana"/>
                <w:spacing w:val="-5"/>
                <w:sz w:val="20"/>
                <w:szCs w:val="20"/>
              </w:rPr>
              <w:t xml:space="preserve"> </w:t>
            </w:r>
            <w:r>
              <w:rPr>
                <w:rFonts w:ascii="Verdana" w:hAnsi="Verdana" w:cs="Verdana"/>
                <w:spacing w:val="-2"/>
                <w:sz w:val="20"/>
                <w:szCs w:val="20"/>
              </w:rPr>
              <w:t>membership</w:t>
            </w:r>
          </w:p>
          <w:p w14:paraId="5A8AC975" w14:textId="77777777" w:rsidR="00D930C7" w:rsidRDefault="00D930C7" w:rsidP="0013712C">
            <w:pPr>
              <w:pStyle w:val="TableParagraph"/>
              <w:tabs>
                <w:tab w:val="left" w:pos="1310"/>
              </w:tabs>
              <w:kinsoku w:val="0"/>
              <w:overflowPunct w:val="0"/>
              <w:spacing w:before="2" w:line="231" w:lineRule="exact"/>
              <w:ind w:left="110"/>
              <w:rPr>
                <w:rFonts w:ascii="Verdana" w:hAnsi="Verdana" w:cs="Verdana"/>
                <w:spacing w:val="-2"/>
                <w:sz w:val="20"/>
                <w:szCs w:val="20"/>
              </w:rPr>
            </w:pPr>
            <w:r>
              <w:rPr>
                <w:rFonts w:ascii="Verdana" w:hAnsi="Verdana" w:cs="Verdana"/>
                <w:sz w:val="20"/>
                <w:szCs w:val="20"/>
              </w:rPr>
              <w:t>form,</w:t>
            </w:r>
            <w:r>
              <w:rPr>
                <w:rFonts w:ascii="Verdana" w:hAnsi="Verdana" w:cs="Verdana"/>
                <w:spacing w:val="-2"/>
                <w:sz w:val="20"/>
                <w:szCs w:val="20"/>
              </w:rPr>
              <w:t xml:space="preserve"> </w:t>
            </w:r>
            <w:r>
              <w:rPr>
                <w:rFonts w:ascii="Verdana" w:hAnsi="Verdana" w:cs="Verdana"/>
                <w:spacing w:val="-4"/>
                <w:sz w:val="20"/>
                <w:szCs w:val="20"/>
              </w:rPr>
              <w:t>etc.</w:t>
            </w:r>
            <w:r>
              <w:rPr>
                <w:rFonts w:ascii="Verdana" w:hAnsi="Verdana" w:cs="Verdana"/>
                <w:sz w:val="20"/>
                <w:szCs w:val="20"/>
              </w:rPr>
              <w:tab/>
              <w:t>If</w:t>
            </w:r>
            <w:r>
              <w:rPr>
                <w:rFonts w:ascii="Verdana" w:hAnsi="Verdana" w:cs="Verdana"/>
                <w:spacing w:val="-4"/>
                <w:sz w:val="20"/>
                <w:szCs w:val="20"/>
              </w:rPr>
              <w:t xml:space="preserve"> </w:t>
            </w:r>
            <w:r>
              <w:rPr>
                <w:rFonts w:ascii="Verdana" w:hAnsi="Verdana" w:cs="Verdana"/>
                <w:sz w:val="20"/>
                <w:szCs w:val="20"/>
              </w:rPr>
              <w:t>you</w:t>
            </w:r>
            <w:r>
              <w:rPr>
                <w:rFonts w:ascii="Verdana" w:hAnsi="Verdana" w:cs="Verdana"/>
                <w:spacing w:val="-5"/>
                <w:sz w:val="20"/>
                <w:szCs w:val="20"/>
              </w:rPr>
              <w:t xml:space="preserve"> </w:t>
            </w:r>
            <w:r>
              <w:rPr>
                <w:rFonts w:ascii="Verdana" w:hAnsi="Verdana" w:cs="Verdana"/>
                <w:sz w:val="20"/>
                <w:szCs w:val="20"/>
              </w:rPr>
              <w:t>use</w:t>
            </w:r>
            <w:r>
              <w:rPr>
                <w:rFonts w:ascii="Verdana" w:hAnsi="Verdana" w:cs="Verdana"/>
                <w:spacing w:val="-3"/>
                <w:sz w:val="20"/>
                <w:szCs w:val="20"/>
              </w:rPr>
              <w:t xml:space="preserve"> </w:t>
            </w:r>
            <w:r>
              <w:rPr>
                <w:rFonts w:ascii="Verdana" w:hAnsi="Verdana" w:cs="Verdana"/>
                <w:sz w:val="20"/>
                <w:szCs w:val="20"/>
              </w:rPr>
              <w:t>this</w:t>
            </w:r>
            <w:r>
              <w:rPr>
                <w:rFonts w:ascii="Verdana" w:hAnsi="Verdana" w:cs="Verdana"/>
                <w:spacing w:val="-2"/>
                <w:sz w:val="20"/>
                <w:szCs w:val="20"/>
              </w:rPr>
              <w:t xml:space="preserve"> </w:t>
            </w:r>
            <w:r>
              <w:rPr>
                <w:rFonts w:ascii="Verdana" w:hAnsi="Verdana" w:cs="Verdana"/>
                <w:sz w:val="20"/>
                <w:szCs w:val="20"/>
              </w:rPr>
              <w:t>method,</w:t>
            </w:r>
            <w:r>
              <w:rPr>
                <w:rFonts w:ascii="Verdana" w:hAnsi="Verdana" w:cs="Verdana"/>
                <w:spacing w:val="1"/>
                <w:sz w:val="20"/>
                <w:szCs w:val="20"/>
              </w:rPr>
              <w:t xml:space="preserve"> </w:t>
            </w:r>
            <w:r>
              <w:rPr>
                <w:rFonts w:ascii="Verdana" w:hAnsi="Verdana" w:cs="Verdana"/>
                <w:b/>
                <w:bCs/>
                <w:sz w:val="20"/>
                <w:szCs w:val="20"/>
              </w:rPr>
              <w:t>please</w:t>
            </w:r>
            <w:r>
              <w:rPr>
                <w:rFonts w:ascii="Verdana" w:hAnsi="Verdana" w:cs="Verdana"/>
                <w:b/>
                <w:bCs/>
                <w:spacing w:val="1"/>
                <w:sz w:val="20"/>
                <w:szCs w:val="20"/>
              </w:rPr>
              <w:t xml:space="preserve"> </w:t>
            </w:r>
            <w:r>
              <w:rPr>
                <w:rFonts w:ascii="Verdana" w:hAnsi="Verdana" w:cs="Verdana"/>
                <w:b/>
                <w:bCs/>
                <w:sz w:val="20"/>
                <w:szCs w:val="20"/>
              </w:rPr>
              <w:t>attach</w:t>
            </w:r>
            <w:r>
              <w:rPr>
                <w:rFonts w:ascii="Verdana" w:hAnsi="Verdana" w:cs="Verdana"/>
                <w:b/>
                <w:bCs/>
                <w:spacing w:val="-5"/>
                <w:sz w:val="20"/>
                <w:szCs w:val="20"/>
              </w:rPr>
              <w:t xml:space="preserve"> </w:t>
            </w:r>
            <w:r>
              <w:rPr>
                <w:rFonts w:ascii="Verdana" w:hAnsi="Verdana" w:cs="Verdana"/>
                <w:b/>
                <w:bCs/>
                <w:sz w:val="20"/>
                <w:szCs w:val="20"/>
              </w:rPr>
              <w:t>a</w:t>
            </w:r>
            <w:r>
              <w:rPr>
                <w:rFonts w:ascii="Verdana" w:hAnsi="Verdana" w:cs="Verdana"/>
                <w:b/>
                <w:bCs/>
                <w:spacing w:val="-1"/>
                <w:sz w:val="20"/>
                <w:szCs w:val="20"/>
              </w:rPr>
              <w:t xml:space="preserve"> </w:t>
            </w:r>
            <w:r>
              <w:rPr>
                <w:rFonts w:ascii="Verdana" w:hAnsi="Verdana" w:cs="Verdana"/>
                <w:b/>
                <w:bCs/>
                <w:sz w:val="20"/>
                <w:szCs w:val="20"/>
              </w:rPr>
              <w:t>blank</w:t>
            </w:r>
            <w:r>
              <w:rPr>
                <w:rFonts w:ascii="Verdana" w:hAnsi="Verdana" w:cs="Verdana"/>
                <w:b/>
                <w:bCs/>
                <w:spacing w:val="-1"/>
                <w:sz w:val="20"/>
                <w:szCs w:val="20"/>
              </w:rPr>
              <w:t xml:space="preserve"> </w:t>
            </w:r>
            <w:r>
              <w:rPr>
                <w:rFonts w:ascii="Verdana" w:hAnsi="Verdana" w:cs="Verdana"/>
                <w:b/>
                <w:bCs/>
                <w:sz w:val="20"/>
                <w:szCs w:val="20"/>
              </w:rPr>
              <w:t>intake</w:t>
            </w:r>
            <w:r>
              <w:rPr>
                <w:rFonts w:ascii="Verdana" w:hAnsi="Verdana" w:cs="Verdana"/>
                <w:b/>
                <w:bCs/>
                <w:spacing w:val="1"/>
                <w:sz w:val="20"/>
                <w:szCs w:val="20"/>
              </w:rPr>
              <w:t xml:space="preserve"> </w:t>
            </w:r>
            <w:r>
              <w:rPr>
                <w:rFonts w:ascii="Verdana" w:hAnsi="Verdana" w:cs="Verdana"/>
                <w:b/>
                <w:bCs/>
                <w:spacing w:val="-2"/>
                <w:sz w:val="20"/>
                <w:szCs w:val="20"/>
              </w:rPr>
              <w:t>form</w:t>
            </w:r>
            <w:r>
              <w:rPr>
                <w:rFonts w:ascii="Verdana" w:hAnsi="Verdana" w:cs="Verdana"/>
                <w:spacing w:val="-2"/>
                <w:sz w:val="20"/>
                <w:szCs w:val="20"/>
              </w:rPr>
              <w:t>.</w:t>
            </w:r>
          </w:p>
        </w:tc>
        <w:tc>
          <w:tcPr>
            <w:tcW w:w="1150" w:type="dxa"/>
            <w:tcBorders>
              <w:top w:val="single" w:sz="4" w:space="0" w:color="000000"/>
              <w:left w:val="single" w:sz="4" w:space="0" w:color="000000"/>
              <w:bottom w:val="single" w:sz="4" w:space="0" w:color="000000"/>
              <w:right w:val="single" w:sz="4" w:space="0" w:color="000000"/>
            </w:tcBorders>
          </w:tcPr>
          <w:p w14:paraId="195F7E80" w14:textId="77777777" w:rsidR="00D930C7" w:rsidRDefault="00D930C7" w:rsidP="0013712C">
            <w:pPr>
              <w:pStyle w:val="TableParagraph"/>
              <w:kinsoku w:val="0"/>
              <w:overflowPunct w:val="0"/>
              <w:rPr>
                <w:rFonts w:ascii="Times New Roman" w:hAnsi="Times New Roman" w:cs="Times New Roman"/>
                <w:sz w:val="20"/>
                <w:szCs w:val="20"/>
              </w:rPr>
            </w:pPr>
          </w:p>
        </w:tc>
      </w:tr>
      <w:tr w:rsidR="00D930C7" w14:paraId="10F5CA4E" w14:textId="77777777" w:rsidTr="0013712C">
        <w:trPr>
          <w:trHeight w:val="730"/>
        </w:trPr>
        <w:tc>
          <w:tcPr>
            <w:tcW w:w="9294" w:type="dxa"/>
            <w:tcBorders>
              <w:top w:val="single" w:sz="4" w:space="0" w:color="000000"/>
              <w:left w:val="single" w:sz="4" w:space="0" w:color="000000"/>
              <w:bottom w:val="single" w:sz="4" w:space="0" w:color="000000"/>
              <w:right w:val="single" w:sz="4" w:space="0" w:color="000000"/>
            </w:tcBorders>
          </w:tcPr>
          <w:p w14:paraId="1EAE792F" w14:textId="77777777" w:rsidR="00D930C7" w:rsidRDefault="00D930C7" w:rsidP="0013712C">
            <w:pPr>
              <w:pStyle w:val="TableParagraph"/>
              <w:kinsoku w:val="0"/>
              <w:overflowPunct w:val="0"/>
              <w:spacing w:before="16" w:line="225" w:lineRule="auto"/>
              <w:ind w:left="110" w:right="604"/>
              <w:jc w:val="both"/>
              <w:rPr>
                <w:rFonts w:ascii="Verdana" w:hAnsi="Verdana" w:cs="Verdana"/>
                <w:sz w:val="20"/>
                <w:szCs w:val="20"/>
              </w:rPr>
            </w:pPr>
            <w:r>
              <w:rPr>
                <w:rFonts w:ascii="Verdana" w:hAnsi="Verdana" w:cs="Verdana"/>
                <w:b/>
                <w:bCs/>
                <w:sz w:val="20"/>
                <w:szCs w:val="20"/>
              </w:rPr>
              <w:t>Client</w:t>
            </w:r>
            <w:r>
              <w:rPr>
                <w:rFonts w:ascii="Verdana" w:hAnsi="Verdana" w:cs="Verdana"/>
                <w:b/>
                <w:bCs/>
                <w:spacing w:val="-2"/>
                <w:sz w:val="20"/>
                <w:szCs w:val="20"/>
              </w:rPr>
              <w:t xml:space="preserve"> </w:t>
            </w:r>
            <w:r>
              <w:rPr>
                <w:rFonts w:ascii="Verdana" w:hAnsi="Verdana" w:cs="Verdana"/>
                <w:b/>
                <w:bCs/>
                <w:sz w:val="20"/>
                <w:szCs w:val="20"/>
              </w:rPr>
              <w:t>Document</w:t>
            </w:r>
            <w:r>
              <w:rPr>
                <w:rFonts w:ascii="Verdana" w:hAnsi="Verdana" w:cs="Verdana"/>
                <w:b/>
                <w:bCs/>
                <w:spacing w:val="-7"/>
                <w:sz w:val="20"/>
                <w:szCs w:val="20"/>
              </w:rPr>
              <w:t xml:space="preserve"> </w:t>
            </w:r>
            <w:r>
              <w:rPr>
                <w:rFonts w:ascii="Verdana" w:hAnsi="Verdana" w:cs="Verdana"/>
                <w:b/>
                <w:bCs/>
                <w:sz w:val="20"/>
                <w:szCs w:val="20"/>
              </w:rPr>
              <w:t>Review</w:t>
            </w:r>
            <w:r>
              <w:rPr>
                <w:rFonts w:ascii="Verdana" w:hAnsi="Verdana" w:cs="Verdana"/>
                <w:sz w:val="20"/>
                <w:szCs w:val="20"/>
              </w:rPr>
              <w:t>.</w:t>
            </w:r>
            <w:r>
              <w:rPr>
                <w:rFonts w:ascii="Verdana" w:hAnsi="Verdana" w:cs="Verdana"/>
                <w:spacing w:val="36"/>
                <w:sz w:val="20"/>
                <w:szCs w:val="20"/>
              </w:rPr>
              <w:t xml:space="preserve"> </w:t>
            </w:r>
            <w:r>
              <w:rPr>
                <w:rFonts w:ascii="Verdana" w:hAnsi="Verdana" w:cs="Verdana"/>
                <w:sz w:val="20"/>
                <w:szCs w:val="20"/>
              </w:rPr>
              <w:t>Clients</w:t>
            </w:r>
            <w:r>
              <w:rPr>
                <w:rFonts w:ascii="Verdana" w:hAnsi="Verdana" w:cs="Verdana"/>
                <w:spacing w:val="-7"/>
                <w:sz w:val="20"/>
                <w:szCs w:val="20"/>
              </w:rPr>
              <w:t xml:space="preserve"> </w:t>
            </w:r>
            <w:r>
              <w:rPr>
                <w:rFonts w:ascii="Verdana" w:hAnsi="Verdana" w:cs="Verdana"/>
                <w:sz w:val="20"/>
                <w:szCs w:val="20"/>
              </w:rPr>
              <w:t>provide</w:t>
            </w:r>
            <w:r>
              <w:rPr>
                <w:rFonts w:ascii="Verdana" w:hAnsi="Verdana" w:cs="Verdana"/>
                <w:spacing w:val="-7"/>
                <w:sz w:val="20"/>
                <w:szCs w:val="20"/>
              </w:rPr>
              <w:t xml:space="preserve"> </w:t>
            </w:r>
            <w:r>
              <w:rPr>
                <w:rFonts w:ascii="Verdana" w:hAnsi="Verdana" w:cs="Verdana"/>
                <w:sz w:val="20"/>
                <w:szCs w:val="20"/>
              </w:rPr>
              <w:t>tax</w:t>
            </w:r>
            <w:r>
              <w:rPr>
                <w:rFonts w:ascii="Verdana" w:hAnsi="Verdana" w:cs="Verdana"/>
                <w:spacing w:val="-7"/>
                <w:sz w:val="20"/>
                <w:szCs w:val="20"/>
              </w:rPr>
              <w:t xml:space="preserve"> </w:t>
            </w:r>
            <w:r>
              <w:rPr>
                <w:rFonts w:ascii="Verdana" w:hAnsi="Verdana" w:cs="Verdana"/>
                <w:sz w:val="20"/>
                <w:szCs w:val="20"/>
              </w:rPr>
              <w:t>documents,</w:t>
            </w:r>
            <w:r>
              <w:rPr>
                <w:rFonts w:ascii="Verdana" w:hAnsi="Verdana" w:cs="Verdana"/>
                <w:spacing w:val="-5"/>
                <w:sz w:val="20"/>
                <w:szCs w:val="20"/>
              </w:rPr>
              <w:t xml:space="preserve"> </w:t>
            </w:r>
            <w:r>
              <w:rPr>
                <w:rFonts w:ascii="Verdana" w:hAnsi="Verdana" w:cs="Verdana"/>
                <w:sz w:val="20"/>
                <w:szCs w:val="20"/>
              </w:rPr>
              <w:t>pay</w:t>
            </w:r>
            <w:r>
              <w:rPr>
                <w:rFonts w:ascii="Verdana" w:hAnsi="Verdana" w:cs="Verdana"/>
                <w:spacing w:val="-7"/>
                <w:sz w:val="20"/>
                <w:szCs w:val="20"/>
              </w:rPr>
              <w:t xml:space="preserve"> </w:t>
            </w:r>
            <w:r>
              <w:rPr>
                <w:rFonts w:ascii="Verdana" w:hAnsi="Verdana" w:cs="Verdana"/>
                <w:sz w:val="20"/>
                <w:szCs w:val="20"/>
              </w:rPr>
              <w:t>stubs,</w:t>
            </w:r>
            <w:r>
              <w:rPr>
                <w:rFonts w:ascii="Verdana" w:hAnsi="Verdana" w:cs="Verdana"/>
                <w:spacing w:val="-1"/>
                <w:sz w:val="20"/>
                <w:szCs w:val="20"/>
              </w:rPr>
              <w:t xml:space="preserve"> </w:t>
            </w:r>
            <w:r>
              <w:rPr>
                <w:rFonts w:ascii="Verdana" w:hAnsi="Verdana" w:cs="Verdana"/>
                <w:sz w:val="20"/>
                <w:szCs w:val="20"/>
              </w:rPr>
              <w:t>etc.,</w:t>
            </w:r>
            <w:r>
              <w:rPr>
                <w:rFonts w:ascii="Verdana" w:hAnsi="Verdana" w:cs="Verdana"/>
                <w:spacing w:val="-11"/>
                <w:sz w:val="20"/>
                <w:szCs w:val="20"/>
              </w:rPr>
              <w:t xml:space="preserve"> </w:t>
            </w:r>
            <w:r>
              <w:rPr>
                <w:rFonts w:ascii="Verdana" w:hAnsi="Verdana" w:cs="Verdana"/>
                <w:sz w:val="20"/>
                <w:szCs w:val="20"/>
              </w:rPr>
              <w:t>to</w:t>
            </w:r>
            <w:r>
              <w:rPr>
                <w:rFonts w:ascii="Verdana" w:hAnsi="Verdana" w:cs="Verdana"/>
                <w:spacing w:val="-10"/>
                <w:sz w:val="20"/>
                <w:szCs w:val="20"/>
              </w:rPr>
              <w:t xml:space="preserve"> </w:t>
            </w:r>
            <w:r>
              <w:rPr>
                <w:rFonts w:ascii="Verdana" w:hAnsi="Verdana" w:cs="Verdana"/>
                <w:sz w:val="20"/>
                <w:szCs w:val="20"/>
              </w:rPr>
              <w:t>verify income.</w:t>
            </w:r>
            <w:r>
              <w:rPr>
                <w:rFonts w:ascii="Verdana" w:hAnsi="Verdana" w:cs="Verdana"/>
                <w:spacing w:val="40"/>
                <w:sz w:val="20"/>
                <w:szCs w:val="20"/>
              </w:rPr>
              <w:t xml:space="preserve"> </w:t>
            </w:r>
            <w:r>
              <w:rPr>
                <w:rFonts w:ascii="Verdana" w:hAnsi="Verdana" w:cs="Verdana"/>
                <w:sz w:val="20"/>
                <w:szCs w:val="20"/>
              </w:rPr>
              <w:t>Documents</w:t>
            </w:r>
            <w:r>
              <w:rPr>
                <w:rFonts w:ascii="Verdana" w:hAnsi="Verdana" w:cs="Verdana"/>
                <w:spacing w:val="-5"/>
                <w:sz w:val="20"/>
                <w:szCs w:val="20"/>
              </w:rPr>
              <w:t xml:space="preserve"> </w:t>
            </w:r>
            <w:r>
              <w:rPr>
                <w:rFonts w:ascii="Verdana" w:hAnsi="Verdana" w:cs="Verdana"/>
                <w:sz w:val="20"/>
                <w:szCs w:val="20"/>
              </w:rPr>
              <w:t>are</w:t>
            </w:r>
            <w:r>
              <w:rPr>
                <w:rFonts w:ascii="Verdana" w:hAnsi="Verdana" w:cs="Verdana"/>
                <w:spacing w:val="-6"/>
                <w:sz w:val="20"/>
                <w:szCs w:val="20"/>
              </w:rPr>
              <w:t xml:space="preserve"> </w:t>
            </w:r>
            <w:r>
              <w:rPr>
                <w:rFonts w:ascii="Verdana" w:hAnsi="Verdana" w:cs="Verdana"/>
                <w:sz w:val="20"/>
                <w:szCs w:val="20"/>
              </w:rPr>
              <w:t>reviewed</w:t>
            </w:r>
            <w:r>
              <w:rPr>
                <w:rFonts w:ascii="Verdana" w:hAnsi="Verdana" w:cs="Verdana"/>
                <w:spacing w:val="-6"/>
                <w:sz w:val="20"/>
                <w:szCs w:val="20"/>
              </w:rPr>
              <w:t xml:space="preserve"> </w:t>
            </w:r>
            <w:r>
              <w:rPr>
                <w:rFonts w:ascii="Verdana" w:hAnsi="Verdana" w:cs="Verdana"/>
                <w:sz w:val="20"/>
                <w:szCs w:val="20"/>
              </w:rPr>
              <w:t>by</w:t>
            </w:r>
            <w:r>
              <w:rPr>
                <w:rFonts w:ascii="Verdana" w:hAnsi="Verdana" w:cs="Verdana"/>
                <w:spacing w:val="-5"/>
                <w:sz w:val="20"/>
                <w:szCs w:val="20"/>
              </w:rPr>
              <w:t xml:space="preserve"> </w:t>
            </w:r>
            <w:r>
              <w:rPr>
                <w:rFonts w:ascii="Verdana" w:hAnsi="Verdana" w:cs="Verdana"/>
                <w:sz w:val="20"/>
                <w:szCs w:val="20"/>
              </w:rPr>
              <w:t>staff.</w:t>
            </w:r>
            <w:r>
              <w:rPr>
                <w:rFonts w:ascii="Verdana" w:hAnsi="Verdana" w:cs="Verdana"/>
                <w:spacing w:val="40"/>
                <w:sz w:val="20"/>
                <w:szCs w:val="20"/>
              </w:rPr>
              <w:t xml:space="preserve"> </w:t>
            </w:r>
            <w:r>
              <w:rPr>
                <w:rFonts w:ascii="Verdana" w:hAnsi="Verdana" w:cs="Verdana"/>
                <w:sz w:val="20"/>
                <w:szCs w:val="20"/>
              </w:rPr>
              <w:t>If</w:t>
            </w:r>
            <w:r>
              <w:rPr>
                <w:rFonts w:ascii="Verdana" w:hAnsi="Verdana" w:cs="Verdana"/>
                <w:spacing w:val="-7"/>
                <w:sz w:val="20"/>
                <w:szCs w:val="20"/>
              </w:rPr>
              <w:t xml:space="preserve"> </w:t>
            </w:r>
            <w:r>
              <w:rPr>
                <w:rFonts w:ascii="Verdana" w:hAnsi="Verdana" w:cs="Verdana"/>
                <w:sz w:val="20"/>
                <w:szCs w:val="20"/>
              </w:rPr>
              <w:t>you</w:t>
            </w:r>
            <w:r>
              <w:rPr>
                <w:rFonts w:ascii="Verdana" w:hAnsi="Verdana" w:cs="Verdana"/>
                <w:spacing w:val="-8"/>
                <w:sz w:val="20"/>
                <w:szCs w:val="20"/>
              </w:rPr>
              <w:t xml:space="preserve"> </w:t>
            </w:r>
            <w:r>
              <w:rPr>
                <w:rFonts w:ascii="Verdana" w:hAnsi="Verdana" w:cs="Verdana"/>
                <w:sz w:val="20"/>
                <w:szCs w:val="20"/>
              </w:rPr>
              <w:t>use</w:t>
            </w:r>
            <w:r>
              <w:rPr>
                <w:rFonts w:ascii="Verdana" w:hAnsi="Verdana" w:cs="Verdana"/>
                <w:spacing w:val="-6"/>
                <w:sz w:val="20"/>
                <w:szCs w:val="20"/>
              </w:rPr>
              <w:t xml:space="preserve"> </w:t>
            </w:r>
            <w:r>
              <w:rPr>
                <w:rFonts w:ascii="Verdana" w:hAnsi="Verdana" w:cs="Verdana"/>
                <w:sz w:val="20"/>
                <w:szCs w:val="20"/>
              </w:rPr>
              <w:t>this</w:t>
            </w:r>
            <w:r>
              <w:rPr>
                <w:rFonts w:ascii="Verdana" w:hAnsi="Verdana" w:cs="Verdana"/>
                <w:spacing w:val="-5"/>
                <w:sz w:val="20"/>
                <w:szCs w:val="20"/>
              </w:rPr>
              <w:t xml:space="preserve"> </w:t>
            </w:r>
            <w:r>
              <w:rPr>
                <w:rFonts w:ascii="Verdana" w:hAnsi="Verdana" w:cs="Verdana"/>
                <w:sz w:val="20"/>
                <w:szCs w:val="20"/>
              </w:rPr>
              <w:t>method,</w:t>
            </w:r>
            <w:r>
              <w:rPr>
                <w:rFonts w:ascii="Verdana" w:hAnsi="Verdana" w:cs="Verdana"/>
                <w:spacing w:val="-3"/>
                <w:sz w:val="20"/>
                <w:szCs w:val="20"/>
              </w:rPr>
              <w:t xml:space="preserve"> </w:t>
            </w:r>
            <w:r>
              <w:rPr>
                <w:rFonts w:ascii="Verdana" w:hAnsi="Verdana" w:cs="Verdana"/>
                <w:b/>
                <w:bCs/>
                <w:sz w:val="20"/>
                <w:szCs w:val="20"/>
              </w:rPr>
              <w:t>please</w:t>
            </w:r>
            <w:r>
              <w:rPr>
                <w:rFonts w:ascii="Verdana" w:hAnsi="Verdana" w:cs="Verdana"/>
                <w:b/>
                <w:bCs/>
                <w:spacing w:val="-7"/>
                <w:sz w:val="20"/>
                <w:szCs w:val="20"/>
              </w:rPr>
              <w:t xml:space="preserve"> </w:t>
            </w:r>
            <w:r>
              <w:rPr>
                <w:rFonts w:ascii="Verdana" w:hAnsi="Verdana" w:cs="Verdana"/>
                <w:b/>
                <w:bCs/>
                <w:sz w:val="20"/>
                <w:szCs w:val="20"/>
              </w:rPr>
              <w:t>attach</w:t>
            </w:r>
            <w:r>
              <w:rPr>
                <w:rFonts w:ascii="Verdana" w:hAnsi="Verdana" w:cs="Verdana"/>
                <w:b/>
                <w:bCs/>
                <w:spacing w:val="-6"/>
                <w:sz w:val="20"/>
                <w:szCs w:val="20"/>
              </w:rPr>
              <w:t xml:space="preserve"> </w:t>
            </w:r>
            <w:r>
              <w:rPr>
                <w:rFonts w:ascii="Verdana" w:hAnsi="Verdana" w:cs="Verdana"/>
                <w:b/>
                <w:bCs/>
                <w:sz w:val="20"/>
                <w:szCs w:val="20"/>
              </w:rPr>
              <w:t>a blank worksheet</w:t>
            </w:r>
            <w:r>
              <w:rPr>
                <w:rFonts w:ascii="Verdana" w:hAnsi="Verdana" w:cs="Verdana"/>
                <w:sz w:val="20"/>
                <w:szCs w:val="20"/>
              </w:rPr>
              <w:t>.</w:t>
            </w:r>
          </w:p>
        </w:tc>
        <w:tc>
          <w:tcPr>
            <w:tcW w:w="1150" w:type="dxa"/>
            <w:tcBorders>
              <w:top w:val="single" w:sz="4" w:space="0" w:color="000000"/>
              <w:left w:val="single" w:sz="4" w:space="0" w:color="000000"/>
              <w:bottom w:val="single" w:sz="4" w:space="0" w:color="000000"/>
              <w:right w:val="single" w:sz="4" w:space="0" w:color="000000"/>
            </w:tcBorders>
          </w:tcPr>
          <w:p w14:paraId="266BCF20" w14:textId="77777777" w:rsidR="00D930C7" w:rsidRDefault="00D930C7" w:rsidP="0013712C">
            <w:pPr>
              <w:pStyle w:val="TableParagraph"/>
              <w:kinsoku w:val="0"/>
              <w:overflowPunct w:val="0"/>
              <w:rPr>
                <w:rFonts w:ascii="Times New Roman" w:hAnsi="Times New Roman" w:cs="Times New Roman"/>
                <w:sz w:val="20"/>
                <w:szCs w:val="20"/>
              </w:rPr>
            </w:pPr>
          </w:p>
        </w:tc>
      </w:tr>
      <w:tr w:rsidR="00D930C7" w14:paraId="4AD5379A" w14:textId="77777777" w:rsidTr="0013712C">
        <w:trPr>
          <w:trHeight w:val="1455"/>
        </w:trPr>
        <w:tc>
          <w:tcPr>
            <w:tcW w:w="9294" w:type="dxa"/>
            <w:tcBorders>
              <w:top w:val="single" w:sz="4" w:space="0" w:color="000000"/>
              <w:left w:val="single" w:sz="4" w:space="0" w:color="000000"/>
              <w:bottom w:val="single" w:sz="4" w:space="0" w:color="000000"/>
              <w:right w:val="single" w:sz="4" w:space="0" w:color="000000"/>
            </w:tcBorders>
          </w:tcPr>
          <w:p w14:paraId="405ED758" w14:textId="77F0979A" w:rsidR="00D930C7" w:rsidRDefault="00D930C7" w:rsidP="0013712C">
            <w:pPr>
              <w:pStyle w:val="TableParagraph"/>
              <w:kinsoku w:val="0"/>
              <w:overflowPunct w:val="0"/>
              <w:spacing w:before="3" w:line="235" w:lineRule="auto"/>
              <w:ind w:left="110" w:right="318"/>
              <w:rPr>
                <w:rFonts w:ascii="Verdana" w:hAnsi="Verdana" w:cs="Verdana"/>
                <w:b/>
                <w:bCs/>
                <w:sz w:val="20"/>
                <w:szCs w:val="20"/>
              </w:rPr>
            </w:pPr>
            <w:r>
              <w:rPr>
                <w:rFonts w:ascii="Verdana" w:hAnsi="Verdana" w:cs="Verdana"/>
                <w:b/>
                <w:bCs/>
                <w:sz w:val="20"/>
                <w:szCs w:val="20"/>
              </w:rPr>
              <w:t>Presumed</w:t>
            </w:r>
            <w:r>
              <w:rPr>
                <w:rFonts w:ascii="Verdana" w:hAnsi="Verdana" w:cs="Verdana"/>
                <w:b/>
                <w:bCs/>
                <w:spacing w:val="-11"/>
                <w:sz w:val="20"/>
                <w:szCs w:val="20"/>
              </w:rPr>
              <w:t xml:space="preserve"> </w:t>
            </w:r>
            <w:r>
              <w:rPr>
                <w:rFonts w:ascii="Verdana" w:hAnsi="Verdana" w:cs="Verdana"/>
                <w:b/>
                <w:bCs/>
                <w:sz w:val="20"/>
                <w:szCs w:val="20"/>
              </w:rPr>
              <w:t>Beneficiaries</w:t>
            </w:r>
            <w:r>
              <w:rPr>
                <w:rFonts w:ascii="Verdana" w:hAnsi="Verdana" w:cs="Verdana"/>
                <w:sz w:val="20"/>
                <w:szCs w:val="20"/>
              </w:rPr>
              <w:t>.</w:t>
            </w:r>
            <w:r>
              <w:rPr>
                <w:rFonts w:ascii="Verdana" w:hAnsi="Verdana" w:cs="Verdana"/>
                <w:spacing w:val="34"/>
                <w:sz w:val="20"/>
                <w:szCs w:val="20"/>
              </w:rPr>
              <w:t xml:space="preserve"> </w:t>
            </w:r>
            <w:r>
              <w:rPr>
                <w:rFonts w:ascii="Verdana" w:hAnsi="Verdana" w:cs="Verdana"/>
                <w:sz w:val="20"/>
                <w:szCs w:val="20"/>
              </w:rPr>
              <w:t>Clients</w:t>
            </w:r>
            <w:r>
              <w:rPr>
                <w:rFonts w:ascii="Verdana" w:hAnsi="Verdana" w:cs="Verdana"/>
                <w:spacing w:val="-8"/>
                <w:sz w:val="20"/>
                <w:szCs w:val="20"/>
              </w:rPr>
              <w:t xml:space="preserve"> </w:t>
            </w:r>
            <w:r>
              <w:rPr>
                <w:rFonts w:ascii="Verdana" w:hAnsi="Verdana" w:cs="Verdana"/>
                <w:sz w:val="20"/>
                <w:szCs w:val="20"/>
              </w:rPr>
              <w:t>served</w:t>
            </w:r>
            <w:r>
              <w:rPr>
                <w:rFonts w:ascii="Verdana" w:hAnsi="Verdana" w:cs="Verdana"/>
                <w:spacing w:val="-9"/>
                <w:sz w:val="20"/>
                <w:szCs w:val="20"/>
              </w:rPr>
              <w:t xml:space="preserve"> </w:t>
            </w:r>
            <w:r>
              <w:rPr>
                <w:rFonts w:ascii="Verdana" w:hAnsi="Verdana" w:cs="Verdana"/>
                <w:sz w:val="20"/>
                <w:szCs w:val="20"/>
              </w:rPr>
              <w:t>are</w:t>
            </w:r>
            <w:r>
              <w:rPr>
                <w:rFonts w:ascii="Verdana" w:hAnsi="Verdana" w:cs="Verdana"/>
                <w:spacing w:val="-9"/>
                <w:sz w:val="20"/>
                <w:szCs w:val="20"/>
              </w:rPr>
              <w:t xml:space="preserve"> </w:t>
            </w:r>
            <w:r>
              <w:rPr>
                <w:rFonts w:ascii="Verdana" w:hAnsi="Verdana" w:cs="Verdana"/>
                <w:sz w:val="20"/>
                <w:szCs w:val="20"/>
                <w:u w:val="single"/>
              </w:rPr>
              <w:t>primarily</w:t>
            </w:r>
            <w:r>
              <w:rPr>
                <w:rFonts w:ascii="Verdana" w:hAnsi="Verdana" w:cs="Verdana"/>
                <w:spacing w:val="-5"/>
                <w:sz w:val="20"/>
                <w:szCs w:val="20"/>
                <w:u w:val="single"/>
              </w:rPr>
              <w:t xml:space="preserve"> </w:t>
            </w:r>
            <w:r>
              <w:rPr>
                <w:rFonts w:ascii="Verdana" w:hAnsi="Verdana" w:cs="Verdana"/>
                <w:sz w:val="20"/>
                <w:szCs w:val="20"/>
                <w:u w:val="single"/>
              </w:rPr>
              <w:t>and</w:t>
            </w:r>
            <w:r>
              <w:rPr>
                <w:rFonts w:ascii="Verdana" w:hAnsi="Verdana" w:cs="Verdana"/>
                <w:spacing w:val="-4"/>
                <w:sz w:val="20"/>
                <w:szCs w:val="20"/>
                <w:u w:val="single"/>
              </w:rPr>
              <w:t xml:space="preserve"> </w:t>
            </w:r>
            <w:r>
              <w:rPr>
                <w:rFonts w:ascii="Verdana" w:hAnsi="Verdana" w:cs="Verdana"/>
                <w:sz w:val="20"/>
                <w:szCs w:val="20"/>
                <w:u w:val="single"/>
              </w:rPr>
              <w:t>specifically</w:t>
            </w:r>
            <w:r>
              <w:rPr>
                <w:rFonts w:ascii="Verdana" w:hAnsi="Verdana" w:cs="Verdana"/>
                <w:spacing w:val="-6"/>
                <w:sz w:val="20"/>
                <w:szCs w:val="20"/>
              </w:rPr>
              <w:t xml:space="preserve"> </w:t>
            </w:r>
            <w:r>
              <w:rPr>
                <w:rFonts w:ascii="Verdana" w:hAnsi="Verdana" w:cs="Verdana"/>
                <w:sz w:val="20"/>
                <w:szCs w:val="20"/>
              </w:rPr>
              <w:t>from</w:t>
            </w:r>
            <w:r>
              <w:rPr>
                <w:rFonts w:ascii="Verdana" w:hAnsi="Verdana" w:cs="Verdana"/>
                <w:spacing w:val="-4"/>
                <w:sz w:val="20"/>
                <w:szCs w:val="20"/>
              </w:rPr>
              <w:t xml:space="preserve"> </w:t>
            </w:r>
            <w:r>
              <w:rPr>
                <w:rFonts w:ascii="Verdana" w:hAnsi="Verdana" w:cs="Verdana"/>
                <w:sz w:val="20"/>
                <w:szCs w:val="20"/>
              </w:rPr>
              <w:t>one</w:t>
            </w:r>
            <w:r>
              <w:rPr>
                <w:rFonts w:ascii="Verdana" w:hAnsi="Verdana" w:cs="Verdana"/>
                <w:spacing w:val="-9"/>
                <w:sz w:val="20"/>
                <w:szCs w:val="20"/>
              </w:rPr>
              <w:t xml:space="preserve"> </w:t>
            </w:r>
            <w:r>
              <w:rPr>
                <w:rFonts w:ascii="Verdana" w:hAnsi="Verdana" w:cs="Verdana"/>
                <w:sz w:val="20"/>
                <w:szCs w:val="20"/>
              </w:rPr>
              <w:t>of</w:t>
            </w:r>
            <w:r>
              <w:rPr>
                <w:rFonts w:ascii="Verdana" w:hAnsi="Verdana" w:cs="Verdana"/>
                <w:spacing w:val="-10"/>
                <w:sz w:val="20"/>
                <w:szCs w:val="20"/>
              </w:rPr>
              <w:t xml:space="preserve"> </w:t>
            </w:r>
            <w:r>
              <w:rPr>
                <w:rFonts w:ascii="Verdana" w:hAnsi="Verdana" w:cs="Verdana"/>
                <w:sz w:val="20"/>
                <w:szCs w:val="20"/>
              </w:rPr>
              <w:t>the following groups: elderly persons (62 years of age or older), special needs/disabled persons, migrant farm workers, handicapped individuals, homeless persons</w:t>
            </w:r>
            <w:r w:rsidR="009C0BB3">
              <w:rPr>
                <w:rFonts w:ascii="Verdana" w:hAnsi="Verdana" w:cs="Verdana"/>
                <w:sz w:val="20"/>
                <w:szCs w:val="20"/>
              </w:rPr>
              <w:t>, veterans</w:t>
            </w:r>
            <w:r>
              <w:rPr>
                <w:rFonts w:ascii="Verdana" w:hAnsi="Verdana" w:cs="Verdana"/>
                <w:sz w:val="20"/>
                <w:szCs w:val="20"/>
              </w:rPr>
              <w:t>.</w:t>
            </w:r>
            <w:r>
              <w:rPr>
                <w:rFonts w:ascii="Verdana" w:hAnsi="Verdana" w:cs="Verdana"/>
                <w:spacing w:val="40"/>
                <w:sz w:val="20"/>
                <w:szCs w:val="20"/>
              </w:rPr>
              <w:t xml:space="preserve"> </w:t>
            </w:r>
            <w:r>
              <w:rPr>
                <w:rFonts w:ascii="Verdana" w:hAnsi="Verdana" w:cs="Verdana"/>
                <w:b/>
                <w:bCs/>
                <w:sz w:val="20"/>
                <w:szCs w:val="20"/>
              </w:rPr>
              <w:t xml:space="preserve">If you use this method, please indicate which group. *Please note sidewalks and handicap ramps do not have a presumed benefit to any group of </w:t>
            </w:r>
            <w:proofErr w:type="gramStart"/>
            <w:r>
              <w:rPr>
                <w:rFonts w:ascii="Verdana" w:hAnsi="Verdana" w:cs="Verdana"/>
                <w:b/>
                <w:bCs/>
                <w:sz w:val="20"/>
                <w:szCs w:val="20"/>
              </w:rPr>
              <w:t>person</w:t>
            </w:r>
            <w:proofErr w:type="gramEnd"/>
            <w:r>
              <w:rPr>
                <w:rFonts w:ascii="Verdana" w:hAnsi="Verdana" w:cs="Verdana"/>
                <w:b/>
                <w:bCs/>
                <w:sz w:val="20"/>
                <w:szCs w:val="20"/>
              </w:rPr>
              <w:t xml:space="preserve"> listed above.</w:t>
            </w:r>
          </w:p>
        </w:tc>
        <w:tc>
          <w:tcPr>
            <w:tcW w:w="1150" w:type="dxa"/>
            <w:tcBorders>
              <w:top w:val="single" w:sz="4" w:space="0" w:color="000000"/>
              <w:left w:val="single" w:sz="4" w:space="0" w:color="000000"/>
              <w:bottom w:val="single" w:sz="4" w:space="0" w:color="000000"/>
              <w:right w:val="single" w:sz="4" w:space="0" w:color="000000"/>
            </w:tcBorders>
          </w:tcPr>
          <w:p w14:paraId="11782FFA" w14:textId="77777777" w:rsidR="00D930C7" w:rsidRDefault="00D930C7" w:rsidP="0013712C">
            <w:pPr>
              <w:pStyle w:val="TableParagraph"/>
              <w:kinsoku w:val="0"/>
              <w:overflowPunct w:val="0"/>
              <w:rPr>
                <w:rFonts w:ascii="Times New Roman" w:hAnsi="Times New Roman" w:cs="Times New Roman"/>
                <w:sz w:val="20"/>
                <w:szCs w:val="20"/>
              </w:rPr>
            </w:pPr>
          </w:p>
        </w:tc>
      </w:tr>
    </w:tbl>
    <w:p w14:paraId="7A163594" w14:textId="77777777" w:rsidR="003F083D" w:rsidRDefault="003F083D" w:rsidP="00D930C7">
      <w:pPr>
        <w:pStyle w:val="BodyText"/>
        <w:kinsoku w:val="0"/>
        <w:overflowPunct w:val="0"/>
        <w:spacing w:before="227"/>
        <w:rPr>
          <w:b/>
          <w:bCs/>
        </w:rPr>
      </w:pPr>
    </w:p>
    <w:p w14:paraId="0DA591E7" w14:textId="61B614BB" w:rsidR="00961627" w:rsidRDefault="00961627" w:rsidP="00B8132F">
      <w:pPr>
        <w:pStyle w:val="ListParagraph"/>
        <w:numPr>
          <w:ilvl w:val="1"/>
          <w:numId w:val="6"/>
        </w:numPr>
        <w:tabs>
          <w:tab w:val="left" w:pos="1080"/>
        </w:tabs>
        <w:kinsoku w:val="0"/>
        <w:overflowPunct w:val="0"/>
        <w:ind w:left="1080" w:right="114" w:hanging="360"/>
        <w:rPr>
          <w:sz w:val="20"/>
          <w:szCs w:val="20"/>
        </w:rPr>
      </w:pPr>
      <w:r>
        <w:rPr>
          <w:sz w:val="20"/>
          <w:szCs w:val="20"/>
        </w:rPr>
        <w:t>Provide t</w:t>
      </w:r>
      <w:r w:rsidRPr="00961627">
        <w:rPr>
          <w:sz w:val="20"/>
          <w:szCs w:val="20"/>
        </w:rPr>
        <w:t>he</w:t>
      </w:r>
      <w:r w:rsidRPr="00961627">
        <w:rPr>
          <w:spacing w:val="-8"/>
          <w:sz w:val="20"/>
          <w:szCs w:val="20"/>
        </w:rPr>
        <w:t xml:space="preserve"> </w:t>
      </w:r>
      <w:r w:rsidRPr="00961627">
        <w:rPr>
          <w:sz w:val="20"/>
          <w:szCs w:val="20"/>
        </w:rPr>
        <w:t>number</w:t>
      </w:r>
      <w:r w:rsidRPr="00961627">
        <w:rPr>
          <w:spacing w:val="-8"/>
          <w:sz w:val="20"/>
          <w:szCs w:val="20"/>
        </w:rPr>
        <w:t xml:space="preserve"> </w:t>
      </w:r>
      <w:r w:rsidRPr="00961627">
        <w:rPr>
          <w:sz w:val="20"/>
          <w:szCs w:val="20"/>
        </w:rPr>
        <w:t>of</w:t>
      </w:r>
      <w:r w:rsidRPr="00961627">
        <w:rPr>
          <w:spacing w:val="-4"/>
          <w:sz w:val="20"/>
          <w:szCs w:val="20"/>
        </w:rPr>
        <w:t xml:space="preserve"> </w:t>
      </w:r>
      <w:r w:rsidRPr="00961627">
        <w:rPr>
          <w:sz w:val="20"/>
          <w:szCs w:val="20"/>
        </w:rPr>
        <w:t>people</w:t>
      </w:r>
      <w:r w:rsidRPr="00961627">
        <w:rPr>
          <w:spacing w:val="-7"/>
          <w:sz w:val="20"/>
          <w:szCs w:val="20"/>
        </w:rPr>
        <w:t xml:space="preserve"> </w:t>
      </w:r>
      <w:r w:rsidRPr="00961627">
        <w:rPr>
          <w:sz w:val="20"/>
          <w:szCs w:val="20"/>
        </w:rPr>
        <w:t>AND</w:t>
      </w:r>
      <w:r w:rsidRPr="00961627">
        <w:rPr>
          <w:spacing w:val="-3"/>
          <w:sz w:val="20"/>
          <w:szCs w:val="20"/>
        </w:rPr>
        <w:t xml:space="preserve"> </w:t>
      </w:r>
      <w:r w:rsidRPr="00961627">
        <w:rPr>
          <w:sz w:val="20"/>
          <w:szCs w:val="20"/>
        </w:rPr>
        <w:t>households</w:t>
      </w:r>
      <w:r w:rsidRPr="00961627">
        <w:rPr>
          <w:spacing w:val="-2"/>
          <w:sz w:val="20"/>
          <w:szCs w:val="20"/>
        </w:rPr>
        <w:t xml:space="preserve"> </w:t>
      </w:r>
      <w:r w:rsidRPr="00961627">
        <w:rPr>
          <w:sz w:val="20"/>
          <w:szCs w:val="20"/>
        </w:rPr>
        <w:t>that</w:t>
      </w:r>
      <w:r w:rsidRPr="00961627">
        <w:rPr>
          <w:spacing w:val="-7"/>
          <w:sz w:val="20"/>
          <w:szCs w:val="20"/>
        </w:rPr>
        <w:t xml:space="preserve"> </w:t>
      </w:r>
      <w:r w:rsidRPr="00961627">
        <w:rPr>
          <w:sz w:val="20"/>
          <w:szCs w:val="20"/>
        </w:rPr>
        <w:t>will</w:t>
      </w:r>
      <w:r w:rsidRPr="00961627">
        <w:rPr>
          <w:spacing w:val="-8"/>
          <w:sz w:val="20"/>
          <w:szCs w:val="20"/>
        </w:rPr>
        <w:t xml:space="preserve"> </w:t>
      </w:r>
      <w:r w:rsidRPr="00961627">
        <w:rPr>
          <w:sz w:val="20"/>
          <w:szCs w:val="20"/>
        </w:rPr>
        <w:t>directly</w:t>
      </w:r>
      <w:r w:rsidRPr="00961627">
        <w:rPr>
          <w:spacing w:val="-6"/>
          <w:sz w:val="20"/>
          <w:szCs w:val="20"/>
        </w:rPr>
        <w:t xml:space="preserve"> </w:t>
      </w:r>
      <w:r w:rsidRPr="00961627">
        <w:rPr>
          <w:sz w:val="20"/>
          <w:szCs w:val="20"/>
        </w:rPr>
        <w:t>benefit</w:t>
      </w:r>
      <w:r w:rsidRPr="00961627">
        <w:rPr>
          <w:spacing w:val="-2"/>
          <w:sz w:val="20"/>
          <w:szCs w:val="20"/>
        </w:rPr>
        <w:t xml:space="preserve"> </w:t>
      </w:r>
      <w:r w:rsidRPr="00961627">
        <w:rPr>
          <w:sz w:val="20"/>
          <w:szCs w:val="20"/>
        </w:rPr>
        <w:t>from</w:t>
      </w:r>
      <w:r w:rsidRPr="00961627">
        <w:rPr>
          <w:spacing w:val="-8"/>
          <w:sz w:val="20"/>
          <w:szCs w:val="20"/>
        </w:rPr>
        <w:t xml:space="preserve"> </w:t>
      </w:r>
      <w:r w:rsidRPr="00961627">
        <w:rPr>
          <w:sz w:val="20"/>
          <w:szCs w:val="20"/>
        </w:rPr>
        <w:t>your</w:t>
      </w:r>
      <w:r w:rsidRPr="00961627">
        <w:rPr>
          <w:spacing w:val="-9"/>
          <w:sz w:val="20"/>
          <w:szCs w:val="20"/>
        </w:rPr>
        <w:t xml:space="preserve"> </w:t>
      </w:r>
      <w:r w:rsidRPr="00961627">
        <w:rPr>
          <w:sz w:val="20"/>
          <w:szCs w:val="20"/>
        </w:rPr>
        <w:t>program daily and annually.</w:t>
      </w:r>
      <w:r>
        <w:rPr>
          <w:spacing w:val="40"/>
          <w:sz w:val="20"/>
          <w:szCs w:val="20"/>
        </w:rPr>
        <w:t xml:space="preserve"> </w:t>
      </w:r>
      <w:r w:rsidRPr="00961627">
        <w:rPr>
          <w:sz w:val="20"/>
          <w:szCs w:val="20"/>
        </w:rPr>
        <w:t>Indicate how these numbers were obtained or derived.</w:t>
      </w:r>
      <w:r w:rsidRPr="00961627">
        <w:rPr>
          <w:spacing w:val="40"/>
          <w:sz w:val="20"/>
          <w:szCs w:val="20"/>
        </w:rPr>
        <w:t xml:space="preserve"> </w:t>
      </w:r>
      <w:r w:rsidRPr="00961627">
        <w:rPr>
          <w:sz w:val="20"/>
          <w:szCs w:val="20"/>
        </w:rPr>
        <w:t>(History of program, Census data).</w:t>
      </w:r>
    </w:p>
    <w:p w14:paraId="1C164640" w14:textId="77777777" w:rsidR="00961627" w:rsidRDefault="00961627" w:rsidP="00961627">
      <w:pPr>
        <w:tabs>
          <w:tab w:val="left" w:pos="885"/>
        </w:tabs>
        <w:kinsoku w:val="0"/>
        <w:overflowPunct w:val="0"/>
        <w:ind w:left="545" w:right="114"/>
        <w:rPr>
          <w:sz w:val="20"/>
          <w:szCs w:val="20"/>
        </w:rPr>
      </w:pPr>
    </w:p>
    <w:p w14:paraId="29002B3F" w14:textId="77777777" w:rsidR="00961627" w:rsidRDefault="00961627" w:rsidP="00961627">
      <w:pPr>
        <w:tabs>
          <w:tab w:val="left" w:pos="885"/>
        </w:tabs>
        <w:kinsoku w:val="0"/>
        <w:overflowPunct w:val="0"/>
        <w:ind w:left="545" w:right="114"/>
        <w:rPr>
          <w:sz w:val="20"/>
          <w:szCs w:val="20"/>
        </w:rPr>
      </w:pPr>
    </w:p>
    <w:p w14:paraId="17EE7041" w14:textId="77777777" w:rsidR="00961627" w:rsidRPr="00961627" w:rsidRDefault="00961627" w:rsidP="00961627">
      <w:pPr>
        <w:tabs>
          <w:tab w:val="left" w:pos="885"/>
        </w:tabs>
        <w:kinsoku w:val="0"/>
        <w:overflowPunct w:val="0"/>
        <w:ind w:left="545" w:right="114"/>
        <w:rPr>
          <w:sz w:val="20"/>
          <w:szCs w:val="20"/>
        </w:rPr>
      </w:pPr>
    </w:p>
    <w:p w14:paraId="52A2A3AA" w14:textId="6786175D" w:rsidR="00961627" w:rsidRPr="00961627" w:rsidRDefault="00961627" w:rsidP="00B8132F">
      <w:pPr>
        <w:pStyle w:val="ListParagraph"/>
        <w:numPr>
          <w:ilvl w:val="1"/>
          <w:numId w:val="6"/>
        </w:numPr>
        <w:tabs>
          <w:tab w:val="left" w:pos="1080"/>
        </w:tabs>
        <w:kinsoku w:val="0"/>
        <w:overflowPunct w:val="0"/>
        <w:ind w:left="1080" w:right="114" w:hanging="360"/>
        <w:rPr>
          <w:sz w:val="20"/>
          <w:szCs w:val="20"/>
        </w:rPr>
      </w:pPr>
      <w:r>
        <w:rPr>
          <w:sz w:val="20"/>
          <w:szCs w:val="20"/>
        </w:rPr>
        <w:t>Describe the</w:t>
      </w:r>
      <w:r>
        <w:rPr>
          <w:spacing w:val="-10"/>
          <w:sz w:val="20"/>
          <w:szCs w:val="20"/>
        </w:rPr>
        <w:t xml:space="preserve"> </w:t>
      </w:r>
      <w:r>
        <w:rPr>
          <w:sz w:val="20"/>
          <w:szCs w:val="20"/>
        </w:rPr>
        <w:t>method</w:t>
      </w:r>
      <w:r>
        <w:rPr>
          <w:spacing w:val="-9"/>
          <w:sz w:val="20"/>
          <w:szCs w:val="20"/>
        </w:rPr>
        <w:t xml:space="preserve"> </w:t>
      </w:r>
      <w:r>
        <w:rPr>
          <w:sz w:val="20"/>
          <w:szCs w:val="20"/>
        </w:rPr>
        <w:t>used</w:t>
      </w:r>
      <w:r>
        <w:rPr>
          <w:spacing w:val="-10"/>
          <w:sz w:val="20"/>
          <w:szCs w:val="20"/>
        </w:rPr>
        <w:t xml:space="preserve"> </w:t>
      </w:r>
      <w:r>
        <w:rPr>
          <w:sz w:val="20"/>
          <w:szCs w:val="20"/>
        </w:rPr>
        <w:t>to</w:t>
      </w:r>
      <w:r>
        <w:rPr>
          <w:spacing w:val="-11"/>
          <w:sz w:val="20"/>
          <w:szCs w:val="20"/>
        </w:rPr>
        <w:t xml:space="preserve"> </w:t>
      </w:r>
      <w:r>
        <w:rPr>
          <w:sz w:val="20"/>
          <w:szCs w:val="20"/>
        </w:rPr>
        <w:t>gather</w:t>
      </w:r>
      <w:r>
        <w:rPr>
          <w:spacing w:val="-10"/>
          <w:sz w:val="20"/>
          <w:szCs w:val="20"/>
        </w:rPr>
        <w:t xml:space="preserve"> </w:t>
      </w:r>
      <w:r>
        <w:rPr>
          <w:sz w:val="20"/>
          <w:szCs w:val="20"/>
        </w:rPr>
        <w:t>demographic</w:t>
      </w:r>
      <w:r>
        <w:rPr>
          <w:spacing w:val="-13"/>
          <w:sz w:val="20"/>
          <w:szCs w:val="20"/>
        </w:rPr>
        <w:t xml:space="preserve"> </w:t>
      </w:r>
      <w:r>
        <w:rPr>
          <w:sz w:val="20"/>
          <w:szCs w:val="20"/>
        </w:rPr>
        <w:t>and</w:t>
      </w:r>
      <w:r>
        <w:rPr>
          <w:spacing w:val="-10"/>
          <w:sz w:val="20"/>
          <w:szCs w:val="20"/>
        </w:rPr>
        <w:t xml:space="preserve"> </w:t>
      </w:r>
      <w:r>
        <w:rPr>
          <w:sz w:val="20"/>
          <w:szCs w:val="20"/>
        </w:rPr>
        <w:t>other</w:t>
      </w:r>
      <w:r>
        <w:rPr>
          <w:spacing w:val="-11"/>
          <w:sz w:val="20"/>
          <w:szCs w:val="20"/>
        </w:rPr>
        <w:t xml:space="preserve"> </w:t>
      </w:r>
      <w:r>
        <w:rPr>
          <w:sz w:val="20"/>
          <w:szCs w:val="20"/>
        </w:rPr>
        <w:t>statistics</w:t>
      </w:r>
      <w:r>
        <w:rPr>
          <w:spacing w:val="-9"/>
          <w:sz w:val="20"/>
          <w:szCs w:val="20"/>
        </w:rPr>
        <w:t xml:space="preserve"> </w:t>
      </w:r>
      <w:r>
        <w:rPr>
          <w:sz w:val="20"/>
          <w:szCs w:val="20"/>
        </w:rPr>
        <w:t>for</w:t>
      </w:r>
      <w:r>
        <w:rPr>
          <w:spacing w:val="-11"/>
          <w:sz w:val="20"/>
          <w:szCs w:val="20"/>
        </w:rPr>
        <w:t xml:space="preserve"> </w:t>
      </w:r>
      <w:r>
        <w:rPr>
          <w:sz w:val="20"/>
          <w:szCs w:val="20"/>
        </w:rPr>
        <w:t>reporting</w:t>
      </w:r>
      <w:r>
        <w:rPr>
          <w:spacing w:val="-10"/>
          <w:sz w:val="20"/>
          <w:szCs w:val="20"/>
        </w:rPr>
        <w:t xml:space="preserve"> </w:t>
      </w:r>
      <w:r>
        <w:rPr>
          <w:sz w:val="20"/>
          <w:szCs w:val="20"/>
        </w:rPr>
        <w:t>purposes</w:t>
      </w:r>
      <w:r>
        <w:rPr>
          <w:spacing w:val="-5"/>
          <w:sz w:val="20"/>
          <w:szCs w:val="20"/>
        </w:rPr>
        <w:t xml:space="preserve"> </w:t>
      </w:r>
      <w:r>
        <w:rPr>
          <w:sz w:val="20"/>
          <w:szCs w:val="20"/>
        </w:rPr>
        <w:t>(Include</w:t>
      </w:r>
      <w:r>
        <w:rPr>
          <w:spacing w:val="-14"/>
          <w:sz w:val="20"/>
          <w:szCs w:val="20"/>
        </w:rPr>
        <w:t xml:space="preserve"> </w:t>
      </w:r>
      <w:r>
        <w:rPr>
          <w:sz w:val="20"/>
          <w:szCs w:val="20"/>
        </w:rPr>
        <w:t>the name of software, if applicable.)</w:t>
      </w:r>
    </w:p>
    <w:p w14:paraId="7486D830" w14:textId="77777777" w:rsidR="00D930C7" w:rsidRDefault="00D930C7" w:rsidP="00D930C7">
      <w:pPr>
        <w:pStyle w:val="BodyText"/>
        <w:kinsoku w:val="0"/>
        <w:overflowPunct w:val="0"/>
      </w:pPr>
    </w:p>
    <w:p w14:paraId="742097E1" w14:textId="77777777" w:rsidR="00D930C7" w:rsidRDefault="00D930C7" w:rsidP="00D930C7">
      <w:pPr>
        <w:pStyle w:val="BodyText"/>
        <w:kinsoku w:val="0"/>
        <w:overflowPunct w:val="0"/>
        <w:spacing w:before="2"/>
      </w:pPr>
    </w:p>
    <w:p w14:paraId="24191908" w14:textId="77777777" w:rsidR="00961627" w:rsidRDefault="00961627" w:rsidP="00D930C7">
      <w:pPr>
        <w:pStyle w:val="BodyText"/>
        <w:kinsoku w:val="0"/>
        <w:overflowPunct w:val="0"/>
        <w:spacing w:before="2"/>
      </w:pPr>
    </w:p>
    <w:p w14:paraId="0A8BD5B1" w14:textId="77777777" w:rsidR="00961627" w:rsidRDefault="00961627" w:rsidP="00D930C7">
      <w:pPr>
        <w:pStyle w:val="BodyText"/>
        <w:kinsoku w:val="0"/>
        <w:overflowPunct w:val="0"/>
        <w:spacing w:before="2"/>
      </w:pPr>
    </w:p>
    <w:p w14:paraId="2BE3635A" w14:textId="77777777" w:rsidR="00142E20" w:rsidRDefault="00142E20">
      <w:pPr>
        <w:widowControl/>
        <w:autoSpaceDE/>
        <w:autoSpaceDN/>
        <w:adjustRightInd/>
        <w:spacing w:after="160" w:line="278" w:lineRule="auto"/>
      </w:pPr>
      <w:r w:rsidRPr="00142E20">
        <w:br w:type="page"/>
      </w:r>
    </w:p>
    <w:p w14:paraId="3BCE803D" w14:textId="77777777" w:rsidR="00961627" w:rsidRPr="00142E20" w:rsidRDefault="00961627">
      <w:pPr>
        <w:widowControl/>
        <w:autoSpaceDE/>
        <w:autoSpaceDN/>
        <w:adjustRightInd/>
        <w:spacing w:after="160" w:line="278" w:lineRule="auto"/>
        <w:rPr>
          <w:b/>
          <w:bCs/>
          <w:sz w:val="20"/>
          <w:szCs w:val="20"/>
        </w:rPr>
      </w:pPr>
    </w:p>
    <w:p w14:paraId="216F890D" w14:textId="12390808" w:rsidR="00D930C7" w:rsidRDefault="00D930C7" w:rsidP="00052503">
      <w:pPr>
        <w:pStyle w:val="Heading1"/>
        <w:numPr>
          <w:ilvl w:val="0"/>
          <w:numId w:val="6"/>
        </w:numPr>
        <w:tabs>
          <w:tab w:val="left" w:pos="1089"/>
        </w:tabs>
        <w:kinsoku w:val="0"/>
        <w:overflowPunct w:val="0"/>
      </w:pPr>
      <w:r>
        <w:rPr>
          <w:u w:val="single"/>
        </w:rPr>
        <w:t>DEMOGRAPHIC</w:t>
      </w:r>
      <w:r>
        <w:rPr>
          <w:spacing w:val="-18"/>
          <w:u w:val="single"/>
        </w:rPr>
        <w:t xml:space="preserve"> </w:t>
      </w:r>
      <w:r>
        <w:rPr>
          <w:u w:val="single"/>
        </w:rPr>
        <w:t>INFORMATION</w:t>
      </w:r>
      <w:r>
        <w:rPr>
          <w:spacing w:val="-6"/>
          <w:u w:val="single"/>
        </w:rPr>
        <w:t xml:space="preserve"> </w:t>
      </w:r>
      <w:r>
        <w:rPr>
          <w:spacing w:val="-4"/>
          <w:u w:val="single"/>
        </w:rPr>
        <w:t>(ALL)</w:t>
      </w:r>
    </w:p>
    <w:p w14:paraId="4EE98A5E" w14:textId="77777777" w:rsidR="00D930C7" w:rsidRDefault="00D930C7" w:rsidP="00D930C7">
      <w:pPr>
        <w:pStyle w:val="BodyText"/>
        <w:kinsoku w:val="0"/>
        <w:overflowPunct w:val="0"/>
        <w:rPr>
          <w:b/>
          <w:bCs/>
        </w:rPr>
      </w:pPr>
    </w:p>
    <w:p w14:paraId="706E1F66" w14:textId="77777777" w:rsidR="00D930C7" w:rsidRDefault="00D930C7" w:rsidP="00D930C7">
      <w:pPr>
        <w:pStyle w:val="BodyText"/>
        <w:kinsoku w:val="0"/>
        <w:overflowPunct w:val="0"/>
        <w:ind w:left="810"/>
        <w:rPr>
          <w:spacing w:val="-2"/>
        </w:rPr>
      </w:pPr>
      <w:r>
        <w:t>(Numbers</w:t>
      </w:r>
      <w:r>
        <w:rPr>
          <w:spacing w:val="-21"/>
        </w:rPr>
        <w:t xml:space="preserve"> </w:t>
      </w:r>
      <w:r>
        <w:t>provided</w:t>
      </w:r>
      <w:r>
        <w:rPr>
          <w:spacing w:val="-20"/>
        </w:rPr>
        <w:t xml:space="preserve"> </w:t>
      </w:r>
      <w:r>
        <w:t>should</w:t>
      </w:r>
      <w:r>
        <w:rPr>
          <w:spacing w:val="-18"/>
        </w:rPr>
        <w:t xml:space="preserve"> </w:t>
      </w:r>
      <w:r>
        <w:t>be</w:t>
      </w:r>
      <w:r>
        <w:rPr>
          <w:spacing w:val="-20"/>
        </w:rPr>
        <w:t xml:space="preserve"> </w:t>
      </w:r>
      <w:r>
        <w:t>based</w:t>
      </w:r>
      <w:r>
        <w:rPr>
          <w:spacing w:val="-18"/>
        </w:rPr>
        <w:t xml:space="preserve"> </w:t>
      </w:r>
      <w:r>
        <w:t>upon</w:t>
      </w:r>
      <w:r>
        <w:rPr>
          <w:spacing w:val="-22"/>
        </w:rPr>
        <w:t xml:space="preserve"> </w:t>
      </w:r>
      <w:r>
        <w:t>historic</w:t>
      </w:r>
      <w:r>
        <w:rPr>
          <w:spacing w:val="11"/>
        </w:rPr>
        <w:t xml:space="preserve"> </w:t>
      </w:r>
      <w:r>
        <w:t>levels</w:t>
      </w:r>
      <w:r>
        <w:rPr>
          <w:spacing w:val="-16"/>
        </w:rPr>
        <w:t xml:space="preserve"> </w:t>
      </w:r>
      <w:r>
        <w:t>or</w:t>
      </w:r>
      <w:r>
        <w:rPr>
          <w:spacing w:val="-3"/>
        </w:rPr>
        <w:t xml:space="preserve"> </w:t>
      </w:r>
      <w:r>
        <w:t>supportable</w:t>
      </w:r>
      <w:r>
        <w:rPr>
          <w:spacing w:val="-2"/>
        </w:rPr>
        <w:t xml:space="preserve"> projections.)</w:t>
      </w:r>
    </w:p>
    <w:p w14:paraId="4BB7716F" w14:textId="77777777" w:rsidR="00D930C7" w:rsidRDefault="00D930C7" w:rsidP="00D930C7">
      <w:pPr>
        <w:pStyle w:val="BodyText"/>
        <w:kinsoku w:val="0"/>
        <w:overflowPunct w:val="0"/>
        <w:spacing w:before="29"/>
      </w:pPr>
    </w:p>
    <w:p w14:paraId="044731B6" w14:textId="77777777" w:rsidR="00D930C7" w:rsidRDefault="00D930C7" w:rsidP="00052503">
      <w:pPr>
        <w:pStyle w:val="ListParagraph"/>
        <w:numPr>
          <w:ilvl w:val="1"/>
          <w:numId w:val="6"/>
        </w:numPr>
        <w:tabs>
          <w:tab w:val="left" w:pos="1044"/>
        </w:tabs>
        <w:kinsoku w:val="0"/>
        <w:overflowPunct w:val="0"/>
        <w:spacing w:line="240" w:lineRule="exact"/>
        <w:ind w:left="1044" w:hanging="319"/>
        <w:rPr>
          <w:spacing w:val="-2"/>
          <w:sz w:val="20"/>
          <w:szCs w:val="20"/>
        </w:rPr>
      </w:pPr>
      <w:r>
        <w:rPr>
          <w:spacing w:val="-2"/>
          <w:sz w:val="20"/>
          <w:szCs w:val="20"/>
        </w:rPr>
        <w:t>Indicate</w:t>
      </w:r>
      <w:r>
        <w:rPr>
          <w:spacing w:val="-17"/>
          <w:sz w:val="20"/>
          <w:szCs w:val="20"/>
        </w:rPr>
        <w:t xml:space="preserve"> </w:t>
      </w:r>
      <w:r>
        <w:rPr>
          <w:spacing w:val="-2"/>
          <w:sz w:val="20"/>
          <w:szCs w:val="20"/>
        </w:rPr>
        <w:t>the</w:t>
      </w:r>
      <w:r>
        <w:rPr>
          <w:spacing w:val="-10"/>
          <w:sz w:val="20"/>
          <w:szCs w:val="20"/>
        </w:rPr>
        <w:t xml:space="preserve"> </w:t>
      </w:r>
      <w:r>
        <w:rPr>
          <w:spacing w:val="-2"/>
          <w:sz w:val="20"/>
          <w:szCs w:val="20"/>
        </w:rPr>
        <w:t>percentage</w:t>
      </w:r>
      <w:r>
        <w:rPr>
          <w:spacing w:val="-14"/>
          <w:sz w:val="20"/>
          <w:szCs w:val="20"/>
        </w:rPr>
        <w:t xml:space="preserve"> </w:t>
      </w:r>
      <w:r>
        <w:rPr>
          <w:spacing w:val="-2"/>
          <w:sz w:val="20"/>
          <w:szCs w:val="20"/>
        </w:rPr>
        <w:t>(%)</w:t>
      </w:r>
      <w:r>
        <w:rPr>
          <w:spacing w:val="-11"/>
          <w:sz w:val="20"/>
          <w:szCs w:val="20"/>
        </w:rPr>
        <w:t xml:space="preserve"> </w:t>
      </w:r>
      <w:r>
        <w:rPr>
          <w:spacing w:val="-2"/>
          <w:sz w:val="20"/>
          <w:szCs w:val="20"/>
        </w:rPr>
        <w:t>of</w:t>
      </w:r>
      <w:r>
        <w:rPr>
          <w:spacing w:val="-11"/>
          <w:sz w:val="20"/>
          <w:szCs w:val="20"/>
        </w:rPr>
        <w:t xml:space="preserve"> </w:t>
      </w:r>
      <w:r>
        <w:rPr>
          <w:spacing w:val="-2"/>
          <w:sz w:val="20"/>
          <w:szCs w:val="20"/>
        </w:rPr>
        <w:t>clients</w:t>
      </w:r>
      <w:r>
        <w:rPr>
          <w:spacing w:val="-14"/>
          <w:sz w:val="20"/>
          <w:szCs w:val="20"/>
        </w:rPr>
        <w:t xml:space="preserve"> </w:t>
      </w:r>
      <w:r>
        <w:rPr>
          <w:spacing w:val="-2"/>
          <w:sz w:val="20"/>
          <w:szCs w:val="20"/>
        </w:rPr>
        <w:t>to</w:t>
      </w:r>
      <w:r>
        <w:rPr>
          <w:spacing w:val="-17"/>
          <w:sz w:val="20"/>
          <w:szCs w:val="20"/>
        </w:rPr>
        <w:t xml:space="preserve"> </w:t>
      </w:r>
      <w:r>
        <w:rPr>
          <w:spacing w:val="-2"/>
          <w:sz w:val="20"/>
          <w:szCs w:val="20"/>
        </w:rPr>
        <w:t>be</w:t>
      </w:r>
      <w:r>
        <w:rPr>
          <w:spacing w:val="-14"/>
          <w:sz w:val="20"/>
          <w:szCs w:val="20"/>
        </w:rPr>
        <w:t xml:space="preserve"> </w:t>
      </w:r>
      <w:r>
        <w:rPr>
          <w:spacing w:val="-2"/>
          <w:sz w:val="20"/>
          <w:szCs w:val="20"/>
        </w:rPr>
        <w:t>served</w:t>
      </w:r>
      <w:r>
        <w:rPr>
          <w:spacing w:val="-20"/>
          <w:sz w:val="20"/>
          <w:szCs w:val="20"/>
        </w:rPr>
        <w:t xml:space="preserve"> </w:t>
      </w:r>
      <w:r>
        <w:rPr>
          <w:spacing w:val="-2"/>
          <w:sz w:val="20"/>
          <w:szCs w:val="20"/>
        </w:rPr>
        <w:t>by</w:t>
      </w:r>
      <w:r>
        <w:rPr>
          <w:spacing w:val="-14"/>
          <w:sz w:val="20"/>
          <w:szCs w:val="20"/>
        </w:rPr>
        <w:t xml:space="preserve"> </w:t>
      </w:r>
      <w:r>
        <w:rPr>
          <w:spacing w:val="-2"/>
          <w:sz w:val="20"/>
          <w:szCs w:val="20"/>
        </w:rPr>
        <w:t>age</w:t>
      </w:r>
      <w:r>
        <w:rPr>
          <w:spacing w:val="-14"/>
          <w:sz w:val="20"/>
          <w:szCs w:val="20"/>
        </w:rPr>
        <w:t xml:space="preserve"> </w:t>
      </w:r>
      <w:r>
        <w:rPr>
          <w:spacing w:val="-2"/>
          <w:sz w:val="20"/>
          <w:szCs w:val="20"/>
        </w:rPr>
        <w:t>group:</w:t>
      </w:r>
    </w:p>
    <w:p w14:paraId="2572344A" w14:textId="77777777" w:rsidR="007E7956" w:rsidRDefault="007E7956" w:rsidP="007E7956">
      <w:pPr>
        <w:tabs>
          <w:tab w:val="left" w:pos="1044"/>
        </w:tabs>
        <w:kinsoku w:val="0"/>
        <w:overflowPunct w:val="0"/>
        <w:spacing w:line="240" w:lineRule="exact"/>
        <w:rPr>
          <w:spacing w:val="-2"/>
          <w:sz w:val="20"/>
          <w:szCs w:val="20"/>
        </w:rPr>
      </w:pPr>
    </w:p>
    <w:tbl>
      <w:tblPr>
        <w:tblStyle w:val="TableGrid"/>
        <w:tblW w:w="8823" w:type="dxa"/>
        <w:tblInd w:w="1347" w:type="dxa"/>
        <w:tblLayout w:type="fixed"/>
        <w:tblLook w:val="04A0" w:firstRow="1" w:lastRow="0" w:firstColumn="1" w:lastColumn="0" w:noHBand="0" w:noVBand="1"/>
      </w:tblPr>
      <w:tblGrid>
        <w:gridCol w:w="815"/>
        <w:gridCol w:w="540"/>
        <w:gridCol w:w="360"/>
        <w:gridCol w:w="448"/>
        <w:gridCol w:w="812"/>
        <w:gridCol w:w="540"/>
        <w:gridCol w:w="360"/>
        <w:gridCol w:w="448"/>
        <w:gridCol w:w="810"/>
        <w:gridCol w:w="540"/>
        <w:gridCol w:w="360"/>
        <w:gridCol w:w="540"/>
        <w:gridCol w:w="1080"/>
        <w:gridCol w:w="540"/>
        <w:gridCol w:w="630"/>
      </w:tblGrid>
      <w:tr w:rsidR="00540AF5" w14:paraId="225353FD" w14:textId="1158167E" w:rsidTr="00540AF5">
        <w:trPr>
          <w:trHeight w:val="242"/>
        </w:trPr>
        <w:tc>
          <w:tcPr>
            <w:tcW w:w="815" w:type="dxa"/>
            <w:tcBorders>
              <w:top w:val="nil"/>
              <w:left w:val="nil"/>
              <w:bottom w:val="nil"/>
              <w:right w:val="nil"/>
            </w:tcBorders>
          </w:tcPr>
          <w:p w14:paraId="5A87C8B9" w14:textId="1B20B94F" w:rsidR="00540AF5" w:rsidRDefault="00540AF5" w:rsidP="007E7956">
            <w:pPr>
              <w:tabs>
                <w:tab w:val="left" w:pos="1044"/>
              </w:tabs>
              <w:kinsoku w:val="0"/>
              <w:overflowPunct w:val="0"/>
              <w:spacing w:line="240" w:lineRule="exact"/>
              <w:jc w:val="right"/>
              <w:rPr>
                <w:spacing w:val="-2"/>
                <w:sz w:val="20"/>
                <w:szCs w:val="20"/>
              </w:rPr>
            </w:pPr>
            <w:r>
              <w:rPr>
                <w:spacing w:val="-8"/>
                <w:sz w:val="20"/>
                <w:szCs w:val="20"/>
              </w:rPr>
              <w:t>0-</w:t>
            </w:r>
            <w:r>
              <w:rPr>
                <w:spacing w:val="-10"/>
                <w:sz w:val="20"/>
                <w:szCs w:val="20"/>
              </w:rPr>
              <w:t>5</w:t>
            </w:r>
          </w:p>
        </w:tc>
        <w:tc>
          <w:tcPr>
            <w:tcW w:w="540" w:type="dxa"/>
            <w:tcBorders>
              <w:top w:val="nil"/>
              <w:left w:val="nil"/>
              <w:bottom w:val="single" w:sz="4" w:space="0" w:color="auto"/>
              <w:right w:val="nil"/>
            </w:tcBorders>
          </w:tcPr>
          <w:p w14:paraId="262C3EB8" w14:textId="77777777" w:rsidR="00540AF5" w:rsidRDefault="00540AF5" w:rsidP="007E7956">
            <w:pPr>
              <w:tabs>
                <w:tab w:val="left" w:pos="1044"/>
              </w:tabs>
              <w:kinsoku w:val="0"/>
              <w:overflowPunct w:val="0"/>
              <w:spacing w:line="240" w:lineRule="exact"/>
              <w:rPr>
                <w:spacing w:val="-2"/>
                <w:sz w:val="20"/>
                <w:szCs w:val="20"/>
              </w:rPr>
            </w:pPr>
          </w:p>
        </w:tc>
        <w:tc>
          <w:tcPr>
            <w:tcW w:w="360" w:type="dxa"/>
            <w:tcBorders>
              <w:top w:val="nil"/>
              <w:left w:val="nil"/>
              <w:bottom w:val="nil"/>
              <w:right w:val="nil"/>
            </w:tcBorders>
          </w:tcPr>
          <w:p w14:paraId="0A6EE6B3" w14:textId="40A2BB60" w:rsidR="00540AF5" w:rsidRDefault="00540AF5" w:rsidP="007E7956">
            <w:pPr>
              <w:tabs>
                <w:tab w:val="left" w:pos="1044"/>
              </w:tabs>
              <w:kinsoku w:val="0"/>
              <w:overflowPunct w:val="0"/>
              <w:spacing w:line="240" w:lineRule="exact"/>
              <w:rPr>
                <w:spacing w:val="-2"/>
                <w:sz w:val="20"/>
                <w:szCs w:val="20"/>
              </w:rPr>
            </w:pPr>
            <w:r>
              <w:rPr>
                <w:spacing w:val="-2"/>
                <w:sz w:val="20"/>
                <w:szCs w:val="20"/>
              </w:rPr>
              <w:t>%</w:t>
            </w:r>
          </w:p>
        </w:tc>
        <w:tc>
          <w:tcPr>
            <w:tcW w:w="448" w:type="dxa"/>
            <w:tcBorders>
              <w:top w:val="nil"/>
              <w:left w:val="nil"/>
              <w:bottom w:val="nil"/>
              <w:right w:val="nil"/>
            </w:tcBorders>
          </w:tcPr>
          <w:p w14:paraId="5B9509F0" w14:textId="77777777" w:rsidR="00540AF5" w:rsidRDefault="00540AF5" w:rsidP="007E7956">
            <w:pPr>
              <w:tabs>
                <w:tab w:val="left" w:pos="1044"/>
              </w:tabs>
              <w:kinsoku w:val="0"/>
              <w:overflowPunct w:val="0"/>
              <w:spacing w:line="240" w:lineRule="exact"/>
              <w:rPr>
                <w:spacing w:val="-2"/>
                <w:sz w:val="20"/>
                <w:szCs w:val="20"/>
              </w:rPr>
            </w:pPr>
          </w:p>
        </w:tc>
        <w:tc>
          <w:tcPr>
            <w:tcW w:w="812" w:type="dxa"/>
            <w:tcBorders>
              <w:top w:val="nil"/>
              <w:left w:val="nil"/>
              <w:bottom w:val="nil"/>
              <w:right w:val="nil"/>
            </w:tcBorders>
          </w:tcPr>
          <w:p w14:paraId="7FAB1CC4" w14:textId="3AE5B3F7" w:rsidR="00540AF5" w:rsidRDefault="00540AF5" w:rsidP="007E7956">
            <w:pPr>
              <w:tabs>
                <w:tab w:val="left" w:pos="1044"/>
              </w:tabs>
              <w:kinsoku w:val="0"/>
              <w:overflowPunct w:val="0"/>
              <w:spacing w:line="240" w:lineRule="exact"/>
              <w:jc w:val="right"/>
              <w:rPr>
                <w:spacing w:val="-2"/>
                <w:sz w:val="20"/>
                <w:szCs w:val="20"/>
              </w:rPr>
            </w:pPr>
            <w:r>
              <w:rPr>
                <w:spacing w:val="-2"/>
                <w:sz w:val="20"/>
                <w:szCs w:val="20"/>
              </w:rPr>
              <w:t>6-17</w:t>
            </w:r>
          </w:p>
        </w:tc>
        <w:tc>
          <w:tcPr>
            <w:tcW w:w="540" w:type="dxa"/>
            <w:tcBorders>
              <w:top w:val="nil"/>
              <w:left w:val="nil"/>
              <w:bottom w:val="single" w:sz="4" w:space="0" w:color="auto"/>
              <w:right w:val="nil"/>
            </w:tcBorders>
          </w:tcPr>
          <w:p w14:paraId="627B9093" w14:textId="77777777" w:rsidR="00540AF5" w:rsidRPr="007E7956" w:rsidRDefault="00540AF5" w:rsidP="007E7956">
            <w:pPr>
              <w:tabs>
                <w:tab w:val="left" w:pos="1044"/>
              </w:tabs>
              <w:kinsoku w:val="0"/>
              <w:overflowPunct w:val="0"/>
              <w:spacing w:line="240" w:lineRule="exact"/>
              <w:rPr>
                <w:spacing w:val="-2"/>
                <w:sz w:val="20"/>
                <w:szCs w:val="20"/>
              </w:rPr>
            </w:pPr>
          </w:p>
        </w:tc>
        <w:tc>
          <w:tcPr>
            <w:tcW w:w="360" w:type="dxa"/>
            <w:tcBorders>
              <w:top w:val="nil"/>
              <w:left w:val="nil"/>
              <w:bottom w:val="nil"/>
              <w:right w:val="nil"/>
            </w:tcBorders>
          </w:tcPr>
          <w:p w14:paraId="39663D88" w14:textId="4BC54197" w:rsidR="00540AF5" w:rsidRDefault="00540AF5" w:rsidP="007E7956">
            <w:pPr>
              <w:tabs>
                <w:tab w:val="left" w:pos="1044"/>
              </w:tabs>
              <w:kinsoku w:val="0"/>
              <w:overflowPunct w:val="0"/>
              <w:spacing w:line="240" w:lineRule="exact"/>
              <w:rPr>
                <w:spacing w:val="-2"/>
                <w:sz w:val="20"/>
                <w:szCs w:val="20"/>
              </w:rPr>
            </w:pPr>
            <w:r>
              <w:rPr>
                <w:spacing w:val="-2"/>
                <w:sz w:val="20"/>
                <w:szCs w:val="20"/>
              </w:rPr>
              <w:t>%</w:t>
            </w:r>
          </w:p>
        </w:tc>
        <w:tc>
          <w:tcPr>
            <w:tcW w:w="448" w:type="dxa"/>
            <w:tcBorders>
              <w:top w:val="nil"/>
              <w:left w:val="nil"/>
              <w:bottom w:val="nil"/>
              <w:right w:val="nil"/>
            </w:tcBorders>
          </w:tcPr>
          <w:p w14:paraId="0BF4EE8C" w14:textId="77777777" w:rsidR="00540AF5" w:rsidRDefault="00540AF5" w:rsidP="007E7956">
            <w:pPr>
              <w:tabs>
                <w:tab w:val="left" w:pos="1044"/>
              </w:tabs>
              <w:kinsoku w:val="0"/>
              <w:overflowPunct w:val="0"/>
              <w:spacing w:line="240" w:lineRule="exact"/>
              <w:rPr>
                <w:spacing w:val="-2"/>
                <w:sz w:val="20"/>
                <w:szCs w:val="20"/>
              </w:rPr>
            </w:pPr>
          </w:p>
        </w:tc>
        <w:tc>
          <w:tcPr>
            <w:tcW w:w="810" w:type="dxa"/>
            <w:tcBorders>
              <w:top w:val="nil"/>
              <w:left w:val="nil"/>
              <w:bottom w:val="nil"/>
              <w:right w:val="nil"/>
            </w:tcBorders>
          </w:tcPr>
          <w:p w14:paraId="4BD60142" w14:textId="47463A35" w:rsidR="00540AF5" w:rsidRDefault="00540AF5" w:rsidP="00540AF5">
            <w:pPr>
              <w:tabs>
                <w:tab w:val="left" w:pos="1044"/>
              </w:tabs>
              <w:kinsoku w:val="0"/>
              <w:overflowPunct w:val="0"/>
              <w:spacing w:line="240" w:lineRule="exact"/>
              <w:jc w:val="right"/>
              <w:rPr>
                <w:spacing w:val="-2"/>
                <w:sz w:val="20"/>
                <w:szCs w:val="20"/>
              </w:rPr>
            </w:pPr>
            <w:r>
              <w:rPr>
                <w:spacing w:val="-2"/>
                <w:sz w:val="20"/>
                <w:szCs w:val="20"/>
              </w:rPr>
              <w:t>18-24</w:t>
            </w:r>
          </w:p>
        </w:tc>
        <w:tc>
          <w:tcPr>
            <w:tcW w:w="540" w:type="dxa"/>
            <w:tcBorders>
              <w:top w:val="nil"/>
              <w:left w:val="nil"/>
              <w:bottom w:val="single" w:sz="4" w:space="0" w:color="auto"/>
              <w:right w:val="nil"/>
            </w:tcBorders>
          </w:tcPr>
          <w:p w14:paraId="0302EAF4" w14:textId="77777777" w:rsidR="00540AF5" w:rsidRDefault="00540AF5" w:rsidP="007E7956">
            <w:pPr>
              <w:tabs>
                <w:tab w:val="left" w:pos="1044"/>
              </w:tabs>
              <w:kinsoku w:val="0"/>
              <w:overflowPunct w:val="0"/>
              <w:spacing w:line="240" w:lineRule="exact"/>
              <w:rPr>
                <w:spacing w:val="-2"/>
                <w:sz w:val="20"/>
                <w:szCs w:val="20"/>
              </w:rPr>
            </w:pPr>
          </w:p>
        </w:tc>
        <w:tc>
          <w:tcPr>
            <w:tcW w:w="360" w:type="dxa"/>
            <w:tcBorders>
              <w:top w:val="nil"/>
              <w:left w:val="nil"/>
              <w:bottom w:val="nil"/>
              <w:right w:val="nil"/>
            </w:tcBorders>
          </w:tcPr>
          <w:p w14:paraId="592EFD3F" w14:textId="0BC9D8A4" w:rsidR="00540AF5" w:rsidRDefault="00540AF5" w:rsidP="007E7956">
            <w:pPr>
              <w:tabs>
                <w:tab w:val="left" w:pos="1044"/>
              </w:tabs>
              <w:kinsoku w:val="0"/>
              <w:overflowPunct w:val="0"/>
              <w:spacing w:line="240" w:lineRule="exact"/>
              <w:rPr>
                <w:spacing w:val="-2"/>
                <w:sz w:val="20"/>
                <w:szCs w:val="20"/>
              </w:rPr>
            </w:pPr>
            <w:r>
              <w:rPr>
                <w:spacing w:val="-2"/>
                <w:sz w:val="20"/>
                <w:szCs w:val="20"/>
              </w:rPr>
              <w:t>%</w:t>
            </w:r>
          </w:p>
        </w:tc>
        <w:tc>
          <w:tcPr>
            <w:tcW w:w="540" w:type="dxa"/>
            <w:tcBorders>
              <w:top w:val="nil"/>
              <w:left w:val="nil"/>
              <w:bottom w:val="nil"/>
              <w:right w:val="nil"/>
            </w:tcBorders>
          </w:tcPr>
          <w:p w14:paraId="7AF2A316" w14:textId="77777777" w:rsidR="00540AF5" w:rsidRDefault="00540AF5" w:rsidP="007E7956">
            <w:pPr>
              <w:tabs>
                <w:tab w:val="left" w:pos="1044"/>
              </w:tabs>
              <w:kinsoku w:val="0"/>
              <w:overflowPunct w:val="0"/>
              <w:spacing w:line="240" w:lineRule="exact"/>
              <w:rPr>
                <w:spacing w:val="-2"/>
                <w:sz w:val="20"/>
                <w:szCs w:val="20"/>
              </w:rPr>
            </w:pPr>
          </w:p>
        </w:tc>
        <w:tc>
          <w:tcPr>
            <w:tcW w:w="1080" w:type="dxa"/>
            <w:tcBorders>
              <w:top w:val="nil"/>
              <w:left w:val="nil"/>
              <w:bottom w:val="nil"/>
              <w:right w:val="nil"/>
            </w:tcBorders>
          </w:tcPr>
          <w:p w14:paraId="2057DF92" w14:textId="725072FC" w:rsidR="00540AF5" w:rsidRDefault="00540AF5" w:rsidP="00540AF5">
            <w:pPr>
              <w:tabs>
                <w:tab w:val="left" w:pos="1044"/>
              </w:tabs>
              <w:kinsoku w:val="0"/>
              <w:overflowPunct w:val="0"/>
              <w:spacing w:line="240" w:lineRule="exact"/>
              <w:jc w:val="right"/>
              <w:rPr>
                <w:spacing w:val="-2"/>
                <w:sz w:val="20"/>
                <w:szCs w:val="20"/>
              </w:rPr>
            </w:pPr>
            <w:r>
              <w:rPr>
                <w:spacing w:val="-2"/>
                <w:sz w:val="20"/>
                <w:szCs w:val="20"/>
              </w:rPr>
              <w:t>25-34</w:t>
            </w:r>
          </w:p>
        </w:tc>
        <w:tc>
          <w:tcPr>
            <w:tcW w:w="540" w:type="dxa"/>
            <w:tcBorders>
              <w:top w:val="nil"/>
              <w:left w:val="nil"/>
              <w:bottom w:val="single" w:sz="4" w:space="0" w:color="auto"/>
              <w:right w:val="nil"/>
            </w:tcBorders>
          </w:tcPr>
          <w:p w14:paraId="1C0972E8" w14:textId="26C9A1FB" w:rsidR="00540AF5" w:rsidRDefault="00540AF5" w:rsidP="007E7956">
            <w:pPr>
              <w:tabs>
                <w:tab w:val="left" w:pos="1044"/>
              </w:tabs>
              <w:kinsoku w:val="0"/>
              <w:overflowPunct w:val="0"/>
              <w:spacing w:line="240" w:lineRule="exact"/>
              <w:rPr>
                <w:spacing w:val="-2"/>
                <w:sz w:val="20"/>
                <w:szCs w:val="20"/>
              </w:rPr>
            </w:pPr>
          </w:p>
        </w:tc>
        <w:tc>
          <w:tcPr>
            <w:tcW w:w="630" w:type="dxa"/>
            <w:tcBorders>
              <w:top w:val="nil"/>
              <w:left w:val="nil"/>
              <w:bottom w:val="nil"/>
              <w:right w:val="nil"/>
            </w:tcBorders>
          </w:tcPr>
          <w:p w14:paraId="7B63A408" w14:textId="10F997BB" w:rsidR="00540AF5" w:rsidRDefault="00540AF5" w:rsidP="007E7956">
            <w:pPr>
              <w:tabs>
                <w:tab w:val="left" w:pos="1044"/>
              </w:tabs>
              <w:kinsoku w:val="0"/>
              <w:overflowPunct w:val="0"/>
              <w:spacing w:line="240" w:lineRule="exact"/>
              <w:rPr>
                <w:spacing w:val="-2"/>
                <w:sz w:val="20"/>
                <w:szCs w:val="20"/>
              </w:rPr>
            </w:pPr>
            <w:r>
              <w:rPr>
                <w:spacing w:val="-2"/>
                <w:sz w:val="20"/>
                <w:szCs w:val="20"/>
              </w:rPr>
              <w:t>%</w:t>
            </w:r>
          </w:p>
        </w:tc>
      </w:tr>
      <w:tr w:rsidR="00540AF5" w14:paraId="2C4E0BCA" w14:textId="3898B2F4" w:rsidTr="00540AF5">
        <w:trPr>
          <w:trHeight w:val="380"/>
        </w:trPr>
        <w:tc>
          <w:tcPr>
            <w:tcW w:w="815" w:type="dxa"/>
            <w:tcBorders>
              <w:top w:val="nil"/>
              <w:left w:val="nil"/>
              <w:bottom w:val="nil"/>
              <w:right w:val="nil"/>
            </w:tcBorders>
          </w:tcPr>
          <w:p w14:paraId="5332D6EF" w14:textId="77777777" w:rsidR="00540AF5" w:rsidRDefault="00540AF5" w:rsidP="007E7956">
            <w:pPr>
              <w:tabs>
                <w:tab w:val="left" w:pos="1044"/>
              </w:tabs>
              <w:kinsoku w:val="0"/>
              <w:overflowPunct w:val="0"/>
              <w:spacing w:line="240" w:lineRule="exact"/>
              <w:rPr>
                <w:spacing w:val="-8"/>
                <w:sz w:val="20"/>
                <w:szCs w:val="20"/>
              </w:rPr>
            </w:pPr>
          </w:p>
        </w:tc>
        <w:tc>
          <w:tcPr>
            <w:tcW w:w="540" w:type="dxa"/>
            <w:tcBorders>
              <w:top w:val="single" w:sz="4" w:space="0" w:color="auto"/>
              <w:left w:val="nil"/>
              <w:bottom w:val="nil"/>
              <w:right w:val="nil"/>
            </w:tcBorders>
          </w:tcPr>
          <w:p w14:paraId="606C7D7E" w14:textId="77777777" w:rsidR="00540AF5" w:rsidRDefault="00540AF5" w:rsidP="007E7956">
            <w:pPr>
              <w:tabs>
                <w:tab w:val="left" w:pos="1044"/>
              </w:tabs>
              <w:kinsoku w:val="0"/>
              <w:overflowPunct w:val="0"/>
              <w:spacing w:line="240" w:lineRule="exact"/>
              <w:rPr>
                <w:spacing w:val="-2"/>
                <w:sz w:val="20"/>
                <w:szCs w:val="20"/>
              </w:rPr>
            </w:pPr>
          </w:p>
        </w:tc>
        <w:tc>
          <w:tcPr>
            <w:tcW w:w="360" w:type="dxa"/>
            <w:tcBorders>
              <w:top w:val="nil"/>
              <w:left w:val="nil"/>
              <w:bottom w:val="nil"/>
              <w:right w:val="nil"/>
            </w:tcBorders>
          </w:tcPr>
          <w:p w14:paraId="3D172F7A" w14:textId="77777777" w:rsidR="00540AF5" w:rsidRDefault="00540AF5" w:rsidP="007E7956">
            <w:pPr>
              <w:tabs>
                <w:tab w:val="left" w:pos="1044"/>
              </w:tabs>
              <w:kinsoku w:val="0"/>
              <w:overflowPunct w:val="0"/>
              <w:spacing w:line="240" w:lineRule="exact"/>
              <w:jc w:val="center"/>
              <w:rPr>
                <w:spacing w:val="-2"/>
                <w:sz w:val="20"/>
                <w:szCs w:val="20"/>
              </w:rPr>
            </w:pPr>
          </w:p>
        </w:tc>
        <w:tc>
          <w:tcPr>
            <w:tcW w:w="448" w:type="dxa"/>
            <w:tcBorders>
              <w:top w:val="nil"/>
              <w:left w:val="nil"/>
              <w:bottom w:val="nil"/>
              <w:right w:val="nil"/>
            </w:tcBorders>
          </w:tcPr>
          <w:p w14:paraId="3D8539F5" w14:textId="77777777" w:rsidR="00540AF5" w:rsidRDefault="00540AF5" w:rsidP="007E7956">
            <w:pPr>
              <w:tabs>
                <w:tab w:val="left" w:pos="1044"/>
              </w:tabs>
              <w:kinsoku w:val="0"/>
              <w:overflowPunct w:val="0"/>
              <w:spacing w:line="240" w:lineRule="exact"/>
              <w:rPr>
                <w:spacing w:val="-2"/>
                <w:sz w:val="20"/>
                <w:szCs w:val="20"/>
              </w:rPr>
            </w:pPr>
          </w:p>
        </w:tc>
        <w:tc>
          <w:tcPr>
            <w:tcW w:w="812" w:type="dxa"/>
            <w:tcBorders>
              <w:top w:val="nil"/>
              <w:left w:val="nil"/>
              <w:bottom w:val="nil"/>
              <w:right w:val="nil"/>
            </w:tcBorders>
          </w:tcPr>
          <w:p w14:paraId="3B0D2F4A" w14:textId="77777777" w:rsidR="00540AF5" w:rsidRDefault="00540AF5" w:rsidP="007E7956">
            <w:pPr>
              <w:tabs>
                <w:tab w:val="left" w:pos="1044"/>
              </w:tabs>
              <w:kinsoku w:val="0"/>
              <w:overflowPunct w:val="0"/>
              <w:spacing w:line="240" w:lineRule="exact"/>
              <w:jc w:val="right"/>
              <w:rPr>
                <w:spacing w:val="-2"/>
                <w:sz w:val="20"/>
                <w:szCs w:val="20"/>
              </w:rPr>
            </w:pPr>
          </w:p>
        </w:tc>
        <w:tc>
          <w:tcPr>
            <w:tcW w:w="540" w:type="dxa"/>
            <w:tcBorders>
              <w:top w:val="single" w:sz="4" w:space="0" w:color="auto"/>
              <w:left w:val="nil"/>
              <w:bottom w:val="nil"/>
              <w:right w:val="nil"/>
            </w:tcBorders>
          </w:tcPr>
          <w:p w14:paraId="03DC0812" w14:textId="77777777" w:rsidR="00540AF5" w:rsidRDefault="00540AF5" w:rsidP="007E7956">
            <w:pPr>
              <w:tabs>
                <w:tab w:val="left" w:pos="1044"/>
              </w:tabs>
              <w:kinsoku w:val="0"/>
              <w:overflowPunct w:val="0"/>
              <w:spacing w:line="240" w:lineRule="exact"/>
              <w:rPr>
                <w:spacing w:val="-2"/>
                <w:sz w:val="20"/>
                <w:szCs w:val="20"/>
              </w:rPr>
            </w:pPr>
          </w:p>
        </w:tc>
        <w:tc>
          <w:tcPr>
            <w:tcW w:w="360" w:type="dxa"/>
            <w:tcBorders>
              <w:top w:val="nil"/>
              <w:left w:val="nil"/>
              <w:bottom w:val="nil"/>
              <w:right w:val="nil"/>
            </w:tcBorders>
          </w:tcPr>
          <w:p w14:paraId="2B2E5A61" w14:textId="77777777" w:rsidR="00540AF5" w:rsidRDefault="00540AF5" w:rsidP="007E7956">
            <w:pPr>
              <w:tabs>
                <w:tab w:val="left" w:pos="1044"/>
              </w:tabs>
              <w:kinsoku w:val="0"/>
              <w:overflowPunct w:val="0"/>
              <w:spacing w:line="240" w:lineRule="exact"/>
              <w:rPr>
                <w:spacing w:val="-2"/>
                <w:sz w:val="20"/>
                <w:szCs w:val="20"/>
              </w:rPr>
            </w:pPr>
          </w:p>
        </w:tc>
        <w:tc>
          <w:tcPr>
            <w:tcW w:w="448" w:type="dxa"/>
            <w:tcBorders>
              <w:top w:val="nil"/>
              <w:left w:val="nil"/>
              <w:bottom w:val="nil"/>
              <w:right w:val="nil"/>
            </w:tcBorders>
          </w:tcPr>
          <w:p w14:paraId="40767A2C" w14:textId="77777777" w:rsidR="00540AF5" w:rsidRDefault="00540AF5" w:rsidP="007E7956">
            <w:pPr>
              <w:tabs>
                <w:tab w:val="left" w:pos="1044"/>
              </w:tabs>
              <w:kinsoku w:val="0"/>
              <w:overflowPunct w:val="0"/>
              <w:spacing w:line="240" w:lineRule="exact"/>
              <w:rPr>
                <w:spacing w:val="-2"/>
                <w:sz w:val="20"/>
                <w:szCs w:val="20"/>
              </w:rPr>
            </w:pPr>
          </w:p>
        </w:tc>
        <w:tc>
          <w:tcPr>
            <w:tcW w:w="810" w:type="dxa"/>
            <w:tcBorders>
              <w:top w:val="nil"/>
              <w:left w:val="nil"/>
              <w:bottom w:val="nil"/>
              <w:right w:val="nil"/>
            </w:tcBorders>
          </w:tcPr>
          <w:p w14:paraId="1C296B20" w14:textId="77777777" w:rsidR="00540AF5" w:rsidRDefault="00540AF5" w:rsidP="00540AF5">
            <w:pPr>
              <w:tabs>
                <w:tab w:val="left" w:pos="1044"/>
              </w:tabs>
              <w:kinsoku w:val="0"/>
              <w:overflowPunct w:val="0"/>
              <w:spacing w:line="240" w:lineRule="exact"/>
              <w:jc w:val="right"/>
              <w:rPr>
                <w:spacing w:val="-2"/>
                <w:sz w:val="20"/>
                <w:szCs w:val="20"/>
              </w:rPr>
            </w:pPr>
          </w:p>
        </w:tc>
        <w:tc>
          <w:tcPr>
            <w:tcW w:w="540" w:type="dxa"/>
            <w:tcBorders>
              <w:top w:val="single" w:sz="4" w:space="0" w:color="auto"/>
              <w:left w:val="nil"/>
              <w:bottom w:val="nil"/>
              <w:right w:val="nil"/>
            </w:tcBorders>
          </w:tcPr>
          <w:p w14:paraId="6873838B" w14:textId="77777777" w:rsidR="00540AF5" w:rsidRDefault="00540AF5" w:rsidP="007E7956">
            <w:pPr>
              <w:tabs>
                <w:tab w:val="left" w:pos="1044"/>
              </w:tabs>
              <w:kinsoku w:val="0"/>
              <w:overflowPunct w:val="0"/>
              <w:spacing w:line="240" w:lineRule="exact"/>
              <w:rPr>
                <w:spacing w:val="-2"/>
                <w:sz w:val="20"/>
                <w:szCs w:val="20"/>
              </w:rPr>
            </w:pPr>
          </w:p>
        </w:tc>
        <w:tc>
          <w:tcPr>
            <w:tcW w:w="360" w:type="dxa"/>
            <w:tcBorders>
              <w:top w:val="nil"/>
              <w:left w:val="nil"/>
              <w:bottom w:val="nil"/>
              <w:right w:val="nil"/>
            </w:tcBorders>
          </w:tcPr>
          <w:p w14:paraId="3A69DE10" w14:textId="77777777" w:rsidR="00540AF5" w:rsidRDefault="00540AF5" w:rsidP="007E7956">
            <w:pPr>
              <w:tabs>
                <w:tab w:val="left" w:pos="1044"/>
              </w:tabs>
              <w:kinsoku w:val="0"/>
              <w:overflowPunct w:val="0"/>
              <w:spacing w:line="240" w:lineRule="exact"/>
              <w:rPr>
                <w:spacing w:val="-2"/>
                <w:sz w:val="20"/>
                <w:szCs w:val="20"/>
              </w:rPr>
            </w:pPr>
          </w:p>
        </w:tc>
        <w:tc>
          <w:tcPr>
            <w:tcW w:w="540" w:type="dxa"/>
            <w:tcBorders>
              <w:top w:val="nil"/>
              <w:left w:val="nil"/>
              <w:bottom w:val="nil"/>
              <w:right w:val="nil"/>
            </w:tcBorders>
          </w:tcPr>
          <w:p w14:paraId="1FF92B54" w14:textId="77777777" w:rsidR="00540AF5" w:rsidRDefault="00540AF5" w:rsidP="007E7956">
            <w:pPr>
              <w:tabs>
                <w:tab w:val="left" w:pos="1044"/>
              </w:tabs>
              <w:kinsoku w:val="0"/>
              <w:overflowPunct w:val="0"/>
              <w:spacing w:line="240" w:lineRule="exact"/>
              <w:rPr>
                <w:spacing w:val="-2"/>
                <w:sz w:val="20"/>
                <w:szCs w:val="20"/>
              </w:rPr>
            </w:pPr>
          </w:p>
        </w:tc>
        <w:tc>
          <w:tcPr>
            <w:tcW w:w="1080" w:type="dxa"/>
            <w:tcBorders>
              <w:top w:val="nil"/>
              <w:left w:val="nil"/>
              <w:bottom w:val="nil"/>
              <w:right w:val="nil"/>
            </w:tcBorders>
          </w:tcPr>
          <w:p w14:paraId="3F6EA76F" w14:textId="77777777" w:rsidR="00540AF5" w:rsidRDefault="00540AF5" w:rsidP="007E7956">
            <w:pPr>
              <w:tabs>
                <w:tab w:val="left" w:pos="1044"/>
              </w:tabs>
              <w:kinsoku w:val="0"/>
              <w:overflowPunct w:val="0"/>
              <w:spacing w:line="240" w:lineRule="exact"/>
              <w:rPr>
                <w:spacing w:val="-2"/>
                <w:sz w:val="20"/>
                <w:szCs w:val="20"/>
              </w:rPr>
            </w:pPr>
          </w:p>
        </w:tc>
        <w:tc>
          <w:tcPr>
            <w:tcW w:w="540" w:type="dxa"/>
            <w:tcBorders>
              <w:top w:val="single" w:sz="4" w:space="0" w:color="auto"/>
              <w:left w:val="nil"/>
              <w:bottom w:val="nil"/>
              <w:right w:val="nil"/>
            </w:tcBorders>
          </w:tcPr>
          <w:p w14:paraId="1491FF87" w14:textId="66289F28" w:rsidR="00540AF5" w:rsidRDefault="00540AF5" w:rsidP="007E7956">
            <w:pPr>
              <w:tabs>
                <w:tab w:val="left" w:pos="1044"/>
              </w:tabs>
              <w:kinsoku w:val="0"/>
              <w:overflowPunct w:val="0"/>
              <w:spacing w:line="240" w:lineRule="exact"/>
              <w:rPr>
                <w:spacing w:val="-2"/>
                <w:sz w:val="20"/>
                <w:szCs w:val="20"/>
              </w:rPr>
            </w:pPr>
          </w:p>
        </w:tc>
        <w:tc>
          <w:tcPr>
            <w:tcW w:w="630" w:type="dxa"/>
            <w:tcBorders>
              <w:top w:val="nil"/>
              <w:left w:val="nil"/>
              <w:bottom w:val="nil"/>
              <w:right w:val="nil"/>
            </w:tcBorders>
          </w:tcPr>
          <w:p w14:paraId="551611C8" w14:textId="77777777" w:rsidR="00540AF5" w:rsidRDefault="00540AF5" w:rsidP="007E7956">
            <w:pPr>
              <w:tabs>
                <w:tab w:val="left" w:pos="1044"/>
              </w:tabs>
              <w:kinsoku w:val="0"/>
              <w:overflowPunct w:val="0"/>
              <w:spacing w:line="240" w:lineRule="exact"/>
              <w:rPr>
                <w:spacing w:val="-2"/>
                <w:sz w:val="20"/>
                <w:szCs w:val="20"/>
              </w:rPr>
            </w:pPr>
          </w:p>
        </w:tc>
      </w:tr>
      <w:tr w:rsidR="00540AF5" w14:paraId="3BD2CE53" w14:textId="4AB50903" w:rsidTr="00540AF5">
        <w:trPr>
          <w:trHeight w:val="242"/>
        </w:trPr>
        <w:tc>
          <w:tcPr>
            <w:tcW w:w="815" w:type="dxa"/>
            <w:tcBorders>
              <w:top w:val="nil"/>
              <w:left w:val="nil"/>
              <w:bottom w:val="nil"/>
              <w:right w:val="nil"/>
            </w:tcBorders>
          </w:tcPr>
          <w:p w14:paraId="71C9D29F" w14:textId="4DE1945C" w:rsidR="00540AF5" w:rsidRDefault="00540AF5" w:rsidP="007E7956">
            <w:pPr>
              <w:tabs>
                <w:tab w:val="left" w:pos="1044"/>
              </w:tabs>
              <w:kinsoku w:val="0"/>
              <w:overflowPunct w:val="0"/>
              <w:spacing w:line="240" w:lineRule="exact"/>
              <w:rPr>
                <w:spacing w:val="-2"/>
                <w:sz w:val="20"/>
                <w:szCs w:val="20"/>
              </w:rPr>
            </w:pPr>
            <w:r>
              <w:rPr>
                <w:spacing w:val="-2"/>
                <w:sz w:val="20"/>
                <w:szCs w:val="20"/>
              </w:rPr>
              <w:t>35-44</w:t>
            </w:r>
          </w:p>
        </w:tc>
        <w:tc>
          <w:tcPr>
            <w:tcW w:w="540" w:type="dxa"/>
            <w:tcBorders>
              <w:top w:val="nil"/>
              <w:left w:val="nil"/>
              <w:bottom w:val="single" w:sz="4" w:space="0" w:color="auto"/>
              <w:right w:val="nil"/>
            </w:tcBorders>
          </w:tcPr>
          <w:p w14:paraId="66A20310" w14:textId="77777777" w:rsidR="00540AF5" w:rsidRDefault="00540AF5" w:rsidP="007E7956">
            <w:pPr>
              <w:tabs>
                <w:tab w:val="left" w:pos="1044"/>
              </w:tabs>
              <w:kinsoku w:val="0"/>
              <w:overflowPunct w:val="0"/>
              <w:spacing w:line="240" w:lineRule="exact"/>
              <w:rPr>
                <w:spacing w:val="-2"/>
                <w:sz w:val="20"/>
                <w:szCs w:val="20"/>
              </w:rPr>
            </w:pPr>
          </w:p>
        </w:tc>
        <w:tc>
          <w:tcPr>
            <w:tcW w:w="360" w:type="dxa"/>
            <w:tcBorders>
              <w:top w:val="nil"/>
              <w:left w:val="nil"/>
              <w:bottom w:val="nil"/>
              <w:right w:val="nil"/>
            </w:tcBorders>
          </w:tcPr>
          <w:p w14:paraId="705C6CD4" w14:textId="3DFB20DA" w:rsidR="00540AF5" w:rsidRDefault="00540AF5" w:rsidP="007E7956">
            <w:pPr>
              <w:tabs>
                <w:tab w:val="left" w:pos="1044"/>
              </w:tabs>
              <w:kinsoku w:val="0"/>
              <w:overflowPunct w:val="0"/>
              <w:spacing w:line="240" w:lineRule="exact"/>
              <w:jc w:val="center"/>
              <w:rPr>
                <w:spacing w:val="-2"/>
                <w:sz w:val="20"/>
                <w:szCs w:val="20"/>
              </w:rPr>
            </w:pPr>
            <w:r>
              <w:rPr>
                <w:spacing w:val="-2"/>
                <w:sz w:val="20"/>
                <w:szCs w:val="20"/>
              </w:rPr>
              <w:t>%</w:t>
            </w:r>
          </w:p>
        </w:tc>
        <w:tc>
          <w:tcPr>
            <w:tcW w:w="448" w:type="dxa"/>
            <w:tcBorders>
              <w:top w:val="nil"/>
              <w:left w:val="nil"/>
              <w:bottom w:val="nil"/>
              <w:right w:val="nil"/>
            </w:tcBorders>
          </w:tcPr>
          <w:p w14:paraId="24C7F010" w14:textId="77777777" w:rsidR="00540AF5" w:rsidRDefault="00540AF5" w:rsidP="007E7956">
            <w:pPr>
              <w:tabs>
                <w:tab w:val="left" w:pos="1044"/>
              </w:tabs>
              <w:kinsoku w:val="0"/>
              <w:overflowPunct w:val="0"/>
              <w:spacing w:line="240" w:lineRule="exact"/>
              <w:rPr>
                <w:spacing w:val="-2"/>
                <w:sz w:val="20"/>
                <w:szCs w:val="20"/>
              </w:rPr>
            </w:pPr>
          </w:p>
        </w:tc>
        <w:tc>
          <w:tcPr>
            <w:tcW w:w="812" w:type="dxa"/>
            <w:tcBorders>
              <w:top w:val="nil"/>
              <w:left w:val="nil"/>
              <w:bottom w:val="nil"/>
              <w:right w:val="nil"/>
            </w:tcBorders>
          </w:tcPr>
          <w:p w14:paraId="255150C8" w14:textId="6C4C36B7" w:rsidR="00540AF5" w:rsidRDefault="00540AF5" w:rsidP="007E7956">
            <w:pPr>
              <w:tabs>
                <w:tab w:val="left" w:pos="1044"/>
              </w:tabs>
              <w:kinsoku w:val="0"/>
              <w:overflowPunct w:val="0"/>
              <w:spacing w:line="240" w:lineRule="exact"/>
              <w:jc w:val="right"/>
              <w:rPr>
                <w:spacing w:val="-2"/>
                <w:sz w:val="20"/>
                <w:szCs w:val="20"/>
              </w:rPr>
            </w:pPr>
            <w:r>
              <w:rPr>
                <w:spacing w:val="-2"/>
                <w:sz w:val="20"/>
                <w:szCs w:val="20"/>
              </w:rPr>
              <w:t>45-54</w:t>
            </w:r>
          </w:p>
        </w:tc>
        <w:tc>
          <w:tcPr>
            <w:tcW w:w="540" w:type="dxa"/>
            <w:tcBorders>
              <w:top w:val="nil"/>
              <w:left w:val="nil"/>
              <w:bottom w:val="single" w:sz="4" w:space="0" w:color="auto"/>
              <w:right w:val="nil"/>
            </w:tcBorders>
          </w:tcPr>
          <w:p w14:paraId="3B94E09F" w14:textId="77777777" w:rsidR="00540AF5" w:rsidRDefault="00540AF5" w:rsidP="007E7956">
            <w:pPr>
              <w:tabs>
                <w:tab w:val="left" w:pos="1044"/>
              </w:tabs>
              <w:kinsoku w:val="0"/>
              <w:overflowPunct w:val="0"/>
              <w:spacing w:line="240" w:lineRule="exact"/>
              <w:rPr>
                <w:spacing w:val="-2"/>
                <w:sz w:val="20"/>
                <w:szCs w:val="20"/>
              </w:rPr>
            </w:pPr>
          </w:p>
        </w:tc>
        <w:tc>
          <w:tcPr>
            <w:tcW w:w="360" w:type="dxa"/>
            <w:tcBorders>
              <w:top w:val="nil"/>
              <w:left w:val="nil"/>
              <w:bottom w:val="nil"/>
              <w:right w:val="nil"/>
            </w:tcBorders>
          </w:tcPr>
          <w:p w14:paraId="597A170A" w14:textId="697216A5" w:rsidR="00540AF5" w:rsidRDefault="00540AF5" w:rsidP="007E7956">
            <w:pPr>
              <w:tabs>
                <w:tab w:val="left" w:pos="1044"/>
              </w:tabs>
              <w:kinsoku w:val="0"/>
              <w:overflowPunct w:val="0"/>
              <w:spacing w:line="240" w:lineRule="exact"/>
              <w:rPr>
                <w:spacing w:val="-2"/>
                <w:sz w:val="20"/>
                <w:szCs w:val="20"/>
              </w:rPr>
            </w:pPr>
            <w:r>
              <w:rPr>
                <w:spacing w:val="-2"/>
                <w:sz w:val="20"/>
                <w:szCs w:val="20"/>
              </w:rPr>
              <w:t>%</w:t>
            </w:r>
          </w:p>
        </w:tc>
        <w:tc>
          <w:tcPr>
            <w:tcW w:w="448" w:type="dxa"/>
            <w:tcBorders>
              <w:top w:val="nil"/>
              <w:left w:val="nil"/>
              <w:bottom w:val="nil"/>
              <w:right w:val="nil"/>
            </w:tcBorders>
          </w:tcPr>
          <w:p w14:paraId="6D9ED865" w14:textId="77777777" w:rsidR="00540AF5" w:rsidRDefault="00540AF5" w:rsidP="007E7956">
            <w:pPr>
              <w:tabs>
                <w:tab w:val="left" w:pos="1044"/>
              </w:tabs>
              <w:kinsoku w:val="0"/>
              <w:overflowPunct w:val="0"/>
              <w:spacing w:line="240" w:lineRule="exact"/>
              <w:rPr>
                <w:spacing w:val="-2"/>
                <w:sz w:val="20"/>
                <w:szCs w:val="20"/>
              </w:rPr>
            </w:pPr>
          </w:p>
        </w:tc>
        <w:tc>
          <w:tcPr>
            <w:tcW w:w="810" w:type="dxa"/>
            <w:tcBorders>
              <w:top w:val="nil"/>
              <w:left w:val="nil"/>
              <w:bottom w:val="nil"/>
              <w:right w:val="nil"/>
            </w:tcBorders>
          </w:tcPr>
          <w:p w14:paraId="107349FB" w14:textId="0FAD2B50" w:rsidR="00540AF5" w:rsidRDefault="00540AF5" w:rsidP="00540AF5">
            <w:pPr>
              <w:tabs>
                <w:tab w:val="left" w:pos="1044"/>
              </w:tabs>
              <w:kinsoku w:val="0"/>
              <w:overflowPunct w:val="0"/>
              <w:spacing w:line="240" w:lineRule="exact"/>
              <w:jc w:val="right"/>
              <w:rPr>
                <w:spacing w:val="-2"/>
                <w:sz w:val="20"/>
                <w:szCs w:val="20"/>
              </w:rPr>
            </w:pPr>
            <w:r>
              <w:rPr>
                <w:spacing w:val="-2"/>
                <w:sz w:val="20"/>
                <w:szCs w:val="20"/>
              </w:rPr>
              <w:t>55-64</w:t>
            </w:r>
          </w:p>
        </w:tc>
        <w:tc>
          <w:tcPr>
            <w:tcW w:w="540" w:type="dxa"/>
            <w:tcBorders>
              <w:top w:val="nil"/>
              <w:left w:val="nil"/>
              <w:bottom w:val="single" w:sz="4" w:space="0" w:color="auto"/>
              <w:right w:val="nil"/>
            </w:tcBorders>
          </w:tcPr>
          <w:p w14:paraId="7E5BFCDC" w14:textId="77777777" w:rsidR="00540AF5" w:rsidRDefault="00540AF5" w:rsidP="007E7956">
            <w:pPr>
              <w:tabs>
                <w:tab w:val="left" w:pos="1044"/>
              </w:tabs>
              <w:kinsoku w:val="0"/>
              <w:overflowPunct w:val="0"/>
              <w:spacing w:line="240" w:lineRule="exact"/>
              <w:rPr>
                <w:spacing w:val="-2"/>
                <w:sz w:val="20"/>
                <w:szCs w:val="20"/>
              </w:rPr>
            </w:pPr>
          </w:p>
        </w:tc>
        <w:tc>
          <w:tcPr>
            <w:tcW w:w="360" w:type="dxa"/>
            <w:tcBorders>
              <w:top w:val="nil"/>
              <w:left w:val="nil"/>
              <w:bottom w:val="nil"/>
              <w:right w:val="nil"/>
            </w:tcBorders>
          </w:tcPr>
          <w:p w14:paraId="5A0C54FA" w14:textId="5988B41D" w:rsidR="00540AF5" w:rsidRDefault="00540AF5" w:rsidP="007E7956">
            <w:pPr>
              <w:tabs>
                <w:tab w:val="left" w:pos="1044"/>
              </w:tabs>
              <w:kinsoku w:val="0"/>
              <w:overflowPunct w:val="0"/>
              <w:spacing w:line="240" w:lineRule="exact"/>
              <w:rPr>
                <w:spacing w:val="-2"/>
                <w:sz w:val="20"/>
                <w:szCs w:val="20"/>
              </w:rPr>
            </w:pPr>
            <w:r>
              <w:rPr>
                <w:spacing w:val="-2"/>
                <w:sz w:val="20"/>
                <w:szCs w:val="20"/>
              </w:rPr>
              <w:t>%</w:t>
            </w:r>
          </w:p>
        </w:tc>
        <w:tc>
          <w:tcPr>
            <w:tcW w:w="540" w:type="dxa"/>
            <w:tcBorders>
              <w:top w:val="nil"/>
              <w:left w:val="nil"/>
              <w:bottom w:val="nil"/>
              <w:right w:val="nil"/>
            </w:tcBorders>
          </w:tcPr>
          <w:p w14:paraId="5BB0A661" w14:textId="77777777" w:rsidR="00540AF5" w:rsidRDefault="00540AF5" w:rsidP="007E7956">
            <w:pPr>
              <w:tabs>
                <w:tab w:val="left" w:pos="1044"/>
              </w:tabs>
              <w:kinsoku w:val="0"/>
              <w:overflowPunct w:val="0"/>
              <w:spacing w:line="240" w:lineRule="exact"/>
              <w:rPr>
                <w:spacing w:val="-2"/>
                <w:sz w:val="20"/>
                <w:szCs w:val="20"/>
              </w:rPr>
            </w:pPr>
          </w:p>
        </w:tc>
        <w:tc>
          <w:tcPr>
            <w:tcW w:w="1080" w:type="dxa"/>
            <w:tcBorders>
              <w:top w:val="nil"/>
              <w:left w:val="nil"/>
              <w:bottom w:val="nil"/>
              <w:right w:val="nil"/>
            </w:tcBorders>
          </w:tcPr>
          <w:p w14:paraId="6D8B45DC" w14:textId="707F2C06" w:rsidR="00540AF5" w:rsidRDefault="00540AF5" w:rsidP="00540AF5">
            <w:pPr>
              <w:tabs>
                <w:tab w:val="left" w:pos="1044"/>
              </w:tabs>
              <w:kinsoku w:val="0"/>
              <w:overflowPunct w:val="0"/>
              <w:spacing w:line="240" w:lineRule="exact"/>
              <w:jc w:val="right"/>
              <w:rPr>
                <w:spacing w:val="-2"/>
                <w:sz w:val="20"/>
                <w:szCs w:val="20"/>
              </w:rPr>
            </w:pPr>
            <w:r>
              <w:rPr>
                <w:spacing w:val="-2"/>
                <w:sz w:val="20"/>
                <w:szCs w:val="20"/>
              </w:rPr>
              <w:t>Over 65</w:t>
            </w:r>
          </w:p>
        </w:tc>
        <w:tc>
          <w:tcPr>
            <w:tcW w:w="540" w:type="dxa"/>
            <w:tcBorders>
              <w:top w:val="nil"/>
              <w:left w:val="nil"/>
              <w:bottom w:val="single" w:sz="4" w:space="0" w:color="auto"/>
              <w:right w:val="nil"/>
            </w:tcBorders>
          </w:tcPr>
          <w:p w14:paraId="0AA5A91D" w14:textId="131A285D" w:rsidR="00540AF5" w:rsidRDefault="00540AF5" w:rsidP="007E7956">
            <w:pPr>
              <w:tabs>
                <w:tab w:val="left" w:pos="1044"/>
              </w:tabs>
              <w:kinsoku w:val="0"/>
              <w:overflowPunct w:val="0"/>
              <w:spacing w:line="240" w:lineRule="exact"/>
              <w:rPr>
                <w:spacing w:val="-2"/>
                <w:sz w:val="20"/>
                <w:szCs w:val="20"/>
              </w:rPr>
            </w:pPr>
          </w:p>
        </w:tc>
        <w:tc>
          <w:tcPr>
            <w:tcW w:w="630" w:type="dxa"/>
            <w:tcBorders>
              <w:top w:val="nil"/>
              <w:left w:val="nil"/>
              <w:bottom w:val="nil"/>
              <w:right w:val="nil"/>
            </w:tcBorders>
          </w:tcPr>
          <w:p w14:paraId="1E278C63" w14:textId="523EAC9C" w:rsidR="00540AF5" w:rsidRDefault="00540AF5" w:rsidP="007E7956">
            <w:pPr>
              <w:tabs>
                <w:tab w:val="left" w:pos="1044"/>
              </w:tabs>
              <w:kinsoku w:val="0"/>
              <w:overflowPunct w:val="0"/>
              <w:spacing w:line="240" w:lineRule="exact"/>
              <w:rPr>
                <w:spacing w:val="-2"/>
                <w:sz w:val="20"/>
                <w:szCs w:val="20"/>
              </w:rPr>
            </w:pPr>
            <w:r>
              <w:rPr>
                <w:spacing w:val="-2"/>
                <w:sz w:val="20"/>
                <w:szCs w:val="20"/>
              </w:rPr>
              <w:t>%</w:t>
            </w:r>
          </w:p>
        </w:tc>
      </w:tr>
    </w:tbl>
    <w:p w14:paraId="43E55196" w14:textId="77777777" w:rsidR="00CF4C06" w:rsidRDefault="00CF4C06" w:rsidP="00CF4C06">
      <w:pPr>
        <w:pStyle w:val="Heading1"/>
        <w:tabs>
          <w:tab w:val="left" w:pos="2886"/>
        </w:tabs>
        <w:kinsoku w:val="0"/>
        <w:overflowPunct w:val="0"/>
        <w:ind w:left="0"/>
      </w:pPr>
      <w:bookmarkStart w:id="16" w:name="SECTION_III._ORGANIZATION_INFORMATION_(A"/>
      <w:bookmarkEnd w:id="16"/>
    </w:p>
    <w:p w14:paraId="56813E9E" w14:textId="77777777" w:rsidR="00CF4C06" w:rsidRPr="00CF4C06" w:rsidRDefault="00CF4C06" w:rsidP="00CF4C06"/>
    <w:p w14:paraId="5DFEC0E8" w14:textId="1536A849" w:rsidR="00D930C7" w:rsidRDefault="00CF4C06" w:rsidP="00CF4C06">
      <w:pPr>
        <w:pStyle w:val="Heading1"/>
        <w:tabs>
          <w:tab w:val="left" w:pos="2886"/>
        </w:tabs>
        <w:kinsoku w:val="0"/>
        <w:overflowPunct w:val="0"/>
        <w:ind w:left="0"/>
        <w:rPr>
          <w:spacing w:val="-2"/>
        </w:rPr>
      </w:pPr>
      <w:r>
        <w:t xml:space="preserve">          </w:t>
      </w:r>
      <w:r w:rsidR="00D930C7">
        <w:t>SECTION</w:t>
      </w:r>
      <w:r w:rsidR="00D930C7">
        <w:rPr>
          <w:spacing w:val="-15"/>
        </w:rPr>
        <w:t xml:space="preserve"> </w:t>
      </w:r>
      <w:r w:rsidR="00D930C7">
        <w:rPr>
          <w:spacing w:val="-4"/>
        </w:rPr>
        <w:t>III.</w:t>
      </w:r>
      <w:r w:rsidR="00B66703">
        <w:t xml:space="preserve">   </w:t>
      </w:r>
      <w:r w:rsidR="00D930C7">
        <w:rPr>
          <w:spacing w:val="-2"/>
        </w:rPr>
        <w:t>ORGANIZATION</w:t>
      </w:r>
      <w:r w:rsidR="00D930C7">
        <w:rPr>
          <w:spacing w:val="-5"/>
        </w:rPr>
        <w:t xml:space="preserve"> </w:t>
      </w:r>
      <w:r w:rsidR="00D930C7">
        <w:rPr>
          <w:spacing w:val="-2"/>
        </w:rPr>
        <w:t>INFORMATION</w:t>
      </w:r>
      <w:r w:rsidR="00D930C7">
        <w:rPr>
          <w:spacing w:val="-6"/>
        </w:rPr>
        <w:t xml:space="preserve"> </w:t>
      </w:r>
    </w:p>
    <w:p w14:paraId="113B5A9B" w14:textId="77777777" w:rsidR="00D930C7" w:rsidRDefault="00D930C7" w:rsidP="00B8132F">
      <w:pPr>
        <w:pStyle w:val="ListParagraph"/>
        <w:numPr>
          <w:ilvl w:val="0"/>
          <w:numId w:val="3"/>
        </w:numPr>
        <w:tabs>
          <w:tab w:val="left" w:pos="1080"/>
        </w:tabs>
        <w:kinsoku w:val="0"/>
        <w:overflowPunct w:val="0"/>
        <w:spacing w:before="242"/>
        <w:ind w:left="1080" w:hanging="350"/>
        <w:rPr>
          <w:b/>
          <w:bCs/>
          <w:spacing w:val="-2"/>
          <w:sz w:val="20"/>
          <w:szCs w:val="20"/>
        </w:rPr>
      </w:pPr>
      <w:r>
        <w:rPr>
          <w:b/>
          <w:bCs/>
          <w:spacing w:val="-2"/>
          <w:sz w:val="20"/>
          <w:szCs w:val="20"/>
          <w:u w:val="single"/>
        </w:rPr>
        <w:t>BACKGROUND</w:t>
      </w:r>
    </w:p>
    <w:p w14:paraId="2D0F9A04" w14:textId="77777777" w:rsidR="00D930C7" w:rsidRDefault="00D930C7" w:rsidP="00D930C7">
      <w:pPr>
        <w:pStyle w:val="BodyText"/>
        <w:kinsoku w:val="0"/>
        <w:overflowPunct w:val="0"/>
        <w:spacing w:before="242"/>
        <w:ind w:left="1445"/>
        <w:rPr>
          <w:spacing w:val="-2"/>
        </w:rPr>
      </w:pPr>
      <w:r>
        <w:t>Please</w:t>
      </w:r>
      <w:r>
        <w:rPr>
          <w:spacing w:val="-7"/>
        </w:rPr>
        <w:t xml:space="preserve"> </w:t>
      </w:r>
      <w:r>
        <w:t>check</w:t>
      </w:r>
      <w:r>
        <w:rPr>
          <w:spacing w:val="-4"/>
        </w:rPr>
        <w:t xml:space="preserve"> </w:t>
      </w:r>
      <w:r>
        <w:t>all</w:t>
      </w:r>
      <w:r>
        <w:rPr>
          <w:spacing w:val="-11"/>
        </w:rPr>
        <w:t xml:space="preserve"> </w:t>
      </w:r>
      <w:r>
        <w:t>that</w:t>
      </w:r>
      <w:r>
        <w:rPr>
          <w:spacing w:val="-6"/>
        </w:rPr>
        <w:t xml:space="preserve"> </w:t>
      </w:r>
      <w:r>
        <w:rPr>
          <w:spacing w:val="-2"/>
        </w:rPr>
        <w:t>apply:</w:t>
      </w:r>
    </w:p>
    <w:p w14:paraId="1E6B9AFF" w14:textId="0BD401D1" w:rsidR="0099457E" w:rsidRDefault="00D930C7" w:rsidP="00D930C7">
      <w:pPr>
        <w:pStyle w:val="BodyText"/>
        <w:tabs>
          <w:tab w:val="left" w:pos="1815"/>
          <w:tab w:val="left" w:pos="4886"/>
          <w:tab w:val="left" w:pos="5262"/>
        </w:tabs>
        <w:kinsoku w:val="0"/>
        <w:overflowPunct w:val="0"/>
        <w:spacing w:before="122" w:line="364" w:lineRule="auto"/>
        <w:ind w:left="1445" w:right="422"/>
        <w:rPr>
          <w:spacing w:val="27"/>
        </w:rPr>
      </w:pPr>
      <w:r>
        <w:rPr>
          <w:spacing w:val="-10"/>
        </w:rPr>
        <w:t>(</w:t>
      </w:r>
      <w:sdt>
        <w:sdtPr>
          <w:rPr>
            <w:spacing w:val="-10"/>
          </w:rPr>
          <w:id w:val="1494223821"/>
          <w14:checkbox>
            <w14:checked w14:val="0"/>
            <w14:checkedState w14:val="2612" w14:font="MS Gothic"/>
            <w14:uncheckedState w14:val="2610" w14:font="MS Gothic"/>
          </w14:checkbox>
        </w:sdtPr>
        <w:sdtEndPr/>
        <w:sdtContent>
          <w:r w:rsidR="00540AF5">
            <w:rPr>
              <w:rFonts w:ascii="MS Gothic" w:eastAsia="MS Gothic" w:hAnsi="MS Gothic" w:hint="eastAsia"/>
              <w:spacing w:val="-10"/>
            </w:rPr>
            <w:t>☐</w:t>
          </w:r>
        </w:sdtContent>
      </w:sdt>
      <w:r>
        <w:t>)</w:t>
      </w:r>
      <w:r>
        <w:rPr>
          <w:spacing w:val="40"/>
        </w:rPr>
        <w:t xml:space="preserve"> </w:t>
      </w:r>
      <w:r>
        <w:t>Non-Profit Organization</w:t>
      </w:r>
      <w:r>
        <w:tab/>
      </w:r>
      <w:r>
        <w:rPr>
          <w:spacing w:val="-51"/>
        </w:rPr>
        <w:t xml:space="preserve"> </w:t>
      </w:r>
      <w:r>
        <w:tab/>
      </w:r>
      <w:r>
        <w:rPr>
          <w:spacing w:val="27"/>
        </w:rPr>
        <w:t xml:space="preserve"> </w:t>
      </w:r>
    </w:p>
    <w:p w14:paraId="4A945DA6" w14:textId="719D783B" w:rsidR="00D930C7" w:rsidRDefault="00D930C7" w:rsidP="00D930C7">
      <w:pPr>
        <w:pStyle w:val="BodyText"/>
        <w:tabs>
          <w:tab w:val="left" w:pos="1815"/>
          <w:tab w:val="left" w:pos="4886"/>
          <w:tab w:val="left" w:pos="5262"/>
        </w:tabs>
        <w:kinsoku w:val="0"/>
        <w:overflowPunct w:val="0"/>
        <w:spacing w:before="122" w:line="364" w:lineRule="auto"/>
        <w:ind w:left="1445" w:right="422"/>
      </w:pPr>
      <w:r>
        <w:rPr>
          <w:spacing w:val="-10"/>
        </w:rPr>
        <w:t>(</w:t>
      </w:r>
      <w:sdt>
        <w:sdtPr>
          <w:rPr>
            <w:spacing w:val="-10"/>
          </w:rPr>
          <w:id w:val="-1890797225"/>
          <w14:checkbox>
            <w14:checked w14:val="0"/>
            <w14:checkedState w14:val="2612" w14:font="MS Gothic"/>
            <w14:uncheckedState w14:val="2610" w14:font="MS Gothic"/>
          </w14:checkbox>
        </w:sdtPr>
        <w:sdtEndPr/>
        <w:sdtContent>
          <w:r w:rsidR="00540AF5">
            <w:rPr>
              <w:rFonts w:ascii="MS Gothic" w:eastAsia="MS Gothic" w:hAnsi="MS Gothic" w:hint="eastAsia"/>
              <w:spacing w:val="-10"/>
            </w:rPr>
            <w:t>☐</w:t>
          </w:r>
        </w:sdtContent>
      </w:sdt>
      <w:r>
        <w:t>)</w:t>
      </w:r>
      <w:r>
        <w:rPr>
          <w:spacing w:val="40"/>
        </w:rPr>
        <w:t xml:space="preserve"> </w:t>
      </w:r>
      <w:r>
        <w:t>Public Agency</w:t>
      </w:r>
      <w:r>
        <w:tab/>
      </w:r>
    </w:p>
    <w:p w14:paraId="38D98D1C" w14:textId="050DBE44" w:rsidR="00D930C7" w:rsidRDefault="00D930C7" w:rsidP="00D930C7">
      <w:pPr>
        <w:pStyle w:val="BodyText"/>
        <w:tabs>
          <w:tab w:val="left" w:pos="1815"/>
        </w:tabs>
        <w:kinsoku w:val="0"/>
        <w:overflowPunct w:val="0"/>
        <w:spacing w:line="235" w:lineRule="exact"/>
        <w:ind w:left="1445"/>
        <w:rPr>
          <w:spacing w:val="-10"/>
          <w:position w:val="7"/>
          <w:sz w:val="13"/>
          <w:szCs w:val="13"/>
        </w:rPr>
      </w:pPr>
      <w:r>
        <w:rPr>
          <w:spacing w:val="-10"/>
        </w:rPr>
        <w:t>(</w:t>
      </w:r>
      <w:sdt>
        <w:sdtPr>
          <w:rPr>
            <w:spacing w:val="-10"/>
          </w:rPr>
          <w:id w:val="468335361"/>
          <w14:checkbox>
            <w14:checked w14:val="0"/>
            <w14:checkedState w14:val="2612" w14:font="MS Gothic"/>
            <w14:uncheckedState w14:val="2610" w14:font="MS Gothic"/>
          </w14:checkbox>
        </w:sdtPr>
        <w:sdtEndPr/>
        <w:sdtContent>
          <w:r w:rsidR="00540AF5">
            <w:rPr>
              <w:rFonts w:ascii="MS Gothic" w:eastAsia="MS Gothic" w:hAnsi="MS Gothic" w:hint="eastAsia"/>
              <w:spacing w:val="-10"/>
            </w:rPr>
            <w:t>☐</w:t>
          </w:r>
        </w:sdtContent>
      </w:sdt>
      <w:r>
        <w:t>)</w:t>
      </w:r>
      <w:r>
        <w:rPr>
          <w:spacing w:val="48"/>
        </w:rPr>
        <w:t xml:space="preserve"> </w:t>
      </w:r>
      <w:r>
        <w:t>Faith-Based</w:t>
      </w:r>
      <w:r>
        <w:rPr>
          <w:spacing w:val="-5"/>
        </w:rPr>
        <w:t xml:space="preserve"> </w:t>
      </w:r>
      <w:r>
        <w:t>Organization</w:t>
      </w:r>
      <w:r>
        <w:rPr>
          <w:spacing w:val="-9"/>
        </w:rPr>
        <w:t xml:space="preserve"> </w:t>
      </w:r>
      <w:r>
        <w:rPr>
          <w:spacing w:val="-10"/>
          <w:position w:val="7"/>
          <w:sz w:val="13"/>
          <w:szCs w:val="13"/>
        </w:rPr>
        <w:t>1</w:t>
      </w:r>
    </w:p>
    <w:p w14:paraId="0D0742EB" w14:textId="77777777" w:rsidR="00D930C7" w:rsidRDefault="00D930C7" w:rsidP="00D930C7">
      <w:pPr>
        <w:pStyle w:val="BodyText"/>
        <w:kinsoku w:val="0"/>
        <w:overflowPunct w:val="0"/>
        <w:spacing w:before="122"/>
        <w:ind w:left="1450" w:right="889" w:hanging="5"/>
        <w:jc w:val="both"/>
      </w:pPr>
      <w:r>
        <w:rPr>
          <w:position w:val="7"/>
          <w:sz w:val="13"/>
          <w:szCs w:val="13"/>
        </w:rPr>
        <w:t>1</w:t>
      </w:r>
      <w:r>
        <w:t>Generally, a faith-based</w:t>
      </w:r>
      <w:r>
        <w:rPr>
          <w:spacing w:val="-2"/>
        </w:rPr>
        <w:t xml:space="preserve"> </w:t>
      </w:r>
      <w:r>
        <w:t>organization was</w:t>
      </w:r>
      <w:r>
        <w:rPr>
          <w:spacing w:val="-2"/>
        </w:rPr>
        <w:t xml:space="preserve"> </w:t>
      </w:r>
      <w:r>
        <w:t>founded</w:t>
      </w:r>
      <w:r>
        <w:rPr>
          <w:spacing w:val="-2"/>
        </w:rPr>
        <w:t xml:space="preserve"> </w:t>
      </w:r>
      <w:r>
        <w:t>or</w:t>
      </w:r>
      <w:r>
        <w:rPr>
          <w:spacing w:val="-3"/>
        </w:rPr>
        <w:t xml:space="preserve"> </w:t>
      </w:r>
      <w:r>
        <w:t>is inspired</w:t>
      </w:r>
      <w:r>
        <w:rPr>
          <w:spacing w:val="-1"/>
        </w:rPr>
        <w:t xml:space="preserve"> </w:t>
      </w:r>
      <w:r>
        <w:t>by faith or religion.</w:t>
      </w:r>
      <w:r>
        <w:rPr>
          <w:spacing w:val="40"/>
        </w:rPr>
        <w:t xml:space="preserve"> </w:t>
      </w:r>
      <w:r>
        <w:t>Such organizations often</w:t>
      </w:r>
      <w:r>
        <w:rPr>
          <w:spacing w:val="-6"/>
        </w:rPr>
        <w:t xml:space="preserve"> </w:t>
      </w:r>
      <w:r>
        <w:t>choose</w:t>
      </w:r>
      <w:r>
        <w:rPr>
          <w:spacing w:val="-3"/>
        </w:rPr>
        <w:t xml:space="preserve"> </w:t>
      </w:r>
      <w:r>
        <w:t>to</w:t>
      </w:r>
      <w:r>
        <w:rPr>
          <w:spacing w:val="-6"/>
        </w:rPr>
        <w:t xml:space="preserve"> </w:t>
      </w:r>
      <w:r>
        <w:t>demonstrate</w:t>
      </w:r>
      <w:r>
        <w:rPr>
          <w:spacing w:val="-2"/>
        </w:rPr>
        <w:t xml:space="preserve"> </w:t>
      </w:r>
      <w:r>
        <w:t>that faith</w:t>
      </w:r>
      <w:r>
        <w:rPr>
          <w:spacing w:val="-5"/>
        </w:rPr>
        <w:t xml:space="preserve"> </w:t>
      </w:r>
      <w:r>
        <w:t>by</w:t>
      </w:r>
      <w:r>
        <w:rPr>
          <w:spacing w:val="-3"/>
        </w:rPr>
        <w:t xml:space="preserve"> </w:t>
      </w:r>
      <w:r>
        <w:t>carrying</w:t>
      </w:r>
      <w:r>
        <w:rPr>
          <w:spacing w:val="-4"/>
        </w:rPr>
        <w:t xml:space="preserve"> </w:t>
      </w:r>
      <w:r>
        <w:t>out one</w:t>
      </w:r>
      <w:r>
        <w:rPr>
          <w:spacing w:val="-4"/>
        </w:rPr>
        <w:t xml:space="preserve"> </w:t>
      </w:r>
      <w:r>
        <w:t>or</w:t>
      </w:r>
      <w:r>
        <w:rPr>
          <w:spacing w:val="-5"/>
        </w:rPr>
        <w:t xml:space="preserve"> </w:t>
      </w:r>
      <w:r>
        <w:t>more</w:t>
      </w:r>
      <w:r>
        <w:rPr>
          <w:spacing w:val="-4"/>
        </w:rPr>
        <w:t xml:space="preserve"> </w:t>
      </w:r>
      <w:r>
        <w:t xml:space="preserve">activities that assist </w:t>
      </w:r>
      <w:proofErr w:type="gramStart"/>
      <w:r>
        <w:t>persons</w:t>
      </w:r>
      <w:proofErr w:type="gramEnd"/>
      <w:r>
        <w:t xml:space="preserve"> who are less fortunate.</w:t>
      </w:r>
    </w:p>
    <w:p w14:paraId="6A9ED961" w14:textId="77777777" w:rsidR="00D930C7" w:rsidRDefault="00D930C7" w:rsidP="00D930C7">
      <w:pPr>
        <w:pStyle w:val="BodyText"/>
        <w:kinsoku w:val="0"/>
        <w:overflowPunct w:val="0"/>
        <w:spacing w:before="123"/>
      </w:pPr>
    </w:p>
    <w:p w14:paraId="49CC5E79" w14:textId="5392E6C8" w:rsidR="00D0238F" w:rsidRPr="00CF4C06" w:rsidRDefault="00D0238F" w:rsidP="00D0238F">
      <w:pPr>
        <w:pStyle w:val="ListParagraph"/>
        <w:numPr>
          <w:ilvl w:val="1"/>
          <w:numId w:val="3"/>
        </w:numPr>
        <w:tabs>
          <w:tab w:val="left" w:pos="1801"/>
        </w:tabs>
        <w:kinsoku w:val="0"/>
        <w:overflowPunct w:val="0"/>
        <w:ind w:right="771" w:hanging="356"/>
        <w:rPr>
          <w:sz w:val="20"/>
          <w:szCs w:val="20"/>
        </w:rPr>
      </w:pPr>
      <w:r>
        <w:rPr>
          <w:sz w:val="20"/>
          <w:szCs w:val="20"/>
        </w:rPr>
        <w:t xml:space="preserve">Project Description: </w:t>
      </w:r>
      <w:proofErr w:type="gramStart"/>
      <w:r>
        <w:rPr>
          <w:sz w:val="20"/>
          <w:szCs w:val="20"/>
        </w:rPr>
        <w:t>d</w:t>
      </w:r>
      <w:r w:rsidR="00D930C7">
        <w:rPr>
          <w:sz w:val="20"/>
          <w:szCs w:val="20"/>
        </w:rPr>
        <w:t>escribe</w:t>
      </w:r>
      <w:proofErr w:type="gramEnd"/>
      <w:r w:rsidR="00D930C7">
        <w:rPr>
          <w:spacing w:val="-8"/>
          <w:sz w:val="20"/>
          <w:szCs w:val="20"/>
        </w:rPr>
        <w:t xml:space="preserve"> </w:t>
      </w:r>
      <w:r w:rsidR="00D930C7">
        <w:rPr>
          <w:sz w:val="20"/>
          <w:szCs w:val="20"/>
        </w:rPr>
        <w:t>the</w:t>
      </w:r>
      <w:r w:rsidR="00D930C7">
        <w:rPr>
          <w:spacing w:val="-9"/>
          <w:sz w:val="20"/>
          <w:szCs w:val="20"/>
        </w:rPr>
        <w:t xml:space="preserve"> </w:t>
      </w:r>
      <w:r w:rsidR="00D930C7">
        <w:rPr>
          <w:sz w:val="20"/>
          <w:szCs w:val="20"/>
        </w:rPr>
        <w:t>specific</w:t>
      </w:r>
      <w:r w:rsidR="00D930C7">
        <w:rPr>
          <w:spacing w:val="-8"/>
          <w:sz w:val="20"/>
          <w:szCs w:val="20"/>
        </w:rPr>
        <w:t xml:space="preserve"> </w:t>
      </w:r>
      <w:r w:rsidR="00D930C7">
        <w:rPr>
          <w:sz w:val="20"/>
          <w:szCs w:val="20"/>
        </w:rPr>
        <w:t>types</w:t>
      </w:r>
      <w:r w:rsidR="00D930C7">
        <w:rPr>
          <w:spacing w:val="-8"/>
          <w:sz w:val="20"/>
          <w:szCs w:val="20"/>
        </w:rPr>
        <w:t xml:space="preserve"> </w:t>
      </w:r>
      <w:r w:rsidR="00D930C7">
        <w:rPr>
          <w:sz w:val="20"/>
          <w:szCs w:val="20"/>
        </w:rPr>
        <w:t>of</w:t>
      </w:r>
      <w:r w:rsidR="00D930C7">
        <w:rPr>
          <w:spacing w:val="-10"/>
          <w:sz w:val="20"/>
          <w:szCs w:val="20"/>
        </w:rPr>
        <w:t xml:space="preserve"> </w:t>
      </w:r>
      <w:r w:rsidR="00D930C7">
        <w:rPr>
          <w:sz w:val="20"/>
          <w:szCs w:val="20"/>
        </w:rPr>
        <w:t>services/activities/projects</w:t>
      </w:r>
      <w:r w:rsidR="00D930C7">
        <w:rPr>
          <w:spacing w:val="-6"/>
          <w:sz w:val="20"/>
          <w:szCs w:val="20"/>
        </w:rPr>
        <w:t xml:space="preserve"> </w:t>
      </w:r>
      <w:r w:rsidR="00D930C7">
        <w:rPr>
          <w:sz w:val="20"/>
          <w:szCs w:val="20"/>
        </w:rPr>
        <w:t>that</w:t>
      </w:r>
      <w:r w:rsidR="00D930C7">
        <w:rPr>
          <w:spacing w:val="-9"/>
          <w:sz w:val="20"/>
          <w:szCs w:val="20"/>
        </w:rPr>
        <w:t xml:space="preserve"> </w:t>
      </w:r>
      <w:r w:rsidR="00D930C7">
        <w:rPr>
          <w:sz w:val="20"/>
          <w:szCs w:val="20"/>
        </w:rPr>
        <w:t>your</w:t>
      </w:r>
      <w:r w:rsidR="00D930C7">
        <w:rPr>
          <w:spacing w:val="-10"/>
          <w:sz w:val="20"/>
          <w:szCs w:val="20"/>
        </w:rPr>
        <w:t xml:space="preserve"> </w:t>
      </w:r>
      <w:r w:rsidR="00D930C7">
        <w:rPr>
          <w:sz w:val="20"/>
          <w:szCs w:val="20"/>
        </w:rPr>
        <w:t>organization</w:t>
      </w:r>
      <w:r w:rsidR="00D930C7">
        <w:rPr>
          <w:spacing w:val="-12"/>
          <w:sz w:val="20"/>
          <w:szCs w:val="20"/>
        </w:rPr>
        <w:t xml:space="preserve"> </w:t>
      </w:r>
      <w:r w:rsidR="00D930C7">
        <w:rPr>
          <w:sz w:val="20"/>
          <w:szCs w:val="20"/>
        </w:rPr>
        <w:t>provides</w:t>
      </w:r>
      <w:r>
        <w:rPr>
          <w:sz w:val="20"/>
          <w:szCs w:val="20"/>
        </w:rPr>
        <w:t>, how funds will be used, the need this project address, target population, total number of unduplicated individuals or households to be served by the project over the grant ter</w:t>
      </w:r>
    </w:p>
    <w:p w14:paraId="6E5C26FB" w14:textId="77777777" w:rsidR="00D930C7" w:rsidRDefault="00D930C7" w:rsidP="00D930C7">
      <w:pPr>
        <w:pStyle w:val="BodyText"/>
        <w:kinsoku w:val="0"/>
        <w:overflowPunct w:val="0"/>
        <w:spacing w:before="111"/>
      </w:pPr>
    </w:p>
    <w:p w14:paraId="60504CD0" w14:textId="77777777" w:rsidR="00D930C7" w:rsidRDefault="00D930C7" w:rsidP="00D930C7">
      <w:pPr>
        <w:pStyle w:val="ListParagraph"/>
        <w:numPr>
          <w:ilvl w:val="1"/>
          <w:numId w:val="3"/>
        </w:numPr>
        <w:tabs>
          <w:tab w:val="left" w:pos="1784"/>
        </w:tabs>
        <w:kinsoku w:val="0"/>
        <w:overflowPunct w:val="0"/>
        <w:ind w:left="1784" w:hanging="334"/>
        <w:rPr>
          <w:spacing w:val="-2"/>
          <w:sz w:val="20"/>
          <w:szCs w:val="20"/>
        </w:rPr>
      </w:pPr>
      <w:r>
        <w:rPr>
          <w:spacing w:val="-2"/>
          <w:sz w:val="20"/>
          <w:szCs w:val="20"/>
        </w:rPr>
        <w:t>Longevity:</w:t>
      </w:r>
    </w:p>
    <w:p w14:paraId="039FBB7B" w14:textId="77777777" w:rsidR="00D930C7" w:rsidRDefault="00D930C7" w:rsidP="00D930C7">
      <w:pPr>
        <w:pStyle w:val="ListParagraph"/>
        <w:numPr>
          <w:ilvl w:val="2"/>
          <w:numId w:val="3"/>
        </w:numPr>
        <w:tabs>
          <w:tab w:val="left" w:pos="2515"/>
          <w:tab w:val="left" w:pos="8496"/>
        </w:tabs>
        <w:kinsoku w:val="0"/>
        <w:overflowPunct w:val="0"/>
        <w:spacing w:before="2"/>
        <w:ind w:left="2515" w:hanging="344"/>
        <w:rPr>
          <w:sz w:val="20"/>
          <w:szCs w:val="20"/>
        </w:rPr>
      </w:pPr>
      <w:proofErr w:type="gramStart"/>
      <w:r>
        <w:rPr>
          <w:sz w:val="20"/>
          <w:szCs w:val="20"/>
        </w:rPr>
        <w:t>Number of year’s</w:t>
      </w:r>
      <w:proofErr w:type="gramEnd"/>
      <w:r>
        <w:rPr>
          <w:sz w:val="20"/>
          <w:szCs w:val="20"/>
        </w:rPr>
        <w:t xml:space="preserve"> organization</w:t>
      </w:r>
      <w:r>
        <w:rPr>
          <w:spacing w:val="-1"/>
          <w:sz w:val="20"/>
          <w:szCs w:val="20"/>
        </w:rPr>
        <w:t xml:space="preserve"> </w:t>
      </w:r>
      <w:r>
        <w:rPr>
          <w:sz w:val="20"/>
          <w:szCs w:val="20"/>
        </w:rPr>
        <w:t>has</w:t>
      </w:r>
      <w:r>
        <w:rPr>
          <w:spacing w:val="-3"/>
          <w:sz w:val="20"/>
          <w:szCs w:val="20"/>
        </w:rPr>
        <w:t xml:space="preserve"> </w:t>
      </w:r>
      <w:r>
        <w:rPr>
          <w:sz w:val="20"/>
          <w:szCs w:val="20"/>
        </w:rPr>
        <w:t xml:space="preserve">been in </w:t>
      </w:r>
      <w:proofErr w:type="gramStart"/>
      <w:r>
        <w:rPr>
          <w:sz w:val="20"/>
          <w:szCs w:val="20"/>
        </w:rPr>
        <w:t>business</w:t>
      </w:r>
      <w:proofErr w:type="gramEnd"/>
      <w:r>
        <w:rPr>
          <w:spacing w:val="-2"/>
          <w:sz w:val="20"/>
          <w:szCs w:val="20"/>
        </w:rPr>
        <w:t xml:space="preserve"> </w:t>
      </w:r>
      <w:r>
        <w:rPr>
          <w:sz w:val="20"/>
          <w:szCs w:val="20"/>
          <w:u w:val="single"/>
        </w:rPr>
        <w:tab/>
      </w:r>
    </w:p>
    <w:p w14:paraId="21E81116" w14:textId="77777777" w:rsidR="00D930C7" w:rsidRDefault="00D930C7" w:rsidP="00D930C7">
      <w:pPr>
        <w:pStyle w:val="BodyText"/>
        <w:kinsoku w:val="0"/>
        <w:overflowPunct w:val="0"/>
        <w:spacing w:before="9"/>
      </w:pPr>
    </w:p>
    <w:p w14:paraId="5EE443B2" w14:textId="5107060C" w:rsidR="00D930C7" w:rsidRDefault="00D930C7" w:rsidP="00D930C7">
      <w:pPr>
        <w:pStyle w:val="ListParagraph"/>
        <w:numPr>
          <w:ilvl w:val="2"/>
          <w:numId w:val="3"/>
        </w:numPr>
        <w:tabs>
          <w:tab w:val="left" w:pos="2520"/>
          <w:tab w:val="left" w:pos="9352"/>
        </w:tabs>
        <w:kinsoku w:val="0"/>
        <w:overflowPunct w:val="0"/>
        <w:ind w:left="2520" w:hanging="349"/>
        <w:rPr>
          <w:sz w:val="20"/>
          <w:szCs w:val="20"/>
        </w:rPr>
      </w:pPr>
      <w:r>
        <w:rPr>
          <w:sz w:val="20"/>
          <w:szCs w:val="20"/>
        </w:rPr>
        <w:t>Number</w:t>
      </w:r>
      <w:r>
        <w:rPr>
          <w:spacing w:val="-11"/>
          <w:sz w:val="20"/>
          <w:szCs w:val="20"/>
        </w:rPr>
        <w:t xml:space="preserve"> </w:t>
      </w:r>
      <w:r>
        <w:rPr>
          <w:sz w:val="20"/>
          <w:szCs w:val="20"/>
        </w:rPr>
        <w:t>of</w:t>
      </w:r>
      <w:r>
        <w:rPr>
          <w:spacing w:val="-8"/>
          <w:sz w:val="20"/>
          <w:szCs w:val="20"/>
        </w:rPr>
        <w:t xml:space="preserve"> </w:t>
      </w:r>
      <w:r>
        <w:rPr>
          <w:sz w:val="20"/>
          <w:szCs w:val="20"/>
        </w:rPr>
        <w:t>year’s</w:t>
      </w:r>
      <w:r>
        <w:rPr>
          <w:spacing w:val="-6"/>
          <w:sz w:val="20"/>
          <w:szCs w:val="20"/>
        </w:rPr>
        <w:t xml:space="preserve"> </w:t>
      </w:r>
      <w:r>
        <w:rPr>
          <w:sz w:val="20"/>
          <w:szCs w:val="20"/>
        </w:rPr>
        <w:t>organization</w:t>
      </w:r>
      <w:r>
        <w:rPr>
          <w:spacing w:val="-10"/>
          <w:sz w:val="20"/>
          <w:szCs w:val="20"/>
        </w:rPr>
        <w:t xml:space="preserve"> </w:t>
      </w:r>
      <w:r>
        <w:rPr>
          <w:sz w:val="20"/>
          <w:szCs w:val="20"/>
        </w:rPr>
        <w:t>has</w:t>
      </w:r>
      <w:r>
        <w:rPr>
          <w:spacing w:val="-7"/>
          <w:sz w:val="20"/>
          <w:szCs w:val="20"/>
        </w:rPr>
        <w:t xml:space="preserve"> </w:t>
      </w:r>
      <w:r>
        <w:rPr>
          <w:sz w:val="20"/>
          <w:szCs w:val="20"/>
        </w:rPr>
        <w:t>operated</w:t>
      </w:r>
      <w:r>
        <w:rPr>
          <w:spacing w:val="-7"/>
          <w:sz w:val="20"/>
          <w:szCs w:val="20"/>
        </w:rPr>
        <w:t xml:space="preserve"> </w:t>
      </w:r>
      <w:r>
        <w:rPr>
          <w:sz w:val="20"/>
          <w:szCs w:val="20"/>
        </w:rPr>
        <w:t>as</w:t>
      </w:r>
      <w:r>
        <w:rPr>
          <w:spacing w:val="-7"/>
          <w:sz w:val="20"/>
          <w:szCs w:val="20"/>
        </w:rPr>
        <w:t xml:space="preserve"> </w:t>
      </w:r>
      <w:r>
        <w:rPr>
          <w:sz w:val="20"/>
          <w:szCs w:val="20"/>
        </w:rPr>
        <w:t>a</w:t>
      </w:r>
      <w:r>
        <w:rPr>
          <w:spacing w:val="-8"/>
          <w:sz w:val="20"/>
          <w:szCs w:val="20"/>
        </w:rPr>
        <w:t xml:space="preserve"> </w:t>
      </w:r>
      <w:r>
        <w:rPr>
          <w:sz w:val="20"/>
          <w:szCs w:val="20"/>
        </w:rPr>
        <w:t>501</w:t>
      </w:r>
      <w:r>
        <w:rPr>
          <w:spacing w:val="-10"/>
          <w:sz w:val="20"/>
          <w:szCs w:val="20"/>
        </w:rPr>
        <w:t xml:space="preserve"> </w:t>
      </w:r>
      <w:r>
        <w:rPr>
          <w:sz w:val="20"/>
          <w:szCs w:val="20"/>
        </w:rPr>
        <w:t>(c)</w:t>
      </w:r>
      <w:r>
        <w:rPr>
          <w:spacing w:val="-3"/>
          <w:sz w:val="20"/>
          <w:szCs w:val="20"/>
        </w:rPr>
        <w:t xml:space="preserve"> </w:t>
      </w:r>
      <w:r>
        <w:rPr>
          <w:spacing w:val="-41"/>
          <w:sz w:val="20"/>
          <w:szCs w:val="20"/>
        </w:rPr>
        <w:t xml:space="preserve"> </w:t>
      </w:r>
      <w:r>
        <w:rPr>
          <w:sz w:val="20"/>
          <w:szCs w:val="20"/>
          <w:u w:val="single"/>
        </w:rPr>
        <w:tab/>
      </w:r>
    </w:p>
    <w:p w14:paraId="7605E12C" w14:textId="15EF4DDB" w:rsidR="00D930C7" w:rsidRDefault="00D930C7" w:rsidP="00D930C7">
      <w:pPr>
        <w:pStyle w:val="ListParagraph"/>
        <w:numPr>
          <w:ilvl w:val="2"/>
          <w:numId w:val="3"/>
        </w:numPr>
        <w:tabs>
          <w:tab w:val="left" w:pos="2501"/>
          <w:tab w:val="left" w:pos="8108"/>
          <w:tab w:val="left" w:pos="8478"/>
          <w:tab w:val="left" w:pos="9198"/>
          <w:tab w:val="left" w:pos="9573"/>
        </w:tabs>
        <w:kinsoku w:val="0"/>
        <w:overflowPunct w:val="0"/>
        <w:spacing w:before="242"/>
        <w:ind w:left="2501" w:right="1477" w:hanging="335"/>
        <w:rPr>
          <w:sz w:val="20"/>
          <w:szCs w:val="20"/>
        </w:rPr>
      </w:pPr>
      <w:r>
        <w:rPr>
          <w:sz w:val="20"/>
          <w:szCs w:val="20"/>
        </w:rPr>
        <w:t>Has this organization operated under another name?</w:t>
      </w:r>
      <w:r>
        <w:rPr>
          <w:sz w:val="20"/>
          <w:szCs w:val="20"/>
        </w:rPr>
        <w:tab/>
      </w:r>
      <w:r>
        <w:rPr>
          <w:spacing w:val="-10"/>
          <w:sz w:val="20"/>
          <w:szCs w:val="20"/>
        </w:rPr>
        <w:t>(</w:t>
      </w:r>
      <w:sdt>
        <w:sdtPr>
          <w:rPr>
            <w:spacing w:val="-10"/>
            <w:sz w:val="20"/>
            <w:szCs w:val="20"/>
          </w:rPr>
          <w:id w:val="-1988698794"/>
          <w14:checkbox>
            <w14:checked w14:val="0"/>
            <w14:checkedState w14:val="2612" w14:font="MS Gothic"/>
            <w14:uncheckedState w14:val="2610" w14:font="MS Gothic"/>
          </w14:checkbox>
        </w:sdtPr>
        <w:sdtEndPr/>
        <w:sdtContent>
          <w:r w:rsidR="00B66703">
            <w:rPr>
              <w:rFonts w:ascii="MS Gothic" w:eastAsia="MS Gothic" w:hAnsi="MS Gothic" w:hint="eastAsia"/>
              <w:spacing w:val="-10"/>
              <w:sz w:val="20"/>
              <w:szCs w:val="20"/>
            </w:rPr>
            <w:t>☐</w:t>
          </w:r>
        </w:sdtContent>
      </w:sdt>
      <w:r>
        <w:rPr>
          <w:sz w:val="20"/>
          <w:szCs w:val="20"/>
        </w:rPr>
        <w:t>) Yes</w:t>
      </w:r>
      <w:r>
        <w:rPr>
          <w:sz w:val="20"/>
          <w:szCs w:val="20"/>
        </w:rPr>
        <w:tab/>
      </w:r>
      <w:r>
        <w:rPr>
          <w:spacing w:val="-10"/>
          <w:sz w:val="20"/>
          <w:szCs w:val="20"/>
        </w:rPr>
        <w:t>(</w:t>
      </w:r>
      <w:sdt>
        <w:sdtPr>
          <w:rPr>
            <w:spacing w:val="-10"/>
            <w:sz w:val="20"/>
            <w:szCs w:val="20"/>
          </w:rPr>
          <w:id w:val="-1504965098"/>
          <w14:checkbox>
            <w14:checked w14:val="0"/>
            <w14:checkedState w14:val="2612" w14:font="MS Gothic"/>
            <w14:uncheckedState w14:val="2610" w14:font="MS Gothic"/>
          </w14:checkbox>
        </w:sdtPr>
        <w:sdtEndPr/>
        <w:sdtContent>
          <w:r w:rsidR="00B66703">
            <w:rPr>
              <w:rFonts w:ascii="MS Gothic" w:eastAsia="MS Gothic" w:hAnsi="MS Gothic" w:hint="eastAsia"/>
              <w:spacing w:val="-10"/>
              <w:sz w:val="20"/>
              <w:szCs w:val="20"/>
            </w:rPr>
            <w:t>☐</w:t>
          </w:r>
        </w:sdtContent>
      </w:sdt>
      <w:r>
        <w:rPr>
          <w:sz w:val="20"/>
          <w:szCs w:val="20"/>
        </w:rPr>
        <w:t>)</w:t>
      </w:r>
      <w:r>
        <w:rPr>
          <w:spacing w:val="-3"/>
          <w:sz w:val="20"/>
          <w:szCs w:val="20"/>
        </w:rPr>
        <w:t xml:space="preserve"> </w:t>
      </w:r>
      <w:r>
        <w:rPr>
          <w:sz w:val="20"/>
          <w:szCs w:val="20"/>
        </w:rPr>
        <w:t>No If yes, list all previous names:</w:t>
      </w:r>
    </w:p>
    <w:p w14:paraId="5A9C4932" w14:textId="77777777" w:rsidR="00D930C7" w:rsidRDefault="00D930C7" w:rsidP="00D930C7">
      <w:pPr>
        <w:pStyle w:val="BodyText"/>
        <w:kinsoku w:val="0"/>
        <w:overflowPunct w:val="0"/>
        <w:spacing w:before="6"/>
      </w:pPr>
    </w:p>
    <w:p w14:paraId="38B0F8E1" w14:textId="77777777" w:rsidR="00D930C7" w:rsidRDefault="00D930C7" w:rsidP="00D930C7">
      <w:pPr>
        <w:pStyle w:val="ListParagraph"/>
        <w:numPr>
          <w:ilvl w:val="2"/>
          <w:numId w:val="3"/>
        </w:numPr>
        <w:tabs>
          <w:tab w:val="left" w:pos="2516"/>
          <w:tab w:val="left" w:pos="4380"/>
        </w:tabs>
        <w:kinsoku w:val="0"/>
        <w:overflowPunct w:val="0"/>
        <w:spacing w:line="360" w:lineRule="auto"/>
        <w:ind w:right="1108" w:hanging="350"/>
        <w:rPr>
          <w:sz w:val="20"/>
          <w:szCs w:val="20"/>
        </w:rPr>
      </w:pPr>
      <w:r>
        <w:rPr>
          <w:sz w:val="20"/>
          <w:szCs w:val="20"/>
        </w:rPr>
        <w:t>Number</w:t>
      </w:r>
      <w:r>
        <w:rPr>
          <w:spacing w:val="-4"/>
          <w:sz w:val="20"/>
          <w:szCs w:val="20"/>
        </w:rPr>
        <w:t xml:space="preserve"> </w:t>
      </w:r>
      <w:r>
        <w:rPr>
          <w:sz w:val="20"/>
          <w:szCs w:val="20"/>
        </w:rPr>
        <w:t>of</w:t>
      </w:r>
      <w:r>
        <w:rPr>
          <w:spacing w:val="-10"/>
          <w:sz w:val="20"/>
          <w:szCs w:val="20"/>
        </w:rPr>
        <w:t xml:space="preserve"> </w:t>
      </w:r>
      <w:r>
        <w:rPr>
          <w:sz w:val="20"/>
          <w:szCs w:val="20"/>
        </w:rPr>
        <w:t>year’s</w:t>
      </w:r>
      <w:r>
        <w:rPr>
          <w:spacing w:val="-8"/>
          <w:sz w:val="20"/>
          <w:szCs w:val="20"/>
        </w:rPr>
        <w:t xml:space="preserve"> </w:t>
      </w:r>
      <w:r>
        <w:rPr>
          <w:sz w:val="20"/>
          <w:szCs w:val="20"/>
        </w:rPr>
        <w:t>organization</w:t>
      </w:r>
      <w:r>
        <w:rPr>
          <w:spacing w:val="-12"/>
          <w:sz w:val="20"/>
          <w:szCs w:val="20"/>
        </w:rPr>
        <w:t xml:space="preserve"> </w:t>
      </w:r>
      <w:r>
        <w:rPr>
          <w:sz w:val="20"/>
          <w:szCs w:val="20"/>
        </w:rPr>
        <w:t>has</w:t>
      </w:r>
      <w:r>
        <w:rPr>
          <w:spacing w:val="-9"/>
          <w:sz w:val="20"/>
          <w:szCs w:val="20"/>
        </w:rPr>
        <w:t xml:space="preserve"> </w:t>
      </w:r>
      <w:r>
        <w:rPr>
          <w:sz w:val="20"/>
          <w:szCs w:val="20"/>
        </w:rPr>
        <w:t>conducted</w:t>
      </w:r>
      <w:r>
        <w:rPr>
          <w:spacing w:val="-8"/>
          <w:sz w:val="20"/>
          <w:szCs w:val="20"/>
        </w:rPr>
        <w:t xml:space="preserve"> </w:t>
      </w:r>
      <w:r>
        <w:rPr>
          <w:sz w:val="20"/>
          <w:szCs w:val="20"/>
        </w:rPr>
        <w:t>the</w:t>
      </w:r>
      <w:r>
        <w:rPr>
          <w:spacing w:val="-8"/>
          <w:sz w:val="20"/>
          <w:szCs w:val="20"/>
        </w:rPr>
        <w:t xml:space="preserve"> </w:t>
      </w:r>
      <w:r>
        <w:rPr>
          <w:sz w:val="20"/>
          <w:szCs w:val="20"/>
        </w:rPr>
        <w:t>program</w:t>
      </w:r>
      <w:r>
        <w:rPr>
          <w:spacing w:val="-5"/>
          <w:sz w:val="20"/>
          <w:szCs w:val="20"/>
        </w:rPr>
        <w:t xml:space="preserve"> </w:t>
      </w:r>
      <w:r>
        <w:rPr>
          <w:sz w:val="20"/>
          <w:szCs w:val="20"/>
        </w:rPr>
        <w:t>for</w:t>
      </w:r>
      <w:r>
        <w:rPr>
          <w:spacing w:val="-10"/>
          <w:sz w:val="20"/>
          <w:szCs w:val="20"/>
        </w:rPr>
        <w:t xml:space="preserve"> </w:t>
      </w:r>
      <w:r>
        <w:rPr>
          <w:sz w:val="20"/>
          <w:szCs w:val="20"/>
        </w:rPr>
        <w:t>which</w:t>
      </w:r>
      <w:r>
        <w:rPr>
          <w:spacing w:val="-6"/>
          <w:sz w:val="20"/>
          <w:szCs w:val="20"/>
        </w:rPr>
        <w:t xml:space="preserve"> </w:t>
      </w:r>
      <w:r>
        <w:rPr>
          <w:sz w:val="20"/>
          <w:szCs w:val="20"/>
        </w:rPr>
        <w:t>funding</w:t>
      </w:r>
      <w:r>
        <w:rPr>
          <w:spacing w:val="-3"/>
          <w:sz w:val="20"/>
          <w:szCs w:val="20"/>
        </w:rPr>
        <w:t xml:space="preserve"> </w:t>
      </w:r>
      <w:r>
        <w:rPr>
          <w:sz w:val="20"/>
          <w:szCs w:val="20"/>
        </w:rPr>
        <w:t xml:space="preserve">is requested: </w:t>
      </w:r>
      <w:r>
        <w:rPr>
          <w:sz w:val="20"/>
          <w:szCs w:val="20"/>
          <w:u w:val="single"/>
        </w:rPr>
        <w:tab/>
      </w:r>
    </w:p>
    <w:p w14:paraId="55F2EE04" w14:textId="7FEDFCF7" w:rsidR="00D930C7" w:rsidRDefault="00D930C7" w:rsidP="00B8132F">
      <w:pPr>
        <w:pStyle w:val="Heading1"/>
        <w:numPr>
          <w:ilvl w:val="0"/>
          <w:numId w:val="3"/>
        </w:numPr>
        <w:tabs>
          <w:tab w:val="left" w:pos="1080"/>
        </w:tabs>
        <w:kinsoku w:val="0"/>
        <w:overflowPunct w:val="0"/>
        <w:ind w:left="1080" w:hanging="350"/>
        <w:rPr>
          <w:spacing w:val="-2"/>
          <w:u w:val="single"/>
        </w:rPr>
      </w:pPr>
      <w:bookmarkStart w:id="17" w:name="B._QUALIFICATIONS"/>
      <w:bookmarkEnd w:id="17"/>
      <w:r>
        <w:rPr>
          <w:spacing w:val="-2"/>
          <w:u w:val="single"/>
        </w:rPr>
        <w:t>QUALIFICATIONS</w:t>
      </w:r>
    </w:p>
    <w:p w14:paraId="137DA116" w14:textId="77777777" w:rsidR="00CF4C06" w:rsidRPr="00CF4C06" w:rsidRDefault="00CF4C06" w:rsidP="00CF4C06"/>
    <w:p w14:paraId="63A1F714" w14:textId="77777777" w:rsidR="00D930C7" w:rsidRDefault="00D930C7" w:rsidP="00D930C7">
      <w:pPr>
        <w:pStyle w:val="ListParagraph"/>
        <w:numPr>
          <w:ilvl w:val="1"/>
          <w:numId w:val="3"/>
        </w:numPr>
        <w:tabs>
          <w:tab w:val="left" w:pos="1784"/>
        </w:tabs>
        <w:kinsoku w:val="0"/>
        <w:overflowPunct w:val="0"/>
        <w:ind w:left="1784" w:hanging="339"/>
        <w:rPr>
          <w:spacing w:val="-2"/>
          <w:sz w:val="20"/>
          <w:szCs w:val="20"/>
        </w:rPr>
      </w:pPr>
      <w:r>
        <w:rPr>
          <w:sz w:val="20"/>
          <w:szCs w:val="20"/>
        </w:rPr>
        <w:t>Describe</w:t>
      </w:r>
      <w:r>
        <w:rPr>
          <w:spacing w:val="-11"/>
          <w:sz w:val="20"/>
          <w:szCs w:val="20"/>
        </w:rPr>
        <w:t xml:space="preserve"> </w:t>
      </w:r>
      <w:r>
        <w:rPr>
          <w:sz w:val="20"/>
          <w:szCs w:val="20"/>
        </w:rPr>
        <w:t>the</w:t>
      </w:r>
      <w:r>
        <w:rPr>
          <w:spacing w:val="-8"/>
          <w:sz w:val="20"/>
          <w:szCs w:val="20"/>
        </w:rPr>
        <w:t xml:space="preserve"> </w:t>
      </w:r>
      <w:r>
        <w:rPr>
          <w:sz w:val="20"/>
          <w:szCs w:val="20"/>
        </w:rPr>
        <w:t>organization’s</w:t>
      </w:r>
      <w:r>
        <w:rPr>
          <w:spacing w:val="-7"/>
          <w:sz w:val="20"/>
          <w:szCs w:val="20"/>
        </w:rPr>
        <w:t xml:space="preserve"> </w:t>
      </w:r>
      <w:r>
        <w:rPr>
          <w:sz w:val="20"/>
          <w:szCs w:val="20"/>
        </w:rPr>
        <w:t>outreach</w:t>
      </w:r>
      <w:r>
        <w:rPr>
          <w:spacing w:val="-12"/>
          <w:sz w:val="20"/>
          <w:szCs w:val="20"/>
        </w:rPr>
        <w:t xml:space="preserve"> </w:t>
      </w:r>
      <w:r>
        <w:rPr>
          <w:sz w:val="20"/>
          <w:szCs w:val="20"/>
        </w:rPr>
        <w:t>and</w:t>
      </w:r>
      <w:r>
        <w:rPr>
          <w:spacing w:val="-12"/>
          <w:sz w:val="20"/>
          <w:szCs w:val="20"/>
        </w:rPr>
        <w:t xml:space="preserve"> </w:t>
      </w:r>
      <w:r>
        <w:rPr>
          <w:sz w:val="20"/>
          <w:szCs w:val="20"/>
        </w:rPr>
        <w:t>service</w:t>
      </w:r>
      <w:r>
        <w:rPr>
          <w:spacing w:val="-7"/>
          <w:sz w:val="20"/>
          <w:szCs w:val="20"/>
        </w:rPr>
        <w:t xml:space="preserve"> </w:t>
      </w:r>
      <w:r>
        <w:rPr>
          <w:sz w:val="20"/>
          <w:szCs w:val="20"/>
        </w:rPr>
        <w:t>delivery</w:t>
      </w:r>
      <w:r>
        <w:rPr>
          <w:spacing w:val="-9"/>
          <w:sz w:val="20"/>
          <w:szCs w:val="20"/>
        </w:rPr>
        <w:t xml:space="preserve"> </w:t>
      </w:r>
      <w:r>
        <w:rPr>
          <w:spacing w:val="-2"/>
          <w:sz w:val="20"/>
          <w:szCs w:val="20"/>
        </w:rPr>
        <w:t>methods.</w:t>
      </w:r>
    </w:p>
    <w:p w14:paraId="4BCDC716" w14:textId="77777777" w:rsidR="00652618" w:rsidRPr="00652618" w:rsidRDefault="00652618" w:rsidP="00652618">
      <w:pPr>
        <w:pStyle w:val="ListParagraph"/>
        <w:rPr>
          <w:spacing w:val="-2"/>
          <w:sz w:val="20"/>
          <w:szCs w:val="20"/>
        </w:rPr>
      </w:pPr>
    </w:p>
    <w:p w14:paraId="461A3A65" w14:textId="77777777" w:rsidR="00137979" w:rsidRDefault="00137979" w:rsidP="00137979">
      <w:pPr>
        <w:pStyle w:val="ListParagraph"/>
        <w:rPr>
          <w:spacing w:val="-2"/>
          <w:sz w:val="20"/>
          <w:szCs w:val="20"/>
        </w:rPr>
      </w:pPr>
    </w:p>
    <w:p w14:paraId="6B16FA56" w14:textId="77777777" w:rsidR="00241B0A" w:rsidRPr="00137979" w:rsidRDefault="00241B0A" w:rsidP="00137979">
      <w:pPr>
        <w:pStyle w:val="ListParagraph"/>
        <w:rPr>
          <w:spacing w:val="-2"/>
          <w:sz w:val="20"/>
          <w:szCs w:val="20"/>
        </w:rPr>
      </w:pPr>
    </w:p>
    <w:p w14:paraId="0D490A3B" w14:textId="7EBB8A66" w:rsidR="00137979" w:rsidRDefault="00137979" w:rsidP="00D930C7">
      <w:pPr>
        <w:pStyle w:val="ListParagraph"/>
        <w:numPr>
          <w:ilvl w:val="1"/>
          <w:numId w:val="3"/>
        </w:numPr>
        <w:tabs>
          <w:tab w:val="left" w:pos="1784"/>
        </w:tabs>
        <w:kinsoku w:val="0"/>
        <w:overflowPunct w:val="0"/>
        <w:ind w:left="1784" w:hanging="339"/>
        <w:rPr>
          <w:spacing w:val="-2"/>
          <w:sz w:val="20"/>
          <w:szCs w:val="20"/>
        </w:rPr>
      </w:pPr>
      <w:r>
        <w:rPr>
          <w:spacing w:val="-2"/>
          <w:sz w:val="20"/>
          <w:szCs w:val="20"/>
        </w:rPr>
        <w:t>Provide</w:t>
      </w:r>
      <w:r w:rsidR="00503185">
        <w:rPr>
          <w:spacing w:val="-2"/>
          <w:sz w:val="20"/>
          <w:szCs w:val="20"/>
        </w:rPr>
        <w:t xml:space="preserve"> an</w:t>
      </w:r>
      <w:r>
        <w:rPr>
          <w:spacing w:val="-2"/>
          <w:sz w:val="20"/>
          <w:szCs w:val="20"/>
        </w:rPr>
        <w:t xml:space="preserve"> Organizational Chart with descriptions </w:t>
      </w:r>
    </w:p>
    <w:p w14:paraId="55BAEB13" w14:textId="77777777" w:rsidR="00241B0A" w:rsidRDefault="00241B0A" w:rsidP="00241B0A">
      <w:pPr>
        <w:pStyle w:val="ListParagraph"/>
        <w:tabs>
          <w:tab w:val="left" w:pos="1784"/>
        </w:tabs>
        <w:kinsoku w:val="0"/>
        <w:overflowPunct w:val="0"/>
        <w:ind w:left="1784" w:firstLine="0"/>
        <w:rPr>
          <w:spacing w:val="-2"/>
          <w:sz w:val="20"/>
          <w:szCs w:val="20"/>
        </w:rPr>
      </w:pPr>
    </w:p>
    <w:p w14:paraId="5A8F0249" w14:textId="77777777" w:rsidR="00241B0A" w:rsidRDefault="00241B0A" w:rsidP="00241B0A">
      <w:pPr>
        <w:pStyle w:val="ListParagraph"/>
        <w:tabs>
          <w:tab w:val="left" w:pos="1784"/>
        </w:tabs>
        <w:kinsoku w:val="0"/>
        <w:overflowPunct w:val="0"/>
        <w:ind w:left="1784" w:firstLine="0"/>
        <w:rPr>
          <w:spacing w:val="-2"/>
          <w:sz w:val="20"/>
          <w:szCs w:val="20"/>
        </w:rPr>
      </w:pPr>
    </w:p>
    <w:p w14:paraId="6D94420A" w14:textId="77777777" w:rsidR="00806A32" w:rsidRPr="00806A32" w:rsidRDefault="00806A32" w:rsidP="00806A32">
      <w:pPr>
        <w:pStyle w:val="ListParagraph"/>
        <w:rPr>
          <w:spacing w:val="-2"/>
          <w:sz w:val="20"/>
          <w:szCs w:val="20"/>
        </w:rPr>
      </w:pPr>
    </w:p>
    <w:p w14:paraId="57EFEA92" w14:textId="7819328B" w:rsidR="00153DA8" w:rsidRPr="00CF4C06" w:rsidRDefault="00806A32" w:rsidP="00CF4C06">
      <w:pPr>
        <w:pStyle w:val="ListParagraph"/>
        <w:numPr>
          <w:ilvl w:val="1"/>
          <w:numId w:val="3"/>
        </w:numPr>
        <w:tabs>
          <w:tab w:val="left" w:pos="1784"/>
        </w:tabs>
        <w:kinsoku w:val="0"/>
        <w:overflowPunct w:val="0"/>
        <w:ind w:left="1784" w:hanging="339"/>
        <w:rPr>
          <w:spacing w:val="-2"/>
          <w:sz w:val="20"/>
          <w:szCs w:val="20"/>
        </w:rPr>
      </w:pPr>
      <w:r>
        <w:rPr>
          <w:spacing w:val="-2"/>
          <w:sz w:val="20"/>
          <w:szCs w:val="20"/>
        </w:rPr>
        <w:t xml:space="preserve">Describe your organization’s experience in managing </w:t>
      </w:r>
      <w:r w:rsidR="000F0EFB">
        <w:rPr>
          <w:spacing w:val="-2"/>
          <w:sz w:val="20"/>
          <w:szCs w:val="20"/>
        </w:rPr>
        <w:t>grant-funded</w:t>
      </w:r>
      <w:r>
        <w:rPr>
          <w:spacing w:val="-2"/>
          <w:sz w:val="20"/>
          <w:szCs w:val="20"/>
        </w:rPr>
        <w:t xml:space="preserve"> programs.</w:t>
      </w:r>
      <w:bookmarkStart w:id="18" w:name="SECTION_IV._FUNDING_NARRATIVES_(ALL)"/>
      <w:bookmarkEnd w:id="18"/>
      <w:r>
        <w:br w:type="page"/>
      </w:r>
    </w:p>
    <w:p w14:paraId="0015E44A" w14:textId="77777777" w:rsidR="00CF4C06" w:rsidRDefault="00CF4C06" w:rsidP="00D930C7">
      <w:pPr>
        <w:pStyle w:val="Heading1"/>
        <w:tabs>
          <w:tab w:val="left" w:pos="2891"/>
        </w:tabs>
        <w:kinsoku w:val="0"/>
        <w:overflowPunct w:val="0"/>
        <w:spacing w:before="1"/>
      </w:pPr>
    </w:p>
    <w:p w14:paraId="36DBBDD3" w14:textId="63D08B9E" w:rsidR="00D930C7" w:rsidRDefault="00D930C7" w:rsidP="00D930C7">
      <w:pPr>
        <w:pStyle w:val="Heading1"/>
        <w:tabs>
          <w:tab w:val="left" w:pos="2891"/>
        </w:tabs>
        <w:kinsoku w:val="0"/>
        <w:overflowPunct w:val="0"/>
        <w:spacing w:before="1"/>
        <w:rPr>
          <w:spacing w:val="-2"/>
        </w:rPr>
      </w:pPr>
      <w:r>
        <w:t>SECTION</w:t>
      </w:r>
      <w:r>
        <w:rPr>
          <w:spacing w:val="-15"/>
        </w:rPr>
        <w:t xml:space="preserve"> </w:t>
      </w:r>
      <w:r>
        <w:rPr>
          <w:spacing w:val="-5"/>
        </w:rPr>
        <w:t>IV.</w:t>
      </w:r>
      <w:r w:rsidR="00CF4C06">
        <w:t xml:space="preserve">   </w:t>
      </w:r>
      <w:r>
        <w:rPr>
          <w:spacing w:val="-2"/>
        </w:rPr>
        <w:t>FUNDING</w:t>
      </w:r>
      <w:r>
        <w:rPr>
          <w:spacing w:val="-7"/>
        </w:rPr>
        <w:t xml:space="preserve"> </w:t>
      </w:r>
      <w:r>
        <w:rPr>
          <w:spacing w:val="-2"/>
        </w:rPr>
        <w:t>NARRATIVES</w:t>
      </w:r>
      <w:r>
        <w:rPr>
          <w:spacing w:val="2"/>
        </w:rPr>
        <w:t xml:space="preserve"> </w:t>
      </w:r>
      <w:r>
        <w:rPr>
          <w:spacing w:val="-2"/>
        </w:rPr>
        <w:t>(ALL)</w:t>
      </w:r>
    </w:p>
    <w:p w14:paraId="270E1A4D" w14:textId="77777777" w:rsidR="00D930C7" w:rsidRDefault="00D930C7" w:rsidP="00D930C7">
      <w:pPr>
        <w:pStyle w:val="BodyText"/>
        <w:kinsoku w:val="0"/>
        <w:overflowPunct w:val="0"/>
        <w:spacing w:before="3"/>
        <w:rPr>
          <w:b/>
          <w:bCs/>
        </w:rPr>
      </w:pPr>
    </w:p>
    <w:p w14:paraId="6313BCDC" w14:textId="0C6DA6E0" w:rsidR="00D930C7" w:rsidRDefault="00D930C7" w:rsidP="00D930C7">
      <w:pPr>
        <w:pStyle w:val="ListParagraph"/>
        <w:numPr>
          <w:ilvl w:val="0"/>
          <w:numId w:val="2"/>
        </w:numPr>
        <w:tabs>
          <w:tab w:val="left" w:pos="1450"/>
          <w:tab w:val="left" w:pos="1815"/>
          <w:tab w:val="left" w:pos="2746"/>
          <w:tab w:val="left" w:pos="3121"/>
        </w:tabs>
        <w:kinsoku w:val="0"/>
        <w:overflowPunct w:val="0"/>
        <w:spacing w:line="355" w:lineRule="auto"/>
        <w:ind w:right="2256"/>
        <w:rPr>
          <w:sz w:val="20"/>
          <w:szCs w:val="20"/>
        </w:rPr>
      </w:pPr>
      <w:r>
        <w:rPr>
          <w:sz w:val="20"/>
          <w:szCs w:val="20"/>
        </w:rPr>
        <w:t>Has</w:t>
      </w:r>
      <w:r>
        <w:rPr>
          <w:spacing w:val="-10"/>
          <w:sz w:val="20"/>
          <w:szCs w:val="20"/>
        </w:rPr>
        <w:t xml:space="preserve"> </w:t>
      </w:r>
      <w:r>
        <w:rPr>
          <w:sz w:val="20"/>
          <w:szCs w:val="20"/>
        </w:rPr>
        <w:t>your</w:t>
      </w:r>
      <w:r>
        <w:rPr>
          <w:spacing w:val="-11"/>
          <w:sz w:val="20"/>
          <w:szCs w:val="20"/>
        </w:rPr>
        <w:t xml:space="preserve"> </w:t>
      </w:r>
      <w:r>
        <w:rPr>
          <w:sz w:val="20"/>
          <w:szCs w:val="20"/>
        </w:rPr>
        <w:t>organization</w:t>
      </w:r>
      <w:r>
        <w:rPr>
          <w:spacing w:val="-12"/>
          <w:sz w:val="20"/>
          <w:szCs w:val="20"/>
        </w:rPr>
        <w:t xml:space="preserve"> </w:t>
      </w:r>
      <w:r>
        <w:rPr>
          <w:sz w:val="20"/>
          <w:szCs w:val="20"/>
        </w:rPr>
        <w:t>previously</w:t>
      </w:r>
      <w:r>
        <w:rPr>
          <w:spacing w:val="-9"/>
          <w:sz w:val="20"/>
          <w:szCs w:val="20"/>
        </w:rPr>
        <w:t xml:space="preserve"> </w:t>
      </w:r>
      <w:r>
        <w:rPr>
          <w:sz w:val="20"/>
          <w:szCs w:val="20"/>
        </w:rPr>
        <w:t>received</w:t>
      </w:r>
      <w:r>
        <w:rPr>
          <w:spacing w:val="-9"/>
          <w:sz w:val="20"/>
          <w:szCs w:val="20"/>
        </w:rPr>
        <w:t xml:space="preserve"> </w:t>
      </w:r>
      <w:r w:rsidR="008867B4">
        <w:rPr>
          <w:sz w:val="20"/>
          <w:szCs w:val="20"/>
        </w:rPr>
        <w:t>funding from San Joaquin County</w:t>
      </w:r>
      <w:r>
        <w:rPr>
          <w:sz w:val="20"/>
          <w:szCs w:val="20"/>
        </w:rPr>
        <w:t xml:space="preserve">? </w:t>
      </w:r>
      <w:r>
        <w:rPr>
          <w:spacing w:val="-10"/>
          <w:sz w:val="20"/>
          <w:szCs w:val="20"/>
        </w:rPr>
        <w:t>(</w:t>
      </w:r>
      <w:sdt>
        <w:sdtPr>
          <w:rPr>
            <w:spacing w:val="-10"/>
            <w:sz w:val="20"/>
            <w:szCs w:val="20"/>
          </w:rPr>
          <w:id w:val="-1677184754"/>
          <w14:checkbox>
            <w14:checked w14:val="0"/>
            <w14:checkedState w14:val="2612" w14:font="MS Gothic"/>
            <w14:uncheckedState w14:val="2610" w14:font="MS Gothic"/>
          </w14:checkbox>
        </w:sdtPr>
        <w:sdtEndPr/>
        <w:sdtContent>
          <w:r w:rsidR="00B66703">
            <w:rPr>
              <w:rFonts w:ascii="MS Gothic" w:eastAsia="MS Gothic" w:hAnsi="MS Gothic" w:hint="eastAsia"/>
              <w:spacing w:val="-10"/>
              <w:sz w:val="20"/>
              <w:szCs w:val="20"/>
            </w:rPr>
            <w:t>☐</w:t>
          </w:r>
        </w:sdtContent>
      </w:sdt>
      <w:r>
        <w:rPr>
          <w:sz w:val="20"/>
          <w:szCs w:val="20"/>
        </w:rPr>
        <w:t>)</w:t>
      </w:r>
      <w:r>
        <w:rPr>
          <w:spacing w:val="40"/>
          <w:sz w:val="20"/>
          <w:szCs w:val="20"/>
        </w:rPr>
        <w:t xml:space="preserve"> </w:t>
      </w:r>
      <w:r>
        <w:rPr>
          <w:sz w:val="20"/>
          <w:szCs w:val="20"/>
        </w:rPr>
        <w:t>Yes</w:t>
      </w:r>
      <w:r>
        <w:rPr>
          <w:sz w:val="20"/>
          <w:szCs w:val="20"/>
        </w:rPr>
        <w:tab/>
      </w:r>
      <w:r>
        <w:rPr>
          <w:spacing w:val="-10"/>
          <w:sz w:val="20"/>
          <w:szCs w:val="20"/>
        </w:rPr>
        <w:t>(</w:t>
      </w:r>
      <w:sdt>
        <w:sdtPr>
          <w:rPr>
            <w:spacing w:val="-10"/>
            <w:sz w:val="20"/>
            <w:szCs w:val="20"/>
          </w:rPr>
          <w:id w:val="280460999"/>
          <w14:checkbox>
            <w14:checked w14:val="0"/>
            <w14:checkedState w14:val="2612" w14:font="MS Gothic"/>
            <w14:uncheckedState w14:val="2610" w14:font="MS Gothic"/>
          </w14:checkbox>
        </w:sdtPr>
        <w:sdtEndPr/>
        <w:sdtContent>
          <w:r w:rsidR="00B66703">
            <w:rPr>
              <w:rFonts w:ascii="MS Gothic" w:eastAsia="MS Gothic" w:hAnsi="MS Gothic" w:hint="eastAsia"/>
              <w:spacing w:val="-10"/>
              <w:sz w:val="20"/>
              <w:szCs w:val="20"/>
            </w:rPr>
            <w:t>☐</w:t>
          </w:r>
        </w:sdtContent>
      </w:sdt>
      <w:r>
        <w:rPr>
          <w:sz w:val="20"/>
          <w:szCs w:val="20"/>
        </w:rPr>
        <w:t>)</w:t>
      </w:r>
      <w:r>
        <w:rPr>
          <w:spacing w:val="40"/>
          <w:sz w:val="20"/>
          <w:szCs w:val="20"/>
        </w:rPr>
        <w:t xml:space="preserve"> </w:t>
      </w:r>
      <w:r>
        <w:rPr>
          <w:sz w:val="20"/>
          <w:szCs w:val="20"/>
        </w:rPr>
        <w:t>No</w:t>
      </w:r>
    </w:p>
    <w:p w14:paraId="465ABE75" w14:textId="1957619D" w:rsidR="00171E79" w:rsidRPr="008867B4" w:rsidRDefault="00D930C7" w:rsidP="00171E79">
      <w:pPr>
        <w:pStyle w:val="ListParagraph"/>
        <w:numPr>
          <w:ilvl w:val="1"/>
          <w:numId w:val="2"/>
        </w:numPr>
        <w:tabs>
          <w:tab w:val="left" w:pos="1784"/>
          <w:tab w:val="left" w:pos="5205"/>
        </w:tabs>
        <w:kinsoku w:val="0"/>
        <w:overflowPunct w:val="0"/>
        <w:spacing w:before="121"/>
        <w:ind w:left="1784" w:hanging="334"/>
        <w:rPr>
          <w:sz w:val="20"/>
          <w:szCs w:val="20"/>
        </w:rPr>
      </w:pPr>
      <w:r>
        <w:rPr>
          <w:sz w:val="20"/>
          <w:szCs w:val="20"/>
        </w:rPr>
        <w:t>If</w:t>
      </w:r>
      <w:r>
        <w:rPr>
          <w:spacing w:val="-6"/>
          <w:sz w:val="20"/>
          <w:szCs w:val="20"/>
        </w:rPr>
        <w:t xml:space="preserve"> </w:t>
      </w:r>
      <w:r>
        <w:rPr>
          <w:sz w:val="20"/>
          <w:szCs w:val="20"/>
        </w:rPr>
        <w:t>yes,</w:t>
      </w:r>
      <w:r>
        <w:rPr>
          <w:spacing w:val="-2"/>
          <w:sz w:val="20"/>
          <w:szCs w:val="20"/>
        </w:rPr>
        <w:t xml:space="preserve"> </w:t>
      </w:r>
      <w:r w:rsidR="00171E79">
        <w:rPr>
          <w:spacing w:val="-2"/>
          <w:sz w:val="20"/>
          <w:szCs w:val="20"/>
        </w:rPr>
        <w:t>r</w:t>
      </w:r>
      <w:r w:rsidR="00171E79" w:rsidRPr="008867B4">
        <w:rPr>
          <w:sz w:val="20"/>
          <w:szCs w:val="20"/>
        </w:rPr>
        <w:t>emaining balance $ __________</w:t>
      </w:r>
    </w:p>
    <w:p w14:paraId="69DA3F98" w14:textId="752C8341" w:rsidR="00D930C7" w:rsidRPr="008867B4" w:rsidRDefault="00171E79" w:rsidP="00D930C7">
      <w:pPr>
        <w:pStyle w:val="ListParagraph"/>
        <w:numPr>
          <w:ilvl w:val="1"/>
          <w:numId w:val="2"/>
        </w:numPr>
        <w:tabs>
          <w:tab w:val="left" w:pos="1784"/>
          <w:tab w:val="left" w:pos="5205"/>
        </w:tabs>
        <w:kinsoku w:val="0"/>
        <w:overflowPunct w:val="0"/>
        <w:spacing w:before="121"/>
        <w:ind w:left="1784" w:hanging="334"/>
        <w:rPr>
          <w:sz w:val="20"/>
          <w:szCs w:val="20"/>
        </w:rPr>
      </w:pPr>
      <w:r>
        <w:rPr>
          <w:sz w:val="20"/>
          <w:szCs w:val="20"/>
        </w:rPr>
        <w:t xml:space="preserve">Expenditure Deadline </w:t>
      </w:r>
      <w:r w:rsidR="00D930C7">
        <w:rPr>
          <w:spacing w:val="72"/>
          <w:sz w:val="20"/>
          <w:szCs w:val="20"/>
        </w:rPr>
        <w:t xml:space="preserve"> </w:t>
      </w:r>
      <w:r w:rsidR="00D930C7">
        <w:rPr>
          <w:sz w:val="20"/>
          <w:szCs w:val="20"/>
          <w:u w:val="single"/>
        </w:rPr>
        <w:tab/>
      </w:r>
    </w:p>
    <w:p w14:paraId="74C69523" w14:textId="77777777" w:rsidR="00D930C7" w:rsidRDefault="00D930C7" w:rsidP="00D930C7">
      <w:pPr>
        <w:pStyle w:val="ListParagraph"/>
        <w:numPr>
          <w:ilvl w:val="1"/>
          <w:numId w:val="2"/>
        </w:numPr>
        <w:tabs>
          <w:tab w:val="left" w:pos="1764"/>
        </w:tabs>
        <w:kinsoku w:val="0"/>
        <w:overflowPunct w:val="0"/>
        <w:spacing w:before="117"/>
        <w:ind w:left="1764" w:hanging="314"/>
        <w:rPr>
          <w:spacing w:val="-4"/>
          <w:sz w:val="20"/>
          <w:szCs w:val="20"/>
        </w:rPr>
      </w:pPr>
      <w:r>
        <w:rPr>
          <w:sz w:val="20"/>
          <w:szCs w:val="20"/>
        </w:rPr>
        <w:t>Describe</w:t>
      </w:r>
      <w:r>
        <w:rPr>
          <w:spacing w:val="-6"/>
          <w:sz w:val="20"/>
          <w:szCs w:val="20"/>
        </w:rPr>
        <w:t xml:space="preserve"> </w:t>
      </w:r>
      <w:r>
        <w:rPr>
          <w:sz w:val="20"/>
          <w:szCs w:val="20"/>
        </w:rPr>
        <w:t>the</w:t>
      </w:r>
      <w:r>
        <w:rPr>
          <w:spacing w:val="-12"/>
          <w:sz w:val="20"/>
          <w:szCs w:val="20"/>
        </w:rPr>
        <w:t xml:space="preserve"> </w:t>
      </w:r>
      <w:r>
        <w:rPr>
          <w:sz w:val="20"/>
          <w:szCs w:val="20"/>
        </w:rPr>
        <w:t>specific</w:t>
      </w:r>
      <w:r>
        <w:rPr>
          <w:spacing w:val="-4"/>
          <w:sz w:val="20"/>
          <w:szCs w:val="20"/>
        </w:rPr>
        <w:t xml:space="preserve"> </w:t>
      </w:r>
      <w:r>
        <w:rPr>
          <w:sz w:val="20"/>
          <w:szCs w:val="20"/>
        </w:rPr>
        <w:t>use</w:t>
      </w:r>
      <w:r>
        <w:rPr>
          <w:spacing w:val="-7"/>
          <w:sz w:val="20"/>
          <w:szCs w:val="20"/>
        </w:rPr>
        <w:t xml:space="preserve"> </w:t>
      </w:r>
      <w:r>
        <w:rPr>
          <w:sz w:val="20"/>
          <w:szCs w:val="20"/>
        </w:rPr>
        <w:t>of</w:t>
      </w:r>
      <w:r>
        <w:rPr>
          <w:spacing w:val="-8"/>
          <w:sz w:val="20"/>
          <w:szCs w:val="20"/>
        </w:rPr>
        <w:t xml:space="preserve"> </w:t>
      </w:r>
      <w:r>
        <w:rPr>
          <w:sz w:val="20"/>
          <w:szCs w:val="20"/>
        </w:rPr>
        <w:t>that</w:t>
      </w:r>
      <w:r>
        <w:rPr>
          <w:spacing w:val="-6"/>
          <w:sz w:val="20"/>
          <w:szCs w:val="20"/>
        </w:rPr>
        <w:t xml:space="preserve"> </w:t>
      </w:r>
      <w:r>
        <w:rPr>
          <w:sz w:val="20"/>
          <w:szCs w:val="20"/>
        </w:rPr>
        <w:t>funding</w:t>
      </w:r>
      <w:r>
        <w:rPr>
          <w:spacing w:val="-6"/>
          <w:sz w:val="20"/>
          <w:szCs w:val="20"/>
        </w:rPr>
        <w:t xml:space="preserve"> </w:t>
      </w:r>
      <w:r>
        <w:rPr>
          <w:sz w:val="20"/>
          <w:szCs w:val="20"/>
        </w:rPr>
        <w:t>to</w:t>
      </w:r>
      <w:r>
        <w:rPr>
          <w:spacing w:val="-8"/>
          <w:sz w:val="20"/>
          <w:szCs w:val="20"/>
        </w:rPr>
        <w:t xml:space="preserve"> </w:t>
      </w:r>
      <w:r>
        <w:rPr>
          <w:spacing w:val="-4"/>
          <w:sz w:val="20"/>
          <w:szCs w:val="20"/>
        </w:rPr>
        <w:t>date.</w:t>
      </w:r>
    </w:p>
    <w:p w14:paraId="015467A4" w14:textId="77777777" w:rsidR="00D930C7" w:rsidRDefault="00D930C7" w:rsidP="00D930C7">
      <w:pPr>
        <w:pStyle w:val="BodyText"/>
        <w:kinsoku w:val="0"/>
        <w:overflowPunct w:val="0"/>
      </w:pPr>
    </w:p>
    <w:p w14:paraId="0AB4D75C" w14:textId="77777777" w:rsidR="00D930C7" w:rsidRDefault="00D930C7" w:rsidP="00D930C7">
      <w:pPr>
        <w:pStyle w:val="ListParagraph"/>
        <w:numPr>
          <w:ilvl w:val="0"/>
          <w:numId w:val="2"/>
        </w:numPr>
        <w:tabs>
          <w:tab w:val="left" w:pos="1080"/>
        </w:tabs>
        <w:kinsoku w:val="0"/>
        <w:overflowPunct w:val="0"/>
        <w:spacing w:before="1"/>
        <w:ind w:left="1080" w:right="824" w:hanging="355"/>
        <w:jc w:val="both"/>
        <w:rPr>
          <w:sz w:val="20"/>
          <w:szCs w:val="20"/>
        </w:rPr>
      </w:pPr>
      <w:r>
        <w:rPr>
          <w:sz w:val="20"/>
          <w:szCs w:val="20"/>
        </w:rPr>
        <w:t>What</w:t>
      </w:r>
      <w:r>
        <w:rPr>
          <w:spacing w:val="-3"/>
          <w:sz w:val="20"/>
          <w:szCs w:val="20"/>
        </w:rPr>
        <w:t xml:space="preserve"> </w:t>
      </w:r>
      <w:r>
        <w:rPr>
          <w:sz w:val="20"/>
          <w:szCs w:val="20"/>
        </w:rPr>
        <w:t>other</w:t>
      </w:r>
      <w:r>
        <w:rPr>
          <w:spacing w:val="-7"/>
          <w:sz w:val="20"/>
          <w:szCs w:val="20"/>
        </w:rPr>
        <w:t xml:space="preserve"> </w:t>
      </w:r>
      <w:r>
        <w:rPr>
          <w:sz w:val="20"/>
          <w:szCs w:val="20"/>
        </w:rPr>
        <w:t>sources</w:t>
      </w:r>
      <w:r>
        <w:rPr>
          <w:spacing w:val="-2"/>
          <w:sz w:val="20"/>
          <w:szCs w:val="20"/>
        </w:rPr>
        <w:t xml:space="preserve"> </w:t>
      </w:r>
      <w:r>
        <w:rPr>
          <w:sz w:val="20"/>
          <w:szCs w:val="20"/>
        </w:rPr>
        <w:t>of</w:t>
      </w:r>
      <w:r>
        <w:rPr>
          <w:spacing w:val="-8"/>
          <w:sz w:val="20"/>
          <w:szCs w:val="20"/>
        </w:rPr>
        <w:t xml:space="preserve"> </w:t>
      </w:r>
      <w:r>
        <w:rPr>
          <w:sz w:val="20"/>
          <w:szCs w:val="20"/>
        </w:rPr>
        <w:t>funding</w:t>
      </w:r>
      <w:r>
        <w:rPr>
          <w:spacing w:val="-6"/>
          <w:sz w:val="20"/>
          <w:szCs w:val="20"/>
        </w:rPr>
        <w:t xml:space="preserve"> </w:t>
      </w:r>
      <w:r>
        <w:rPr>
          <w:sz w:val="20"/>
          <w:szCs w:val="20"/>
        </w:rPr>
        <w:t>are</w:t>
      </w:r>
      <w:r>
        <w:rPr>
          <w:spacing w:val="-7"/>
          <w:sz w:val="20"/>
          <w:szCs w:val="20"/>
        </w:rPr>
        <w:t xml:space="preserve"> </w:t>
      </w:r>
      <w:r>
        <w:rPr>
          <w:sz w:val="20"/>
          <w:szCs w:val="20"/>
        </w:rPr>
        <w:t>budgeted</w:t>
      </w:r>
      <w:r>
        <w:rPr>
          <w:spacing w:val="-3"/>
          <w:sz w:val="20"/>
          <w:szCs w:val="20"/>
        </w:rPr>
        <w:t xml:space="preserve"> </w:t>
      </w:r>
      <w:r>
        <w:rPr>
          <w:sz w:val="20"/>
          <w:szCs w:val="20"/>
        </w:rPr>
        <w:t>for</w:t>
      </w:r>
      <w:r>
        <w:rPr>
          <w:spacing w:val="-7"/>
          <w:sz w:val="20"/>
          <w:szCs w:val="20"/>
        </w:rPr>
        <w:t xml:space="preserve"> </w:t>
      </w:r>
      <w:r>
        <w:rPr>
          <w:sz w:val="20"/>
          <w:szCs w:val="20"/>
        </w:rPr>
        <w:t>the</w:t>
      </w:r>
      <w:r>
        <w:rPr>
          <w:spacing w:val="-2"/>
          <w:sz w:val="20"/>
          <w:szCs w:val="20"/>
        </w:rPr>
        <w:t xml:space="preserve"> </w:t>
      </w:r>
      <w:r>
        <w:rPr>
          <w:sz w:val="20"/>
          <w:szCs w:val="20"/>
        </w:rPr>
        <w:t>proposed</w:t>
      </w:r>
      <w:r>
        <w:rPr>
          <w:spacing w:val="-7"/>
          <w:sz w:val="20"/>
          <w:szCs w:val="20"/>
        </w:rPr>
        <w:t xml:space="preserve"> </w:t>
      </w:r>
      <w:r>
        <w:rPr>
          <w:sz w:val="20"/>
          <w:szCs w:val="20"/>
        </w:rPr>
        <w:t>activity?</w:t>
      </w:r>
      <w:r>
        <w:rPr>
          <w:spacing w:val="36"/>
          <w:sz w:val="20"/>
          <w:szCs w:val="20"/>
        </w:rPr>
        <w:t xml:space="preserve"> </w:t>
      </w:r>
      <w:r>
        <w:rPr>
          <w:sz w:val="20"/>
          <w:szCs w:val="20"/>
        </w:rPr>
        <w:t>Please</w:t>
      </w:r>
      <w:r>
        <w:rPr>
          <w:spacing w:val="-3"/>
          <w:sz w:val="20"/>
          <w:szCs w:val="20"/>
        </w:rPr>
        <w:t xml:space="preserve"> </w:t>
      </w:r>
      <w:r>
        <w:rPr>
          <w:sz w:val="20"/>
          <w:szCs w:val="20"/>
        </w:rPr>
        <w:t>list</w:t>
      </w:r>
      <w:r>
        <w:rPr>
          <w:spacing w:val="-2"/>
          <w:sz w:val="20"/>
          <w:szCs w:val="20"/>
        </w:rPr>
        <w:t xml:space="preserve"> </w:t>
      </w:r>
      <w:r>
        <w:rPr>
          <w:sz w:val="20"/>
          <w:szCs w:val="20"/>
        </w:rPr>
        <w:t>all</w:t>
      </w:r>
      <w:r>
        <w:rPr>
          <w:spacing w:val="-7"/>
          <w:sz w:val="20"/>
          <w:szCs w:val="20"/>
        </w:rPr>
        <w:t xml:space="preserve"> </w:t>
      </w:r>
      <w:r>
        <w:rPr>
          <w:sz w:val="20"/>
          <w:szCs w:val="20"/>
        </w:rPr>
        <w:t>committed and</w:t>
      </w:r>
      <w:r>
        <w:rPr>
          <w:spacing w:val="-1"/>
          <w:sz w:val="20"/>
          <w:szCs w:val="20"/>
        </w:rPr>
        <w:t xml:space="preserve"> </w:t>
      </w:r>
      <w:r>
        <w:rPr>
          <w:sz w:val="20"/>
          <w:szCs w:val="20"/>
        </w:rPr>
        <w:t>proposed</w:t>
      </w:r>
      <w:r>
        <w:rPr>
          <w:spacing w:val="-1"/>
          <w:sz w:val="20"/>
          <w:szCs w:val="20"/>
        </w:rPr>
        <w:t xml:space="preserve"> </w:t>
      </w:r>
      <w:r>
        <w:rPr>
          <w:sz w:val="20"/>
          <w:szCs w:val="20"/>
        </w:rPr>
        <w:t>sources</w:t>
      </w:r>
      <w:r>
        <w:rPr>
          <w:spacing w:val="-1"/>
          <w:sz w:val="20"/>
          <w:szCs w:val="20"/>
        </w:rPr>
        <w:t xml:space="preserve"> </w:t>
      </w:r>
      <w:r>
        <w:rPr>
          <w:sz w:val="20"/>
          <w:szCs w:val="20"/>
        </w:rPr>
        <w:t>of</w:t>
      </w:r>
      <w:r>
        <w:rPr>
          <w:spacing w:val="-2"/>
          <w:sz w:val="20"/>
          <w:szCs w:val="20"/>
        </w:rPr>
        <w:t xml:space="preserve"> </w:t>
      </w:r>
      <w:r>
        <w:rPr>
          <w:sz w:val="20"/>
          <w:szCs w:val="20"/>
        </w:rPr>
        <w:t>funding</w:t>
      </w:r>
      <w:r>
        <w:rPr>
          <w:spacing w:val="-1"/>
          <w:sz w:val="20"/>
          <w:szCs w:val="20"/>
        </w:rPr>
        <w:t xml:space="preserve"> </w:t>
      </w:r>
      <w:r>
        <w:rPr>
          <w:sz w:val="20"/>
          <w:szCs w:val="20"/>
        </w:rPr>
        <w:t>for</w:t>
      </w:r>
      <w:r>
        <w:rPr>
          <w:spacing w:val="-2"/>
          <w:sz w:val="20"/>
          <w:szCs w:val="20"/>
        </w:rPr>
        <w:t xml:space="preserve"> </w:t>
      </w:r>
      <w:r>
        <w:rPr>
          <w:sz w:val="20"/>
          <w:szCs w:val="20"/>
        </w:rPr>
        <w:t>this project and</w:t>
      </w:r>
      <w:r>
        <w:rPr>
          <w:spacing w:val="-1"/>
          <w:sz w:val="20"/>
          <w:szCs w:val="20"/>
        </w:rPr>
        <w:t xml:space="preserve"> </w:t>
      </w:r>
      <w:r>
        <w:rPr>
          <w:sz w:val="20"/>
          <w:szCs w:val="20"/>
        </w:rPr>
        <w:t>indicate</w:t>
      </w:r>
      <w:r>
        <w:rPr>
          <w:spacing w:val="-1"/>
          <w:sz w:val="20"/>
          <w:szCs w:val="20"/>
        </w:rPr>
        <w:t xml:space="preserve"> </w:t>
      </w:r>
      <w:r>
        <w:rPr>
          <w:sz w:val="20"/>
          <w:szCs w:val="20"/>
        </w:rPr>
        <w:t>the</w:t>
      </w:r>
      <w:r>
        <w:rPr>
          <w:spacing w:val="-1"/>
          <w:sz w:val="20"/>
          <w:szCs w:val="20"/>
        </w:rPr>
        <w:t xml:space="preserve"> </w:t>
      </w:r>
      <w:r>
        <w:rPr>
          <w:sz w:val="20"/>
          <w:szCs w:val="20"/>
        </w:rPr>
        <w:t>status</w:t>
      </w:r>
      <w:r>
        <w:rPr>
          <w:spacing w:val="-1"/>
          <w:sz w:val="20"/>
          <w:szCs w:val="20"/>
        </w:rPr>
        <w:t xml:space="preserve"> </w:t>
      </w:r>
      <w:r>
        <w:rPr>
          <w:sz w:val="20"/>
          <w:szCs w:val="20"/>
        </w:rPr>
        <w:t>of</w:t>
      </w:r>
      <w:r>
        <w:rPr>
          <w:spacing w:val="-2"/>
          <w:sz w:val="20"/>
          <w:szCs w:val="20"/>
        </w:rPr>
        <w:t xml:space="preserve"> </w:t>
      </w:r>
      <w:r>
        <w:rPr>
          <w:sz w:val="20"/>
          <w:szCs w:val="20"/>
        </w:rPr>
        <w:t>each</w:t>
      </w:r>
      <w:r>
        <w:rPr>
          <w:spacing w:val="-3"/>
          <w:sz w:val="20"/>
          <w:szCs w:val="20"/>
        </w:rPr>
        <w:t xml:space="preserve"> </w:t>
      </w:r>
      <w:r>
        <w:rPr>
          <w:sz w:val="20"/>
          <w:szCs w:val="20"/>
        </w:rPr>
        <w:t>source.</w:t>
      </w:r>
      <w:r>
        <w:rPr>
          <w:spacing w:val="40"/>
          <w:sz w:val="20"/>
          <w:szCs w:val="20"/>
        </w:rPr>
        <w:t xml:space="preserve"> </w:t>
      </w:r>
      <w:r>
        <w:rPr>
          <w:sz w:val="20"/>
          <w:szCs w:val="20"/>
        </w:rPr>
        <w:t>Attach copies of any commitment letters you may have.</w:t>
      </w:r>
    </w:p>
    <w:p w14:paraId="39426DE2" w14:textId="77777777" w:rsidR="00D930C7" w:rsidRDefault="00D930C7" w:rsidP="00D930C7">
      <w:pPr>
        <w:pStyle w:val="BodyText"/>
        <w:kinsoku w:val="0"/>
        <w:overflowPunct w:val="0"/>
      </w:pPr>
    </w:p>
    <w:p w14:paraId="447E4314" w14:textId="77777777" w:rsidR="00D930C7" w:rsidRDefault="00D930C7" w:rsidP="00D930C7">
      <w:pPr>
        <w:pStyle w:val="BodyText"/>
        <w:kinsoku w:val="0"/>
        <w:overflowPunct w:val="0"/>
      </w:pPr>
    </w:p>
    <w:p w14:paraId="3AE03726" w14:textId="77777777" w:rsidR="00D930C7" w:rsidRDefault="00D930C7" w:rsidP="00D930C7">
      <w:pPr>
        <w:pStyle w:val="BodyText"/>
        <w:kinsoku w:val="0"/>
        <w:overflowPunct w:val="0"/>
      </w:pPr>
    </w:p>
    <w:p w14:paraId="46B08153" w14:textId="015C497E" w:rsidR="00D930C7" w:rsidRDefault="00D930C7" w:rsidP="00D930C7">
      <w:pPr>
        <w:pStyle w:val="Heading1"/>
        <w:tabs>
          <w:tab w:val="left" w:pos="2891"/>
        </w:tabs>
        <w:kinsoku w:val="0"/>
        <w:overflowPunct w:val="0"/>
        <w:rPr>
          <w:spacing w:val="-2"/>
        </w:rPr>
      </w:pPr>
      <w:bookmarkStart w:id="19" w:name="SECTION_V._FINANCIAL_INFORMATION_(ALL)"/>
      <w:bookmarkEnd w:id="19"/>
      <w:r>
        <w:t>SECTION</w:t>
      </w:r>
      <w:r>
        <w:rPr>
          <w:spacing w:val="-15"/>
        </w:rPr>
        <w:t xml:space="preserve"> </w:t>
      </w:r>
      <w:r>
        <w:rPr>
          <w:spacing w:val="-5"/>
        </w:rPr>
        <w:t>V.</w:t>
      </w:r>
      <w:r w:rsidR="00B66703">
        <w:t xml:space="preserve">   </w:t>
      </w:r>
      <w:r>
        <w:rPr>
          <w:spacing w:val="-2"/>
        </w:rPr>
        <w:t>FINANCIAL</w:t>
      </w:r>
      <w:r>
        <w:rPr>
          <w:spacing w:val="-13"/>
        </w:rPr>
        <w:t xml:space="preserve"> </w:t>
      </w:r>
      <w:r>
        <w:rPr>
          <w:spacing w:val="-2"/>
        </w:rPr>
        <w:t>INFORMATION</w:t>
      </w:r>
      <w:r>
        <w:rPr>
          <w:spacing w:val="6"/>
        </w:rPr>
        <w:t xml:space="preserve"> </w:t>
      </w:r>
      <w:r>
        <w:rPr>
          <w:spacing w:val="-2"/>
        </w:rPr>
        <w:t>(ALL)</w:t>
      </w:r>
    </w:p>
    <w:p w14:paraId="7C5E22CB" w14:textId="7F40B410" w:rsidR="00D930C7" w:rsidRDefault="00D930C7" w:rsidP="00D930C7">
      <w:pPr>
        <w:pStyle w:val="ListParagraph"/>
        <w:numPr>
          <w:ilvl w:val="0"/>
          <w:numId w:val="1"/>
        </w:numPr>
        <w:tabs>
          <w:tab w:val="left" w:pos="1090"/>
        </w:tabs>
        <w:kinsoku w:val="0"/>
        <w:overflowPunct w:val="0"/>
        <w:spacing w:before="242"/>
        <w:ind w:right="925"/>
        <w:rPr>
          <w:sz w:val="20"/>
          <w:szCs w:val="20"/>
        </w:rPr>
      </w:pPr>
      <w:r>
        <w:rPr>
          <w:sz w:val="20"/>
          <w:szCs w:val="20"/>
        </w:rPr>
        <w:t>Provide</w:t>
      </w:r>
      <w:r>
        <w:rPr>
          <w:spacing w:val="-6"/>
          <w:sz w:val="20"/>
          <w:szCs w:val="20"/>
        </w:rPr>
        <w:t xml:space="preserve"> </w:t>
      </w:r>
      <w:r>
        <w:rPr>
          <w:sz w:val="20"/>
          <w:szCs w:val="20"/>
        </w:rPr>
        <w:t>a</w:t>
      </w:r>
      <w:r>
        <w:rPr>
          <w:spacing w:val="-2"/>
          <w:sz w:val="20"/>
          <w:szCs w:val="20"/>
        </w:rPr>
        <w:t xml:space="preserve"> </w:t>
      </w:r>
      <w:r>
        <w:rPr>
          <w:sz w:val="20"/>
          <w:szCs w:val="20"/>
        </w:rPr>
        <w:t>proposed line-item</w:t>
      </w:r>
      <w:r>
        <w:rPr>
          <w:spacing w:val="-6"/>
          <w:sz w:val="20"/>
          <w:szCs w:val="20"/>
        </w:rPr>
        <w:t xml:space="preserve"> </w:t>
      </w:r>
      <w:r>
        <w:rPr>
          <w:sz w:val="20"/>
          <w:szCs w:val="20"/>
        </w:rPr>
        <w:t>budget for</w:t>
      </w:r>
      <w:r>
        <w:rPr>
          <w:spacing w:val="-6"/>
          <w:sz w:val="20"/>
          <w:szCs w:val="20"/>
        </w:rPr>
        <w:t xml:space="preserve"> </w:t>
      </w:r>
      <w:r>
        <w:rPr>
          <w:sz w:val="20"/>
          <w:szCs w:val="20"/>
        </w:rPr>
        <w:t>this</w:t>
      </w:r>
      <w:r>
        <w:rPr>
          <w:spacing w:val="-6"/>
          <w:sz w:val="20"/>
          <w:szCs w:val="20"/>
        </w:rPr>
        <w:t xml:space="preserve"> </w:t>
      </w:r>
      <w:r>
        <w:rPr>
          <w:sz w:val="20"/>
          <w:szCs w:val="20"/>
        </w:rPr>
        <w:t>activity</w:t>
      </w:r>
      <w:r>
        <w:rPr>
          <w:spacing w:val="-5"/>
          <w:sz w:val="20"/>
          <w:szCs w:val="20"/>
        </w:rPr>
        <w:t xml:space="preserve"> </w:t>
      </w:r>
      <w:r>
        <w:rPr>
          <w:sz w:val="20"/>
          <w:szCs w:val="20"/>
        </w:rPr>
        <w:t>indicating the sources and uses of</w:t>
      </w:r>
      <w:r>
        <w:rPr>
          <w:spacing w:val="-2"/>
          <w:sz w:val="20"/>
          <w:szCs w:val="20"/>
        </w:rPr>
        <w:t xml:space="preserve"> </w:t>
      </w:r>
      <w:r>
        <w:rPr>
          <w:sz w:val="20"/>
          <w:szCs w:val="20"/>
        </w:rPr>
        <w:t>funds. The</w:t>
      </w:r>
      <w:r>
        <w:rPr>
          <w:spacing w:val="-12"/>
          <w:sz w:val="20"/>
          <w:szCs w:val="20"/>
        </w:rPr>
        <w:t xml:space="preserve"> </w:t>
      </w:r>
      <w:r>
        <w:rPr>
          <w:sz w:val="20"/>
          <w:szCs w:val="20"/>
        </w:rPr>
        <w:t>format</w:t>
      </w:r>
      <w:r>
        <w:rPr>
          <w:spacing w:val="-13"/>
          <w:sz w:val="20"/>
          <w:szCs w:val="20"/>
        </w:rPr>
        <w:t xml:space="preserve"> </w:t>
      </w:r>
      <w:r>
        <w:rPr>
          <w:sz w:val="20"/>
          <w:szCs w:val="20"/>
        </w:rPr>
        <w:t>for</w:t>
      </w:r>
      <w:r>
        <w:rPr>
          <w:spacing w:val="-14"/>
          <w:sz w:val="20"/>
          <w:szCs w:val="20"/>
        </w:rPr>
        <w:t xml:space="preserve"> </w:t>
      </w:r>
      <w:r>
        <w:rPr>
          <w:sz w:val="20"/>
          <w:szCs w:val="20"/>
        </w:rPr>
        <w:t>the</w:t>
      </w:r>
      <w:r>
        <w:rPr>
          <w:spacing w:val="-12"/>
          <w:sz w:val="20"/>
          <w:szCs w:val="20"/>
        </w:rPr>
        <w:t xml:space="preserve"> </w:t>
      </w:r>
      <w:r>
        <w:rPr>
          <w:sz w:val="20"/>
          <w:szCs w:val="20"/>
        </w:rPr>
        <w:t>budget</w:t>
      </w:r>
      <w:r>
        <w:rPr>
          <w:spacing w:val="-12"/>
          <w:sz w:val="20"/>
          <w:szCs w:val="20"/>
        </w:rPr>
        <w:t xml:space="preserve"> </w:t>
      </w:r>
      <w:r>
        <w:rPr>
          <w:sz w:val="20"/>
          <w:szCs w:val="20"/>
        </w:rPr>
        <w:t>should</w:t>
      </w:r>
      <w:r>
        <w:rPr>
          <w:spacing w:val="-12"/>
          <w:sz w:val="20"/>
          <w:szCs w:val="20"/>
        </w:rPr>
        <w:t xml:space="preserve"> </w:t>
      </w:r>
      <w:r>
        <w:rPr>
          <w:sz w:val="20"/>
          <w:szCs w:val="20"/>
        </w:rPr>
        <w:t>be</w:t>
      </w:r>
      <w:r>
        <w:rPr>
          <w:spacing w:val="-13"/>
          <w:sz w:val="20"/>
          <w:szCs w:val="20"/>
        </w:rPr>
        <w:t xml:space="preserve"> </w:t>
      </w:r>
      <w:r>
        <w:rPr>
          <w:sz w:val="20"/>
          <w:szCs w:val="20"/>
        </w:rPr>
        <w:t>four</w:t>
      </w:r>
      <w:r>
        <w:rPr>
          <w:spacing w:val="-13"/>
          <w:sz w:val="20"/>
          <w:szCs w:val="20"/>
        </w:rPr>
        <w:t xml:space="preserve"> </w:t>
      </w:r>
      <w:r>
        <w:rPr>
          <w:sz w:val="20"/>
          <w:szCs w:val="20"/>
        </w:rPr>
        <w:t>columns</w:t>
      </w:r>
      <w:r>
        <w:rPr>
          <w:spacing w:val="-8"/>
          <w:sz w:val="20"/>
          <w:szCs w:val="20"/>
        </w:rPr>
        <w:t xml:space="preserve"> </w:t>
      </w:r>
      <w:r>
        <w:rPr>
          <w:sz w:val="20"/>
          <w:szCs w:val="20"/>
        </w:rPr>
        <w:t>with</w:t>
      </w:r>
      <w:r>
        <w:rPr>
          <w:spacing w:val="-15"/>
          <w:sz w:val="20"/>
          <w:szCs w:val="20"/>
        </w:rPr>
        <w:t xml:space="preserve"> </w:t>
      </w:r>
      <w:r>
        <w:rPr>
          <w:sz w:val="20"/>
          <w:szCs w:val="20"/>
        </w:rPr>
        <w:t>the</w:t>
      </w:r>
      <w:r>
        <w:rPr>
          <w:spacing w:val="-13"/>
          <w:sz w:val="20"/>
          <w:szCs w:val="20"/>
        </w:rPr>
        <w:t xml:space="preserve"> </w:t>
      </w:r>
      <w:r>
        <w:rPr>
          <w:sz w:val="20"/>
          <w:szCs w:val="20"/>
        </w:rPr>
        <w:t>first</w:t>
      </w:r>
      <w:r>
        <w:rPr>
          <w:spacing w:val="-2"/>
          <w:sz w:val="20"/>
          <w:szCs w:val="20"/>
        </w:rPr>
        <w:t xml:space="preserve"> </w:t>
      </w:r>
      <w:r>
        <w:rPr>
          <w:sz w:val="20"/>
          <w:szCs w:val="20"/>
        </w:rPr>
        <w:t>column</w:t>
      </w:r>
      <w:r>
        <w:rPr>
          <w:spacing w:val="-15"/>
          <w:sz w:val="20"/>
          <w:szCs w:val="20"/>
        </w:rPr>
        <w:t xml:space="preserve"> </w:t>
      </w:r>
      <w:r>
        <w:rPr>
          <w:sz w:val="20"/>
          <w:szCs w:val="20"/>
        </w:rPr>
        <w:t>consisting</w:t>
      </w:r>
      <w:r>
        <w:rPr>
          <w:spacing w:val="-13"/>
          <w:sz w:val="20"/>
          <w:szCs w:val="20"/>
        </w:rPr>
        <w:t xml:space="preserve"> </w:t>
      </w:r>
      <w:r>
        <w:rPr>
          <w:sz w:val="20"/>
          <w:szCs w:val="20"/>
        </w:rPr>
        <w:t>of</w:t>
      </w:r>
      <w:r>
        <w:rPr>
          <w:spacing w:val="-14"/>
          <w:sz w:val="20"/>
          <w:szCs w:val="20"/>
        </w:rPr>
        <w:t xml:space="preserve"> </w:t>
      </w:r>
      <w:r>
        <w:rPr>
          <w:sz w:val="20"/>
          <w:szCs w:val="20"/>
        </w:rPr>
        <w:t>a</w:t>
      </w:r>
      <w:r>
        <w:rPr>
          <w:spacing w:val="-14"/>
          <w:sz w:val="20"/>
          <w:szCs w:val="20"/>
        </w:rPr>
        <w:t xml:space="preserve"> </w:t>
      </w:r>
      <w:r>
        <w:rPr>
          <w:sz w:val="20"/>
          <w:szCs w:val="20"/>
        </w:rPr>
        <w:t>line</w:t>
      </w:r>
      <w:r>
        <w:rPr>
          <w:spacing w:val="-12"/>
          <w:sz w:val="20"/>
          <w:szCs w:val="20"/>
        </w:rPr>
        <w:t xml:space="preserve"> </w:t>
      </w:r>
      <w:r>
        <w:rPr>
          <w:sz w:val="20"/>
          <w:szCs w:val="20"/>
        </w:rPr>
        <w:t>item description; the second column indicating, by line item, the proposed</w:t>
      </w:r>
      <w:r>
        <w:rPr>
          <w:spacing w:val="-3"/>
          <w:sz w:val="20"/>
          <w:szCs w:val="20"/>
        </w:rPr>
        <w:t xml:space="preserve"> </w:t>
      </w:r>
      <w:r>
        <w:rPr>
          <w:sz w:val="20"/>
          <w:szCs w:val="20"/>
        </w:rPr>
        <w:t>expense/revenue excluding</w:t>
      </w:r>
      <w:r>
        <w:rPr>
          <w:spacing w:val="-2"/>
          <w:sz w:val="20"/>
          <w:szCs w:val="20"/>
        </w:rPr>
        <w:t xml:space="preserve"> </w:t>
      </w:r>
      <w:r>
        <w:rPr>
          <w:sz w:val="20"/>
          <w:szCs w:val="20"/>
        </w:rPr>
        <w:t>proposed</w:t>
      </w:r>
      <w:r>
        <w:rPr>
          <w:spacing w:val="-2"/>
          <w:sz w:val="20"/>
          <w:szCs w:val="20"/>
        </w:rPr>
        <w:t xml:space="preserve"> </w:t>
      </w:r>
      <w:r w:rsidR="008867B4">
        <w:rPr>
          <w:sz w:val="20"/>
          <w:szCs w:val="20"/>
        </w:rPr>
        <w:t>PLHA</w:t>
      </w:r>
      <w:r>
        <w:rPr>
          <w:spacing w:val="-4"/>
          <w:sz w:val="20"/>
          <w:szCs w:val="20"/>
        </w:rPr>
        <w:t xml:space="preserve"> </w:t>
      </w:r>
      <w:r>
        <w:rPr>
          <w:sz w:val="20"/>
          <w:szCs w:val="20"/>
        </w:rPr>
        <w:t>assistance;</w:t>
      </w:r>
      <w:r>
        <w:rPr>
          <w:spacing w:val="-3"/>
          <w:sz w:val="20"/>
          <w:szCs w:val="20"/>
        </w:rPr>
        <w:t xml:space="preserve"> </w:t>
      </w:r>
      <w:r>
        <w:rPr>
          <w:sz w:val="20"/>
          <w:szCs w:val="20"/>
        </w:rPr>
        <w:t>the</w:t>
      </w:r>
      <w:r>
        <w:rPr>
          <w:spacing w:val="-2"/>
          <w:sz w:val="20"/>
          <w:szCs w:val="20"/>
        </w:rPr>
        <w:t xml:space="preserve"> </w:t>
      </w:r>
      <w:r>
        <w:rPr>
          <w:sz w:val="20"/>
          <w:szCs w:val="20"/>
        </w:rPr>
        <w:t>third</w:t>
      </w:r>
      <w:r>
        <w:rPr>
          <w:spacing w:val="-3"/>
          <w:sz w:val="20"/>
          <w:szCs w:val="20"/>
        </w:rPr>
        <w:t xml:space="preserve"> </w:t>
      </w:r>
      <w:r>
        <w:rPr>
          <w:sz w:val="20"/>
          <w:szCs w:val="20"/>
        </w:rPr>
        <w:t>column indicating</w:t>
      </w:r>
      <w:r>
        <w:rPr>
          <w:spacing w:val="-8"/>
          <w:sz w:val="20"/>
          <w:szCs w:val="20"/>
        </w:rPr>
        <w:t xml:space="preserve"> </w:t>
      </w:r>
      <w:r>
        <w:rPr>
          <w:sz w:val="20"/>
          <w:szCs w:val="20"/>
        </w:rPr>
        <w:t>the</w:t>
      </w:r>
      <w:r>
        <w:rPr>
          <w:spacing w:val="-3"/>
          <w:sz w:val="20"/>
          <w:szCs w:val="20"/>
        </w:rPr>
        <w:t xml:space="preserve"> </w:t>
      </w:r>
      <w:r>
        <w:rPr>
          <w:sz w:val="20"/>
          <w:szCs w:val="20"/>
        </w:rPr>
        <w:t xml:space="preserve">proposed </w:t>
      </w:r>
      <w:r w:rsidR="008867B4">
        <w:rPr>
          <w:spacing w:val="-2"/>
          <w:sz w:val="20"/>
          <w:szCs w:val="20"/>
        </w:rPr>
        <w:t>PLHA</w:t>
      </w:r>
      <w:r>
        <w:rPr>
          <w:spacing w:val="-7"/>
          <w:sz w:val="20"/>
          <w:szCs w:val="20"/>
        </w:rPr>
        <w:t xml:space="preserve"> </w:t>
      </w:r>
      <w:r>
        <w:rPr>
          <w:spacing w:val="-2"/>
          <w:sz w:val="20"/>
          <w:szCs w:val="20"/>
        </w:rPr>
        <w:t>assistance</w:t>
      </w:r>
      <w:r>
        <w:rPr>
          <w:spacing w:val="-9"/>
          <w:sz w:val="20"/>
          <w:szCs w:val="20"/>
        </w:rPr>
        <w:t xml:space="preserve"> </w:t>
      </w:r>
      <w:r>
        <w:rPr>
          <w:spacing w:val="-2"/>
          <w:sz w:val="20"/>
          <w:szCs w:val="20"/>
        </w:rPr>
        <w:t>in</w:t>
      </w:r>
      <w:r>
        <w:rPr>
          <w:spacing w:val="-14"/>
          <w:sz w:val="20"/>
          <w:szCs w:val="20"/>
        </w:rPr>
        <w:t xml:space="preserve"> </w:t>
      </w:r>
      <w:r>
        <w:rPr>
          <w:spacing w:val="-2"/>
          <w:sz w:val="20"/>
          <w:szCs w:val="20"/>
        </w:rPr>
        <w:t>the</w:t>
      </w:r>
      <w:r>
        <w:rPr>
          <w:spacing w:val="-9"/>
          <w:sz w:val="20"/>
          <w:szCs w:val="20"/>
        </w:rPr>
        <w:t xml:space="preserve"> </w:t>
      </w:r>
      <w:r>
        <w:rPr>
          <w:spacing w:val="-2"/>
          <w:sz w:val="20"/>
          <w:szCs w:val="20"/>
        </w:rPr>
        <w:t>appropriate</w:t>
      </w:r>
      <w:r>
        <w:rPr>
          <w:spacing w:val="-8"/>
          <w:sz w:val="20"/>
          <w:szCs w:val="20"/>
        </w:rPr>
        <w:t xml:space="preserve"> </w:t>
      </w:r>
      <w:r>
        <w:rPr>
          <w:spacing w:val="-2"/>
          <w:sz w:val="20"/>
          <w:szCs w:val="20"/>
        </w:rPr>
        <w:t>line(s);</w:t>
      </w:r>
      <w:r>
        <w:rPr>
          <w:spacing w:val="-7"/>
          <w:sz w:val="20"/>
          <w:szCs w:val="20"/>
        </w:rPr>
        <w:t xml:space="preserve"> </w:t>
      </w:r>
      <w:r>
        <w:rPr>
          <w:spacing w:val="-2"/>
          <w:sz w:val="20"/>
          <w:szCs w:val="20"/>
        </w:rPr>
        <w:t>and</w:t>
      </w:r>
      <w:r>
        <w:rPr>
          <w:spacing w:val="-10"/>
          <w:sz w:val="20"/>
          <w:szCs w:val="20"/>
        </w:rPr>
        <w:t xml:space="preserve"> </w:t>
      </w:r>
      <w:r>
        <w:rPr>
          <w:spacing w:val="-2"/>
          <w:sz w:val="20"/>
          <w:szCs w:val="20"/>
        </w:rPr>
        <w:t>the</w:t>
      </w:r>
      <w:r>
        <w:rPr>
          <w:spacing w:val="-10"/>
          <w:sz w:val="20"/>
          <w:szCs w:val="20"/>
        </w:rPr>
        <w:t xml:space="preserve"> </w:t>
      </w:r>
      <w:r>
        <w:rPr>
          <w:spacing w:val="-2"/>
          <w:sz w:val="20"/>
          <w:szCs w:val="20"/>
        </w:rPr>
        <w:t>fourth</w:t>
      </w:r>
      <w:r>
        <w:rPr>
          <w:spacing w:val="-11"/>
          <w:sz w:val="20"/>
          <w:szCs w:val="20"/>
        </w:rPr>
        <w:t xml:space="preserve"> </w:t>
      </w:r>
      <w:r>
        <w:rPr>
          <w:spacing w:val="-2"/>
          <w:sz w:val="20"/>
          <w:szCs w:val="20"/>
        </w:rPr>
        <w:t>column totaling</w:t>
      </w:r>
      <w:r>
        <w:rPr>
          <w:spacing w:val="-15"/>
          <w:sz w:val="20"/>
          <w:szCs w:val="20"/>
        </w:rPr>
        <w:t xml:space="preserve"> </w:t>
      </w:r>
      <w:r>
        <w:rPr>
          <w:spacing w:val="-2"/>
          <w:sz w:val="20"/>
          <w:szCs w:val="20"/>
        </w:rPr>
        <w:t>columns</w:t>
      </w:r>
      <w:r>
        <w:rPr>
          <w:spacing w:val="-16"/>
          <w:sz w:val="20"/>
          <w:szCs w:val="20"/>
        </w:rPr>
        <w:t xml:space="preserve"> </w:t>
      </w:r>
      <w:r>
        <w:rPr>
          <w:spacing w:val="-2"/>
          <w:sz w:val="20"/>
          <w:szCs w:val="20"/>
        </w:rPr>
        <w:t>2</w:t>
      </w:r>
      <w:r>
        <w:rPr>
          <w:spacing w:val="-14"/>
          <w:sz w:val="20"/>
          <w:szCs w:val="20"/>
        </w:rPr>
        <w:t xml:space="preserve"> </w:t>
      </w:r>
      <w:r>
        <w:rPr>
          <w:spacing w:val="-2"/>
          <w:sz w:val="20"/>
          <w:szCs w:val="20"/>
        </w:rPr>
        <w:t xml:space="preserve">and </w:t>
      </w:r>
      <w:r>
        <w:rPr>
          <w:sz w:val="20"/>
          <w:szCs w:val="20"/>
        </w:rPr>
        <w:t>3</w:t>
      </w:r>
      <w:r>
        <w:rPr>
          <w:spacing w:val="-10"/>
          <w:sz w:val="20"/>
          <w:szCs w:val="20"/>
        </w:rPr>
        <w:t xml:space="preserve"> </w:t>
      </w:r>
      <w:r>
        <w:rPr>
          <w:sz w:val="20"/>
          <w:szCs w:val="20"/>
        </w:rPr>
        <w:t>and</w:t>
      </w:r>
      <w:r>
        <w:rPr>
          <w:spacing w:val="-12"/>
          <w:sz w:val="20"/>
          <w:szCs w:val="20"/>
        </w:rPr>
        <w:t xml:space="preserve"> </w:t>
      </w:r>
      <w:r>
        <w:rPr>
          <w:sz w:val="20"/>
          <w:szCs w:val="20"/>
        </w:rPr>
        <w:t>reflecting</w:t>
      </w:r>
      <w:r>
        <w:rPr>
          <w:spacing w:val="-10"/>
          <w:sz w:val="20"/>
          <w:szCs w:val="20"/>
        </w:rPr>
        <w:t xml:space="preserve"> </w:t>
      </w:r>
      <w:r>
        <w:rPr>
          <w:sz w:val="20"/>
          <w:szCs w:val="20"/>
        </w:rPr>
        <w:t>the</w:t>
      </w:r>
      <w:r>
        <w:rPr>
          <w:spacing w:val="-5"/>
          <w:sz w:val="20"/>
          <w:szCs w:val="20"/>
        </w:rPr>
        <w:t xml:space="preserve"> </w:t>
      </w:r>
      <w:r>
        <w:rPr>
          <w:sz w:val="20"/>
          <w:szCs w:val="20"/>
        </w:rPr>
        <w:t>agencies</w:t>
      </w:r>
      <w:r>
        <w:rPr>
          <w:spacing w:val="-12"/>
          <w:sz w:val="20"/>
          <w:szCs w:val="20"/>
        </w:rPr>
        <w:t xml:space="preserve"> </w:t>
      </w:r>
      <w:r>
        <w:rPr>
          <w:sz w:val="20"/>
          <w:szCs w:val="20"/>
        </w:rPr>
        <w:t>proposed</w:t>
      </w:r>
      <w:r>
        <w:rPr>
          <w:spacing w:val="-7"/>
          <w:sz w:val="20"/>
          <w:szCs w:val="20"/>
        </w:rPr>
        <w:t xml:space="preserve"> </w:t>
      </w:r>
      <w:r>
        <w:rPr>
          <w:sz w:val="20"/>
          <w:szCs w:val="20"/>
        </w:rPr>
        <w:t>fiscal</w:t>
      </w:r>
      <w:r>
        <w:rPr>
          <w:spacing w:val="-12"/>
          <w:sz w:val="20"/>
          <w:szCs w:val="20"/>
        </w:rPr>
        <w:t xml:space="preserve"> </w:t>
      </w:r>
      <w:r>
        <w:rPr>
          <w:sz w:val="20"/>
          <w:szCs w:val="20"/>
        </w:rPr>
        <w:t>year</w:t>
      </w:r>
      <w:r>
        <w:rPr>
          <w:spacing w:val="-8"/>
          <w:sz w:val="20"/>
          <w:szCs w:val="20"/>
        </w:rPr>
        <w:t xml:space="preserve"> </w:t>
      </w:r>
      <w:r>
        <w:rPr>
          <w:sz w:val="20"/>
          <w:szCs w:val="20"/>
        </w:rPr>
        <w:t>budget.</w:t>
      </w:r>
      <w:r>
        <w:rPr>
          <w:spacing w:val="80"/>
          <w:sz w:val="20"/>
          <w:szCs w:val="20"/>
        </w:rPr>
        <w:t xml:space="preserve"> </w:t>
      </w:r>
      <w:r>
        <w:rPr>
          <w:sz w:val="20"/>
          <w:szCs w:val="20"/>
        </w:rPr>
        <w:t>(Sample</w:t>
      </w:r>
      <w:r>
        <w:rPr>
          <w:spacing w:val="-11"/>
          <w:sz w:val="20"/>
          <w:szCs w:val="20"/>
        </w:rPr>
        <w:t xml:space="preserve"> </w:t>
      </w:r>
      <w:r>
        <w:rPr>
          <w:sz w:val="20"/>
          <w:szCs w:val="20"/>
        </w:rPr>
        <w:t>line- item budget can be found on the last page of the application.)</w:t>
      </w:r>
    </w:p>
    <w:p w14:paraId="4269B730" w14:textId="77777777" w:rsidR="00D930C7" w:rsidRDefault="00D930C7" w:rsidP="00D930C7">
      <w:pPr>
        <w:pStyle w:val="BodyText"/>
        <w:kinsoku w:val="0"/>
        <w:overflowPunct w:val="0"/>
        <w:spacing w:before="8"/>
      </w:pPr>
    </w:p>
    <w:p w14:paraId="6CA58693" w14:textId="77777777" w:rsidR="00D930C7" w:rsidRDefault="00D930C7" w:rsidP="00D930C7">
      <w:pPr>
        <w:pStyle w:val="ListParagraph"/>
        <w:numPr>
          <w:ilvl w:val="0"/>
          <w:numId w:val="1"/>
        </w:numPr>
        <w:tabs>
          <w:tab w:val="left" w:pos="1090"/>
        </w:tabs>
        <w:kinsoku w:val="0"/>
        <w:overflowPunct w:val="0"/>
        <w:spacing w:line="237" w:lineRule="auto"/>
        <w:ind w:right="746"/>
        <w:rPr>
          <w:sz w:val="20"/>
          <w:szCs w:val="20"/>
        </w:rPr>
      </w:pPr>
      <w:r>
        <w:rPr>
          <w:spacing w:val="-2"/>
          <w:sz w:val="20"/>
          <w:szCs w:val="20"/>
        </w:rPr>
        <w:t>Provide</w:t>
      </w:r>
      <w:r>
        <w:rPr>
          <w:spacing w:val="-15"/>
          <w:sz w:val="20"/>
          <w:szCs w:val="20"/>
        </w:rPr>
        <w:t xml:space="preserve"> </w:t>
      </w:r>
      <w:r>
        <w:rPr>
          <w:spacing w:val="-2"/>
          <w:sz w:val="20"/>
          <w:szCs w:val="20"/>
        </w:rPr>
        <w:t>a</w:t>
      </w:r>
      <w:r>
        <w:rPr>
          <w:spacing w:val="-16"/>
          <w:sz w:val="20"/>
          <w:szCs w:val="20"/>
        </w:rPr>
        <w:t xml:space="preserve"> </w:t>
      </w:r>
      <w:r>
        <w:rPr>
          <w:spacing w:val="-2"/>
          <w:sz w:val="20"/>
          <w:szCs w:val="20"/>
        </w:rPr>
        <w:t>copy</w:t>
      </w:r>
      <w:r>
        <w:rPr>
          <w:spacing w:val="-14"/>
          <w:sz w:val="20"/>
          <w:szCs w:val="20"/>
        </w:rPr>
        <w:t xml:space="preserve"> </w:t>
      </w:r>
      <w:r>
        <w:rPr>
          <w:spacing w:val="-2"/>
          <w:sz w:val="20"/>
          <w:szCs w:val="20"/>
        </w:rPr>
        <w:t>of</w:t>
      </w:r>
      <w:r>
        <w:rPr>
          <w:spacing w:val="-16"/>
          <w:sz w:val="20"/>
          <w:szCs w:val="20"/>
        </w:rPr>
        <w:t xml:space="preserve"> </w:t>
      </w:r>
      <w:r>
        <w:rPr>
          <w:spacing w:val="-2"/>
          <w:sz w:val="20"/>
          <w:szCs w:val="20"/>
        </w:rPr>
        <w:t>your</w:t>
      </w:r>
      <w:r>
        <w:rPr>
          <w:spacing w:val="-16"/>
          <w:sz w:val="20"/>
          <w:szCs w:val="20"/>
        </w:rPr>
        <w:t xml:space="preserve"> </w:t>
      </w:r>
      <w:r>
        <w:rPr>
          <w:spacing w:val="-2"/>
          <w:sz w:val="20"/>
          <w:szCs w:val="20"/>
        </w:rPr>
        <w:t>organization's</w:t>
      </w:r>
      <w:r>
        <w:rPr>
          <w:spacing w:val="-15"/>
          <w:sz w:val="20"/>
          <w:szCs w:val="20"/>
        </w:rPr>
        <w:t xml:space="preserve"> </w:t>
      </w:r>
      <w:r>
        <w:rPr>
          <w:spacing w:val="-2"/>
          <w:sz w:val="20"/>
          <w:szCs w:val="20"/>
        </w:rPr>
        <w:t>financial</w:t>
      </w:r>
      <w:r>
        <w:rPr>
          <w:spacing w:val="-15"/>
          <w:sz w:val="20"/>
          <w:szCs w:val="20"/>
        </w:rPr>
        <w:t xml:space="preserve"> </w:t>
      </w:r>
      <w:r>
        <w:rPr>
          <w:spacing w:val="-2"/>
          <w:sz w:val="20"/>
          <w:szCs w:val="20"/>
        </w:rPr>
        <w:t>statement</w:t>
      </w:r>
      <w:r>
        <w:rPr>
          <w:spacing w:val="-9"/>
          <w:sz w:val="20"/>
          <w:szCs w:val="20"/>
        </w:rPr>
        <w:t xml:space="preserve"> </w:t>
      </w:r>
      <w:r>
        <w:rPr>
          <w:spacing w:val="-2"/>
          <w:sz w:val="20"/>
          <w:szCs w:val="20"/>
        </w:rPr>
        <w:t>for</w:t>
      </w:r>
      <w:r>
        <w:rPr>
          <w:spacing w:val="-16"/>
          <w:sz w:val="20"/>
          <w:szCs w:val="20"/>
        </w:rPr>
        <w:t xml:space="preserve"> </w:t>
      </w:r>
      <w:r>
        <w:rPr>
          <w:spacing w:val="-2"/>
          <w:sz w:val="20"/>
          <w:szCs w:val="20"/>
        </w:rPr>
        <w:t>the</w:t>
      </w:r>
      <w:r>
        <w:rPr>
          <w:spacing w:val="-15"/>
          <w:sz w:val="20"/>
          <w:szCs w:val="20"/>
        </w:rPr>
        <w:t xml:space="preserve"> </w:t>
      </w:r>
      <w:r>
        <w:rPr>
          <w:spacing w:val="-2"/>
          <w:sz w:val="20"/>
          <w:szCs w:val="20"/>
        </w:rPr>
        <w:t>most</w:t>
      </w:r>
      <w:r>
        <w:rPr>
          <w:spacing w:val="-9"/>
          <w:sz w:val="20"/>
          <w:szCs w:val="20"/>
        </w:rPr>
        <w:t xml:space="preserve"> </w:t>
      </w:r>
      <w:r>
        <w:rPr>
          <w:spacing w:val="-2"/>
          <w:sz w:val="20"/>
          <w:szCs w:val="20"/>
        </w:rPr>
        <w:t>recent</w:t>
      </w:r>
      <w:r>
        <w:rPr>
          <w:spacing w:val="-14"/>
          <w:sz w:val="20"/>
          <w:szCs w:val="20"/>
        </w:rPr>
        <w:t xml:space="preserve"> </w:t>
      </w:r>
      <w:proofErr w:type="gramStart"/>
      <w:r>
        <w:rPr>
          <w:spacing w:val="-2"/>
          <w:sz w:val="20"/>
          <w:szCs w:val="20"/>
        </w:rPr>
        <w:t>completed</w:t>
      </w:r>
      <w:proofErr w:type="gramEnd"/>
      <w:r>
        <w:rPr>
          <w:spacing w:val="-14"/>
          <w:sz w:val="20"/>
          <w:szCs w:val="20"/>
        </w:rPr>
        <w:t xml:space="preserve"> </w:t>
      </w:r>
      <w:r>
        <w:rPr>
          <w:spacing w:val="-2"/>
          <w:sz w:val="20"/>
          <w:szCs w:val="20"/>
        </w:rPr>
        <w:t>fiscal</w:t>
      </w:r>
      <w:r>
        <w:rPr>
          <w:spacing w:val="-14"/>
          <w:sz w:val="20"/>
          <w:szCs w:val="20"/>
        </w:rPr>
        <w:t xml:space="preserve"> </w:t>
      </w:r>
      <w:r>
        <w:rPr>
          <w:spacing w:val="-2"/>
          <w:sz w:val="20"/>
          <w:szCs w:val="20"/>
        </w:rPr>
        <w:t xml:space="preserve">year. </w:t>
      </w:r>
      <w:r>
        <w:rPr>
          <w:sz w:val="20"/>
          <w:szCs w:val="20"/>
        </w:rPr>
        <w:t>Include a balance sheet and income and expenditure statement.</w:t>
      </w:r>
    </w:p>
    <w:p w14:paraId="2528A2F3" w14:textId="77777777" w:rsidR="00D930C7" w:rsidRDefault="00D930C7" w:rsidP="00D930C7">
      <w:pPr>
        <w:pStyle w:val="ListParagraph"/>
        <w:numPr>
          <w:ilvl w:val="0"/>
          <w:numId w:val="1"/>
        </w:numPr>
        <w:tabs>
          <w:tab w:val="left" w:pos="1085"/>
        </w:tabs>
        <w:kinsoku w:val="0"/>
        <w:overflowPunct w:val="0"/>
        <w:spacing w:before="242"/>
        <w:ind w:left="1085" w:right="843"/>
        <w:rPr>
          <w:sz w:val="20"/>
          <w:szCs w:val="20"/>
        </w:rPr>
      </w:pPr>
      <w:r>
        <w:rPr>
          <w:spacing w:val="-2"/>
          <w:sz w:val="20"/>
          <w:szCs w:val="20"/>
        </w:rPr>
        <w:t>Provide</w:t>
      </w:r>
      <w:r>
        <w:rPr>
          <w:spacing w:val="-15"/>
          <w:sz w:val="20"/>
          <w:szCs w:val="20"/>
        </w:rPr>
        <w:t xml:space="preserve"> </w:t>
      </w:r>
      <w:r>
        <w:rPr>
          <w:spacing w:val="-2"/>
          <w:sz w:val="20"/>
          <w:szCs w:val="20"/>
        </w:rPr>
        <w:t>a</w:t>
      </w:r>
      <w:r>
        <w:rPr>
          <w:spacing w:val="-11"/>
          <w:sz w:val="20"/>
          <w:szCs w:val="20"/>
        </w:rPr>
        <w:t xml:space="preserve"> </w:t>
      </w:r>
      <w:r>
        <w:rPr>
          <w:spacing w:val="-2"/>
          <w:sz w:val="20"/>
          <w:szCs w:val="20"/>
        </w:rPr>
        <w:t>copy</w:t>
      </w:r>
      <w:r>
        <w:rPr>
          <w:spacing w:val="-9"/>
          <w:sz w:val="20"/>
          <w:szCs w:val="20"/>
        </w:rPr>
        <w:t xml:space="preserve"> </w:t>
      </w:r>
      <w:r>
        <w:rPr>
          <w:spacing w:val="-2"/>
          <w:sz w:val="20"/>
          <w:szCs w:val="20"/>
        </w:rPr>
        <w:t>of</w:t>
      </w:r>
      <w:r>
        <w:rPr>
          <w:spacing w:val="-16"/>
          <w:sz w:val="20"/>
          <w:szCs w:val="20"/>
        </w:rPr>
        <w:t xml:space="preserve"> </w:t>
      </w:r>
      <w:r>
        <w:rPr>
          <w:spacing w:val="-2"/>
          <w:sz w:val="20"/>
          <w:szCs w:val="20"/>
        </w:rPr>
        <w:t>letter</w:t>
      </w:r>
      <w:r>
        <w:rPr>
          <w:spacing w:val="-11"/>
          <w:sz w:val="20"/>
          <w:szCs w:val="20"/>
        </w:rPr>
        <w:t xml:space="preserve"> </w:t>
      </w:r>
      <w:r>
        <w:rPr>
          <w:spacing w:val="-2"/>
          <w:sz w:val="20"/>
          <w:szCs w:val="20"/>
        </w:rPr>
        <w:t>or</w:t>
      </w:r>
      <w:r>
        <w:rPr>
          <w:spacing w:val="-16"/>
          <w:sz w:val="20"/>
          <w:szCs w:val="20"/>
        </w:rPr>
        <w:t xml:space="preserve"> </w:t>
      </w:r>
      <w:r>
        <w:rPr>
          <w:spacing w:val="-2"/>
          <w:sz w:val="20"/>
          <w:szCs w:val="20"/>
        </w:rPr>
        <w:t>audit</w:t>
      </w:r>
      <w:r>
        <w:rPr>
          <w:spacing w:val="-14"/>
          <w:sz w:val="20"/>
          <w:szCs w:val="20"/>
        </w:rPr>
        <w:t xml:space="preserve"> </w:t>
      </w:r>
      <w:r>
        <w:rPr>
          <w:spacing w:val="-2"/>
          <w:sz w:val="20"/>
          <w:szCs w:val="20"/>
        </w:rPr>
        <w:t>indicating</w:t>
      </w:r>
      <w:r>
        <w:rPr>
          <w:spacing w:val="-16"/>
          <w:sz w:val="20"/>
          <w:szCs w:val="20"/>
        </w:rPr>
        <w:t xml:space="preserve"> </w:t>
      </w:r>
      <w:r>
        <w:rPr>
          <w:spacing w:val="-2"/>
          <w:sz w:val="20"/>
          <w:szCs w:val="20"/>
        </w:rPr>
        <w:t>review</w:t>
      </w:r>
      <w:r>
        <w:rPr>
          <w:spacing w:val="-14"/>
          <w:sz w:val="20"/>
          <w:szCs w:val="20"/>
        </w:rPr>
        <w:t xml:space="preserve"> </w:t>
      </w:r>
      <w:r>
        <w:rPr>
          <w:spacing w:val="-2"/>
          <w:sz w:val="20"/>
          <w:szCs w:val="20"/>
        </w:rPr>
        <w:t>of</w:t>
      </w:r>
      <w:r>
        <w:rPr>
          <w:spacing w:val="-16"/>
          <w:sz w:val="20"/>
          <w:szCs w:val="20"/>
        </w:rPr>
        <w:t xml:space="preserve"> </w:t>
      </w:r>
      <w:r>
        <w:rPr>
          <w:spacing w:val="-2"/>
          <w:sz w:val="20"/>
          <w:szCs w:val="20"/>
        </w:rPr>
        <w:t>most</w:t>
      </w:r>
      <w:r>
        <w:rPr>
          <w:spacing w:val="-9"/>
          <w:sz w:val="20"/>
          <w:szCs w:val="20"/>
        </w:rPr>
        <w:t xml:space="preserve"> </w:t>
      </w:r>
      <w:r>
        <w:rPr>
          <w:spacing w:val="-2"/>
          <w:sz w:val="20"/>
          <w:szCs w:val="20"/>
        </w:rPr>
        <w:t>recent</w:t>
      </w:r>
      <w:r>
        <w:rPr>
          <w:spacing w:val="-9"/>
          <w:sz w:val="20"/>
          <w:szCs w:val="20"/>
        </w:rPr>
        <w:t xml:space="preserve"> </w:t>
      </w:r>
      <w:r>
        <w:rPr>
          <w:spacing w:val="-2"/>
          <w:sz w:val="20"/>
          <w:szCs w:val="20"/>
        </w:rPr>
        <w:t>financial</w:t>
      </w:r>
      <w:r>
        <w:rPr>
          <w:spacing w:val="-11"/>
          <w:sz w:val="20"/>
          <w:szCs w:val="20"/>
        </w:rPr>
        <w:t xml:space="preserve"> </w:t>
      </w:r>
      <w:r>
        <w:rPr>
          <w:spacing w:val="-2"/>
          <w:sz w:val="20"/>
          <w:szCs w:val="20"/>
        </w:rPr>
        <w:t>statement</w:t>
      </w:r>
      <w:r>
        <w:rPr>
          <w:spacing w:val="-13"/>
          <w:sz w:val="20"/>
          <w:szCs w:val="20"/>
        </w:rPr>
        <w:t xml:space="preserve"> </w:t>
      </w:r>
      <w:r>
        <w:rPr>
          <w:spacing w:val="-2"/>
          <w:sz w:val="20"/>
          <w:szCs w:val="20"/>
        </w:rPr>
        <w:t>from</w:t>
      </w:r>
      <w:r>
        <w:rPr>
          <w:spacing w:val="-15"/>
          <w:sz w:val="20"/>
          <w:szCs w:val="20"/>
        </w:rPr>
        <w:t xml:space="preserve"> </w:t>
      </w:r>
      <w:r>
        <w:rPr>
          <w:spacing w:val="-2"/>
          <w:sz w:val="20"/>
          <w:szCs w:val="20"/>
        </w:rPr>
        <w:t xml:space="preserve">certified </w:t>
      </w:r>
      <w:r>
        <w:rPr>
          <w:sz w:val="20"/>
          <w:szCs w:val="20"/>
        </w:rPr>
        <w:t>and/or public accountant.</w:t>
      </w:r>
    </w:p>
    <w:p w14:paraId="23000D56" w14:textId="77777777" w:rsidR="00D930C7" w:rsidRDefault="00D930C7" w:rsidP="00D930C7">
      <w:pPr>
        <w:pStyle w:val="BodyText"/>
        <w:kinsoku w:val="0"/>
        <w:overflowPunct w:val="0"/>
        <w:spacing w:before="1"/>
      </w:pPr>
    </w:p>
    <w:p w14:paraId="540C538A" w14:textId="77777777" w:rsidR="00D930C7" w:rsidRDefault="00D930C7" w:rsidP="00D930C7">
      <w:pPr>
        <w:pStyle w:val="ListParagraph"/>
        <w:numPr>
          <w:ilvl w:val="0"/>
          <w:numId w:val="1"/>
        </w:numPr>
        <w:tabs>
          <w:tab w:val="left" w:pos="1085"/>
        </w:tabs>
        <w:kinsoku w:val="0"/>
        <w:overflowPunct w:val="0"/>
        <w:ind w:left="1085" w:right="884"/>
        <w:rPr>
          <w:sz w:val="20"/>
          <w:szCs w:val="20"/>
        </w:rPr>
      </w:pPr>
      <w:r>
        <w:rPr>
          <w:spacing w:val="-2"/>
          <w:sz w:val="20"/>
          <w:szCs w:val="20"/>
        </w:rPr>
        <w:t>If</w:t>
      </w:r>
      <w:r>
        <w:rPr>
          <w:spacing w:val="-16"/>
          <w:sz w:val="20"/>
          <w:szCs w:val="20"/>
        </w:rPr>
        <w:t xml:space="preserve"> </w:t>
      </w:r>
      <w:r>
        <w:rPr>
          <w:spacing w:val="-2"/>
          <w:sz w:val="20"/>
          <w:szCs w:val="20"/>
        </w:rPr>
        <w:t>non-profit,</w:t>
      </w:r>
      <w:r>
        <w:rPr>
          <w:spacing w:val="-16"/>
          <w:sz w:val="20"/>
          <w:szCs w:val="20"/>
        </w:rPr>
        <w:t xml:space="preserve"> </w:t>
      </w:r>
      <w:r>
        <w:rPr>
          <w:spacing w:val="-2"/>
          <w:sz w:val="20"/>
          <w:szCs w:val="20"/>
        </w:rPr>
        <w:t>provide</w:t>
      </w:r>
      <w:r>
        <w:rPr>
          <w:spacing w:val="-15"/>
          <w:sz w:val="20"/>
          <w:szCs w:val="20"/>
        </w:rPr>
        <w:t xml:space="preserve"> </w:t>
      </w:r>
      <w:r>
        <w:rPr>
          <w:spacing w:val="-2"/>
          <w:sz w:val="20"/>
          <w:szCs w:val="20"/>
        </w:rPr>
        <w:t>proof</w:t>
      </w:r>
      <w:r>
        <w:rPr>
          <w:spacing w:val="-16"/>
          <w:sz w:val="20"/>
          <w:szCs w:val="20"/>
        </w:rPr>
        <w:t xml:space="preserve"> </w:t>
      </w:r>
      <w:r>
        <w:rPr>
          <w:spacing w:val="-2"/>
          <w:sz w:val="20"/>
          <w:szCs w:val="20"/>
        </w:rPr>
        <w:t>of</w:t>
      </w:r>
      <w:r>
        <w:rPr>
          <w:spacing w:val="-16"/>
          <w:sz w:val="20"/>
          <w:szCs w:val="20"/>
        </w:rPr>
        <w:t xml:space="preserve"> </w:t>
      </w:r>
      <w:r>
        <w:rPr>
          <w:spacing w:val="-2"/>
          <w:sz w:val="20"/>
          <w:szCs w:val="20"/>
        </w:rPr>
        <w:t>non-profit</w:t>
      </w:r>
      <w:r>
        <w:rPr>
          <w:spacing w:val="-15"/>
          <w:sz w:val="20"/>
          <w:szCs w:val="20"/>
        </w:rPr>
        <w:t xml:space="preserve"> </w:t>
      </w:r>
      <w:r>
        <w:rPr>
          <w:spacing w:val="-2"/>
          <w:sz w:val="20"/>
          <w:szCs w:val="20"/>
        </w:rPr>
        <w:t>status;</w:t>
      </w:r>
      <w:r>
        <w:rPr>
          <w:spacing w:val="-13"/>
          <w:sz w:val="20"/>
          <w:szCs w:val="20"/>
        </w:rPr>
        <w:t xml:space="preserve"> </w:t>
      </w:r>
      <w:r>
        <w:rPr>
          <w:spacing w:val="-2"/>
          <w:sz w:val="20"/>
          <w:szCs w:val="20"/>
        </w:rPr>
        <w:t>copy</w:t>
      </w:r>
      <w:r>
        <w:rPr>
          <w:spacing w:val="-11"/>
          <w:sz w:val="20"/>
          <w:szCs w:val="20"/>
        </w:rPr>
        <w:t xml:space="preserve"> </w:t>
      </w:r>
      <w:r>
        <w:rPr>
          <w:spacing w:val="-2"/>
          <w:sz w:val="20"/>
          <w:szCs w:val="20"/>
        </w:rPr>
        <w:t>of</w:t>
      </w:r>
      <w:r>
        <w:rPr>
          <w:spacing w:val="-13"/>
          <w:sz w:val="20"/>
          <w:szCs w:val="20"/>
        </w:rPr>
        <w:t xml:space="preserve"> </w:t>
      </w:r>
      <w:r>
        <w:rPr>
          <w:spacing w:val="-2"/>
          <w:sz w:val="20"/>
          <w:szCs w:val="20"/>
        </w:rPr>
        <w:t>determination</w:t>
      </w:r>
      <w:r>
        <w:rPr>
          <w:spacing w:val="-16"/>
          <w:sz w:val="20"/>
          <w:szCs w:val="20"/>
        </w:rPr>
        <w:t xml:space="preserve"> </w:t>
      </w:r>
      <w:r>
        <w:rPr>
          <w:spacing w:val="-2"/>
          <w:sz w:val="20"/>
          <w:szCs w:val="20"/>
        </w:rPr>
        <w:t>letter</w:t>
      </w:r>
      <w:r>
        <w:rPr>
          <w:spacing w:val="-16"/>
          <w:sz w:val="20"/>
          <w:szCs w:val="20"/>
        </w:rPr>
        <w:t xml:space="preserve"> </w:t>
      </w:r>
      <w:r>
        <w:rPr>
          <w:spacing w:val="-2"/>
          <w:sz w:val="20"/>
          <w:szCs w:val="20"/>
        </w:rPr>
        <w:t>from</w:t>
      </w:r>
      <w:r>
        <w:rPr>
          <w:spacing w:val="-12"/>
          <w:sz w:val="20"/>
          <w:szCs w:val="20"/>
        </w:rPr>
        <w:t xml:space="preserve"> </w:t>
      </w:r>
      <w:r>
        <w:rPr>
          <w:spacing w:val="-2"/>
          <w:sz w:val="20"/>
          <w:szCs w:val="20"/>
        </w:rPr>
        <w:t>State</w:t>
      </w:r>
      <w:r>
        <w:rPr>
          <w:spacing w:val="-16"/>
          <w:sz w:val="20"/>
          <w:szCs w:val="20"/>
        </w:rPr>
        <w:t xml:space="preserve"> </w:t>
      </w:r>
      <w:r>
        <w:rPr>
          <w:spacing w:val="-2"/>
          <w:sz w:val="20"/>
          <w:szCs w:val="20"/>
        </w:rPr>
        <w:t xml:space="preserve">Franchise </w:t>
      </w:r>
      <w:r>
        <w:rPr>
          <w:sz w:val="20"/>
          <w:szCs w:val="20"/>
        </w:rPr>
        <w:t>Tax Board or Federal Internal Revenue Service</w:t>
      </w:r>
      <w:r>
        <w:rPr>
          <w:spacing w:val="-1"/>
          <w:sz w:val="20"/>
          <w:szCs w:val="20"/>
        </w:rPr>
        <w:t xml:space="preserve"> </w:t>
      </w:r>
      <w:r>
        <w:rPr>
          <w:sz w:val="20"/>
          <w:szCs w:val="20"/>
        </w:rPr>
        <w:t>confirming non-profit status.</w:t>
      </w:r>
    </w:p>
    <w:p w14:paraId="74A914C3" w14:textId="1F8D0250" w:rsidR="00D930C7" w:rsidRDefault="00D930C7" w:rsidP="00D930C7">
      <w:pPr>
        <w:pStyle w:val="Heading1"/>
        <w:kinsoku w:val="0"/>
        <w:overflowPunct w:val="0"/>
        <w:spacing w:before="176"/>
        <w:jc w:val="both"/>
        <w:rPr>
          <w:spacing w:val="-2"/>
        </w:rPr>
      </w:pPr>
      <w:bookmarkStart w:id="20" w:name="SECTION_VI._AUTHORIZED_SIGNATORY"/>
      <w:bookmarkEnd w:id="20"/>
      <w:r>
        <w:t>SECTION</w:t>
      </w:r>
      <w:r>
        <w:rPr>
          <w:spacing w:val="-10"/>
        </w:rPr>
        <w:t xml:space="preserve"> </w:t>
      </w:r>
      <w:r>
        <w:t>VI</w:t>
      </w:r>
      <w:r w:rsidR="00B66703">
        <w:t xml:space="preserve">.   </w:t>
      </w:r>
      <w:r>
        <w:t>AUTHORIZED</w:t>
      </w:r>
      <w:r>
        <w:rPr>
          <w:spacing w:val="-5"/>
        </w:rPr>
        <w:t xml:space="preserve"> </w:t>
      </w:r>
      <w:r>
        <w:rPr>
          <w:spacing w:val="-2"/>
        </w:rPr>
        <w:t>SIGNATORY</w:t>
      </w:r>
    </w:p>
    <w:p w14:paraId="158E848A" w14:textId="77777777" w:rsidR="00D930C7" w:rsidRDefault="00D930C7" w:rsidP="00D930C7">
      <w:pPr>
        <w:pStyle w:val="BodyText"/>
        <w:kinsoku w:val="0"/>
        <w:overflowPunct w:val="0"/>
        <w:spacing w:before="242"/>
        <w:ind w:left="730" w:right="707"/>
        <w:jc w:val="both"/>
      </w:pPr>
      <w:r>
        <w:t>I hereby certify that I have read this application and the exhibits thereto, and know the contents thereof, and that the statement therein</w:t>
      </w:r>
      <w:r>
        <w:rPr>
          <w:spacing w:val="-1"/>
        </w:rPr>
        <w:t xml:space="preserve"> </w:t>
      </w:r>
      <w:proofErr w:type="gramStart"/>
      <w:r>
        <w:t>are</w:t>
      </w:r>
      <w:proofErr w:type="gramEnd"/>
      <w:r>
        <w:t xml:space="preserve"> true,</w:t>
      </w:r>
      <w:r>
        <w:rPr>
          <w:spacing w:val="-6"/>
        </w:rPr>
        <w:t xml:space="preserve"> </w:t>
      </w:r>
      <w:r>
        <w:t>and that I have been</w:t>
      </w:r>
      <w:r>
        <w:rPr>
          <w:spacing w:val="-1"/>
        </w:rPr>
        <w:t xml:space="preserve"> </w:t>
      </w:r>
      <w:r>
        <w:t>authorized by the governing board to submit this application.</w:t>
      </w:r>
    </w:p>
    <w:p w14:paraId="177F53D0" w14:textId="77777777" w:rsidR="00D930C7" w:rsidRDefault="00D930C7" w:rsidP="00D930C7">
      <w:pPr>
        <w:pStyle w:val="BodyText"/>
        <w:kinsoku w:val="0"/>
        <w:overflowPunct w:val="0"/>
      </w:pPr>
    </w:p>
    <w:p w14:paraId="0ABF1673" w14:textId="77777777" w:rsidR="00D930C7" w:rsidRDefault="00D930C7" w:rsidP="00D930C7">
      <w:pPr>
        <w:pStyle w:val="BodyText"/>
        <w:kinsoku w:val="0"/>
        <w:overflowPunct w:val="0"/>
      </w:pPr>
    </w:p>
    <w:p w14:paraId="5FCD02FB" w14:textId="77777777" w:rsidR="00D930C7" w:rsidRDefault="00D930C7" w:rsidP="00D930C7">
      <w:pPr>
        <w:pStyle w:val="BodyText"/>
        <w:kinsoku w:val="0"/>
        <w:overflowPunct w:val="0"/>
        <w:spacing w:before="198"/>
      </w:pPr>
      <w:r>
        <w:rPr>
          <w:noProof/>
        </w:rPr>
        <mc:AlternateContent>
          <mc:Choice Requires="wps">
            <w:drawing>
              <wp:anchor distT="0" distB="0" distL="0" distR="0" simplePos="0" relativeHeight="251664384" behindDoc="0" locked="0" layoutInCell="0" allowOverlap="1" wp14:anchorId="0824AE89" wp14:editId="0248687C">
                <wp:simplePos x="0" y="0"/>
                <wp:positionH relativeFrom="page">
                  <wp:posOffset>640080</wp:posOffset>
                </wp:positionH>
                <wp:positionV relativeFrom="paragraph">
                  <wp:posOffset>295275</wp:posOffset>
                </wp:positionV>
                <wp:extent cx="3709670" cy="635"/>
                <wp:effectExtent l="0" t="0" r="0" b="0"/>
                <wp:wrapTopAndBottom/>
                <wp:docPr id="42986967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9670" cy="635"/>
                        </a:xfrm>
                        <a:custGeom>
                          <a:avLst/>
                          <a:gdLst>
                            <a:gd name="T0" fmla="*/ 0 w 5842"/>
                            <a:gd name="T1" fmla="*/ 0 h 1"/>
                            <a:gd name="T2" fmla="*/ 3709035 w 5842"/>
                            <a:gd name="T3" fmla="*/ 0 h 1"/>
                            <a:gd name="T4" fmla="*/ 0 60000 65536"/>
                            <a:gd name="T5" fmla="*/ 0 60000 65536"/>
                          </a:gdLst>
                          <a:ahLst/>
                          <a:cxnLst>
                            <a:cxn ang="T4">
                              <a:pos x="T0" y="T1"/>
                            </a:cxn>
                            <a:cxn ang="T5">
                              <a:pos x="T2" y="T3"/>
                            </a:cxn>
                          </a:cxnLst>
                          <a:rect l="0" t="0" r="r" b="b"/>
                          <a:pathLst>
                            <a:path w="5842" h="1">
                              <a:moveTo>
                                <a:pt x="0" y="0"/>
                              </a:moveTo>
                              <a:lnTo>
                                <a:pt x="5841"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00286D" id="Freeform 50"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4pt,23.25pt,342.45pt,23.25pt" coordsize="5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" o:allowincell="f" filled="f" strokeweight=".20731mm">
                <v:path arrowok="t" o:connecttype="custom" o:connectlocs="0,0;2147483646,0" o:connectangles="0,0"/>
                <w10:wrap type="topAndBottom" anchorx="page"/>
              </v:polyline>
            </w:pict>
          </mc:Fallback>
        </mc:AlternateContent>
      </w:r>
      <w:r>
        <w:rPr>
          <w:noProof/>
        </w:rPr>
        <mc:AlternateContent>
          <mc:Choice Requires="wps">
            <w:drawing>
              <wp:anchor distT="0" distB="0" distL="0" distR="0" simplePos="0" relativeHeight="251665408" behindDoc="0" locked="0" layoutInCell="0" allowOverlap="1" wp14:anchorId="2EDCFEB1" wp14:editId="6F239522">
                <wp:simplePos x="0" y="0"/>
                <wp:positionH relativeFrom="page">
                  <wp:posOffset>5211445</wp:posOffset>
                </wp:positionH>
                <wp:positionV relativeFrom="paragraph">
                  <wp:posOffset>295275</wp:posOffset>
                </wp:positionV>
                <wp:extent cx="1028700" cy="635"/>
                <wp:effectExtent l="0" t="0" r="0" b="0"/>
                <wp:wrapTopAndBottom/>
                <wp:docPr id="105754331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635"/>
                        </a:xfrm>
                        <a:custGeom>
                          <a:avLst/>
                          <a:gdLst>
                            <a:gd name="T0" fmla="*/ 0 w 1620"/>
                            <a:gd name="T1" fmla="*/ 0 h 1"/>
                            <a:gd name="T2" fmla="*/ 1028065 w 1620"/>
                            <a:gd name="T3" fmla="*/ 0 h 1"/>
                            <a:gd name="T4" fmla="*/ 0 60000 65536"/>
                            <a:gd name="T5" fmla="*/ 0 60000 65536"/>
                          </a:gdLst>
                          <a:ahLst/>
                          <a:cxnLst>
                            <a:cxn ang="T4">
                              <a:pos x="T0" y="T1"/>
                            </a:cxn>
                            <a:cxn ang="T5">
                              <a:pos x="T2" y="T3"/>
                            </a:cxn>
                          </a:cxnLst>
                          <a:rect l="0" t="0" r="r" b="b"/>
                          <a:pathLst>
                            <a:path w="1620" h="1">
                              <a:moveTo>
                                <a:pt x="0" y="0"/>
                              </a:moveTo>
                              <a:lnTo>
                                <a:pt x="1619"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FFC166" id="Freeform 4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10.35pt,23.25pt,491.3pt,23.25pt" coordsize="1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" o:allowincell="f" filled="f" strokeweight=".20731mm">
                <v:path arrowok="t" o:connecttype="custom" o:connectlocs="0,0;652821275,0" o:connectangles="0,0"/>
                <w10:wrap type="topAndBottom" anchorx="page"/>
              </v:polyline>
            </w:pict>
          </mc:Fallback>
        </mc:AlternateContent>
      </w:r>
    </w:p>
    <w:p w14:paraId="56F842C8" w14:textId="77777777" w:rsidR="00D930C7" w:rsidRDefault="00D930C7" w:rsidP="00D930C7">
      <w:pPr>
        <w:pStyle w:val="BodyText"/>
        <w:tabs>
          <w:tab w:val="left" w:pos="7883"/>
        </w:tabs>
        <w:kinsoku w:val="0"/>
        <w:overflowPunct w:val="0"/>
        <w:spacing w:before="8"/>
        <w:ind w:left="725"/>
        <w:jc w:val="both"/>
        <w:rPr>
          <w:spacing w:val="-4"/>
        </w:rPr>
      </w:pPr>
      <w:r>
        <w:rPr>
          <w:spacing w:val="-6"/>
        </w:rPr>
        <w:t>Authorized</w:t>
      </w:r>
      <w:r>
        <w:rPr>
          <w:spacing w:val="7"/>
        </w:rPr>
        <w:t xml:space="preserve"> </w:t>
      </w:r>
      <w:r>
        <w:rPr>
          <w:spacing w:val="-6"/>
        </w:rPr>
        <w:t>Representative</w:t>
      </w:r>
      <w:r>
        <w:rPr>
          <w:spacing w:val="11"/>
        </w:rPr>
        <w:t xml:space="preserve"> </w:t>
      </w:r>
      <w:r>
        <w:rPr>
          <w:spacing w:val="-6"/>
        </w:rPr>
        <w:t>Signature</w:t>
      </w:r>
      <w:r>
        <w:tab/>
      </w:r>
      <w:r>
        <w:rPr>
          <w:spacing w:val="-4"/>
        </w:rPr>
        <w:t>Date</w:t>
      </w:r>
    </w:p>
    <w:p w14:paraId="0D26C634" w14:textId="77777777" w:rsidR="00D930C7" w:rsidRDefault="00D930C7" w:rsidP="00D930C7">
      <w:pPr>
        <w:pStyle w:val="BodyText"/>
        <w:kinsoku w:val="0"/>
        <w:overflowPunct w:val="0"/>
      </w:pPr>
    </w:p>
    <w:p w14:paraId="238E80AD" w14:textId="77777777" w:rsidR="00D930C7" w:rsidRDefault="00D930C7" w:rsidP="00D930C7">
      <w:pPr>
        <w:pStyle w:val="BodyText"/>
        <w:kinsoku w:val="0"/>
        <w:overflowPunct w:val="0"/>
        <w:spacing w:before="201"/>
      </w:pPr>
      <w:r>
        <w:rPr>
          <w:noProof/>
        </w:rPr>
        <mc:AlternateContent>
          <mc:Choice Requires="wps">
            <w:drawing>
              <wp:anchor distT="0" distB="0" distL="0" distR="0" simplePos="0" relativeHeight="251666432" behindDoc="0" locked="0" layoutInCell="0" allowOverlap="1" wp14:anchorId="431D191C" wp14:editId="4E592668">
                <wp:simplePos x="0" y="0"/>
                <wp:positionH relativeFrom="page">
                  <wp:posOffset>638810</wp:posOffset>
                </wp:positionH>
                <wp:positionV relativeFrom="paragraph">
                  <wp:posOffset>297180</wp:posOffset>
                </wp:positionV>
                <wp:extent cx="3709670" cy="635"/>
                <wp:effectExtent l="0" t="0" r="0" b="0"/>
                <wp:wrapTopAndBottom/>
                <wp:docPr id="451473620"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9670" cy="635"/>
                        </a:xfrm>
                        <a:custGeom>
                          <a:avLst/>
                          <a:gdLst>
                            <a:gd name="T0" fmla="*/ 0 w 5842"/>
                            <a:gd name="T1" fmla="*/ 0 h 1"/>
                            <a:gd name="T2" fmla="*/ 3709035 w 5842"/>
                            <a:gd name="T3" fmla="*/ 0 h 1"/>
                            <a:gd name="T4" fmla="*/ 0 60000 65536"/>
                            <a:gd name="T5" fmla="*/ 0 60000 65536"/>
                          </a:gdLst>
                          <a:ahLst/>
                          <a:cxnLst>
                            <a:cxn ang="T4">
                              <a:pos x="T0" y="T1"/>
                            </a:cxn>
                            <a:cxn ang="T5">
                              <a:pos x="T2" y="T3"/>
                            </a:cxn>
                          </a:cxnLst>
                          <a:rect l="0" t="0" r="r" b="b"/>
                          <a:pathLst>
                            <a:path w="5842" h="1">
                              <a:moveTo>
                                <a:pt x="0" y="0"/>
                              </a:moveTo>
                              <a:lnTo>
                                <a:pt x="5841"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67A91C" id="Freeform 48"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23.4pt,342.35pt,23.4pt" coordsize="5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" o:allowincell="f" filled="f" strokeweight=".20731mm">
                <v:path arrowok="t" o:connecttype="custom" o:connectlocs="0,0;2147483646,0" o:connectangles="0,0"/>
                <w10:wrap type="topAndBottom" anchorx="page"/>
              </v:polyline>
            </w:pict>
          </mc:Fallback>
        </mc:AlternateContent>
      </w:r>
    </w:p>
    <w:p w14:paraId="2CEB20C6" w14:textId="77777777" w:rsidR="00D930C7" w:rsidRDefault="00D930C7" w:rsidP="00D930C7">
      <w:pPr>
        <w:pStyle w:val="BodyText"/>
        <w:kinsoku w:val="0"/>
        <w:overflowPunct w:val="0"/>
        <w:spacing w:before="11"/>
        <w:ind w:left="725"/>
        <w:jc w:val="both"/>
        <w:rPr>
          <w:spacing w:val="-4"/>
        </w:rPr>
      </w:pPr>
      <w:r>
        <w:rPr>
          <w:spacing w:val="-2"/>
        </w:rPr>
        <w:t>Printed</w:t>
      </w:r>
      <w:r>
        <w:rPr>
          <w:spacing w:val="-15"/>
        </w:rPr>
        <w:t xml:space="preserve"> </w:t>
      </w:r>
      <w:r>
        <w:rPr>
          <w:spacing w:val="-2"/>
        </w:rPr>
        <w:t>Name</w:t>
      </w:r>
      <w:r>
        <w:rPr>
          <w:spacing w:val="-13"/>
        </w:rPr>
        <w:t xml:space="preserve"> </w:t>
      </w:r>
      <w:r>
        <w:rPr>
          <w:spacing w:val="-2"/>
        </w:rPr>
        <w:t>and</w:t>
      </w:r>
      <w:r>
        <w:rPr>
          <w:spacing w:val="-8"/>
        </w:rPr>
        <w:t xml:space="preserve"> </w:t>
      </w:r>
      <w:r>
        <w:rPr>
          <w:spacing w:val="-4"/>
        </w:rPr>
        <w:t>Title</w:t>
      </w:r>
    </w:p>
    <w:p w14:paraId="5355210C" w14:textId="77777777" w:rsidR="00D930C7" w:rsidRDefault="00D930C7" w:rsidP="00D930C7">
      <w:pPr>
        <w:pStyle w:val="BodyText"/>
        <w:kinsoku w:val="0"/>
        <w:overflowPunct w:val="0"/>
        <w:spacing w:before="11"/>
        <w:ind w:left="725"/>
        <w:jc w:val="both"/>
        <w:rPr>
          <w:spacing w:val="-4"/>
        </w:rPr>
        <w:sectPr w:rsidR="00D930C7" w:rsidSect="00D930C7">
          <w:headerReference w:type="default" r:id="rId24"/>
          <w:pgSz w:w="12240" w:h="15840"/>
          <w:pgMar w:top="960" w:right="440" w:bottom="280" w:left="280" w:header="730" w:footer="0" w:gutter="0"/>
          <w:cols w:space="720"/>
          <w:noEndnote/>
        </w:sectPr>
      </w:pPr>
    </w:p>
    <w:p w14:paraId="03E1B064" w14:textId="77777777" w:rsidR="00D930C7" w:rsidRDefault="00D930C7" w:rsidP="00D930C7">
      <w:pPr>
        <w:pStyle w:val="Heading1"/>
        <w:kinsoku w:val="0"/>
        <w:overflowPunct w:val="0"/>
        <w:spacing w:before="174"/>
        <w:ind w:left="110" w:right="94"/>
        <w:jc w:val="center"/>
        <w:rPr>
          <w:rFonts w:ascii="Arial" w:hAnsi="Arial" w:cs="Arial"/>
          <w:spacing w:val="-6"/>
        </w:rPr>
      </w:pPr>
      <w:bookmarkStart w:id="21" w:name="SAMPLE_BUDGET_WORKSHEET"/>
      <w:bookmarkEnd w:id="21"/>
      <w:r>
        <w:rPr>
          <w:rFonts w:ascii="Arial" w:hAnsi="Arial" w:cs="Arial"/>
          <w:spacing w:val="-6"/>
        </w:rPr>
        <w:lastRenderedPageBreak/>
        <w:t>SAMPLE</w:t>
      </w:r>
      <w:r>
        <w:rPr>
          <w:rFonts w:ascii="Arial" w:hAnsi="Arial" w:cs="Arial"/>
          <w:spacing w:val="-4"/>
        </w:rPr>
        <w:t xml:space="preserve"> </w:t>
      </w:r>
      <w:r>
        <w:rPr>
          <w:rFonts w:ascii="Arial" w:hAnsi="Arial" w:cs="Arial"/>
          <w:spacing w:val="-6"/>
        </w:rPr>
        <w:t>BUDGET</w:t>
      </w:r>
      <w:r>
        <w:rPr>
          <w:rFonts w:ascii="Arial" w:hAnsi="Arial" w:cs="Arial"/>
          <w:spacing w:val="-3"/>
        </w:rPr>
        <w:t xml:space="preserve"> </w:t>
      </w:r>
      <w:r>
        <w:rPr>
          <w:rFonts w:ascii="Arial" w:hAnsi="Arial" w:cs="Arial"/>
          <w:spacing w:val="-6"/>
        </w:rPr>
        <w:t>WORKSHEET</w:t>
      </w:r>
    </w:p>
    <w:p w14:paraId="04389671" w14:textId="77777777" w:rsidR="00D930C7" w:rsidRDefault="00D930C7" w:rsidP="00D930C7">
      <w:pPr>
        <w:pStyle w:val="BodyText"/>
        <w:kinsoku w:val="0"/>
        <w:overflowPunct w:val="0"/>
        <w:spacing w:before="17"/>
        <w:rPr>
          <w:rFonts w:ascii="Arial" w:hAnsi="Arial" w:cs="Arial"/>
          <w:b/>
          <w:bCs/>
        </w:rPr>
      </w:pPr>
    </w:p>
    <w:p w14:paraId="09F023AD" w14:textId="77777777" w:rsidR="00D930C7" w:rsidRDefault="00D930C7" w:rsidP="00D930C7">
      <w:pPr>
        <w:pStyle w:val="BodyText"/>
        <w:kinsoku w:val="0"/>
        <w:overflowPunct w:val="0"/>
        <w:spacing w:line="271" w:lineRule="auto"/>
        <w:ind w:left="775" w:right="2231"/>
        <w:rPr>
          <w:sz w:val="18"/>
          <w:szCs w:val="18"/>
        </w:rPr>
      </w:pPr>
      <w:r>
        <w:rPr>
          <w:sz w:val="18"/>
          <w:szCs w:val="18"/>
        </w:rPr>
        <w:t>Note:</w:t>
      </w:r>
      <w:r>
        <w:rPr>
          <w:spacing w:val="35"/>
          <w:sz w:val="18"/>
          <w:szCs w:val="18"/>
        </w:rPr>
        <w:t xml:space="preserve"> </w:t>
      </w:r>
      <w:r>
        <w:rPr>
          <w:sz w:val="18"/>
          <w:szCs w:val="18"/>
        </w:rPr>
        <w:t>The</w:t>
      </w:r>
      <w:r>
        <w:rPr>
          <w:spacing w:val="-12"/>
          <w:sz w:val="18"/>
          <w:szCs w:val="18"/>
        </w:rPr>
        <w:t xml:space="preserve"> </w:t>
      </w:r>
      <w:r>
        <w:rPr>
          <w:sz w:val="18"/>
          <w:szCs w:val="18"/>
        </w:rPr>
        <w:t>completed</w:t>
      </w:r>
      <w:r>
        <w:rPr>
          <w:spacing w:val="-11"/>
          <w:sz w:val="18"/>
          <w:szCs w:val="18"/>
        </w:rPr>
        <w:t xml:space="preserve"> </w:t>
      </w:r>
      <w:r>
        <w:rPr>
          <w:sz w:val="18"/>
          <w:szCs w:val="18"/>
        </w:rPr>
        <w:t>sample</w:t>
      </w:r>
      <w:r>
        <w:rPr>
          <w:spacing w:val="-12"/>
          <w:sz w:val="18"/>
          <w:szCs w:val="18"/>
        </w:rPr>
        <w:t xml:space="preserve"> </w:t>
      </w:r>
      <w:r>
        <w:rPr>
          <w:sz w:val="18"/>
          <w:szCs w:val="18"/>
        </w:rPr>
        <w:t>worksheet</w:t>
      </w:r>
      <w:r>
        <w:rPr>
          <w:spacing w:val="-10"/>
          <w:sz w:val="18"/>
          <w:szCs w:val="18"/>
        </w:rPr>
        <w:t xml:space="preserve"> </w:t>
      </w:r>
      <w:r>
        <w:rPr>
          <w:sz w:val="18"/>
          <w:szCs w:val="18"/>
        </w:rPr>
        <w:t>is</w:t>
      </w:r>
      <w:r>
        <w:rPr>
          <w:spacing w:val="-10"/>
          <w:sz w:val="18"/>
          <w:szCs w:val="18"/>
        </w:rPr>
        <w:t xml:space="preserve"> </w:t>
      </w:r>
      <w:r>
        <w:rPr>
          <w:sz w:val="18"/>
          <w:szCs w:val="18"/>
        </w:rPr>
        <w:t>intended</w:t>
      </w:r>
      <w:r>
        <w:rPr>
          <w:spacing w:val="-12"/>
          <w:sz w:val="18"/>
          <w:szCs w:val="18"/>
        </w:rPr>
        <w:t xml:space="preserve"> </w:t>
      </w:r>
      <w:r>
        <w:rPr>
          <w:sz w:val="18"/>
          <w:szCs w:val="18"/>
        </w:rPr>
        <w:t>to</w:t>
      </w:r>
      <w:r>
        <w:rPr>
          <w:spacing w:val="-10"/>
          <w:sz w:val="18"/>
          <w:szCs w:val="18"/>
        </w:rPr>
        <w:t xml:space="preserve"> </w:t>
      </w:r>
      <w:r>
        <w:rPr>
          <w:sz w:val="18"/>
          <w:szCs w:val="18"/>
        </w:rPr>
        <w:t>show</w:t>
      </w:r>
      <w:r>
        <w:rPr>
          <w:spacing w:val="-8"/>
          <w:sz w:val="18"/>
          <w:szCs w:val="18"/>
        </w:rPr>
        <w:t xml:space="preserve"> </w:t>
      </w:r>
      <w:r>
        <w:rPr>
          <w:sz w:val="18"/>
          <w:szCs w:val="18"/>
        </w:rPr>
        <w:t>the</w:t>
      </w:r>
      <w:r>
        <w:rPr>
          <w:spacing w:val="-12"/>
          <w:sz w:val="18"/>
          <w:szCs w:val="18"/>
        </w:rPr>
        <w:t xml:space="preserve"> </w:t>
      </w:r>
      <w:r>
        <w:rPr>
          <w:sz w:val="18"/>
          <w:szCs w:val="18"/>
        </w:rPr>
        <w:t>level</w:t>
      </w:r>
      <w:r>
        <w:rPr>
          <w:spacing w:val="-10"/>
          <w:sz w:val="18"/>
          <w:szCs w:val="18"/>
        </w:rPr>
        <w:t xml:space="preserve"> </w:t>
      </w:r>
      <w:r>
        <w:rPr>
          <w:sz w:val="18"/>
          <w:szCs w:val="18"/>
        </w:rPr>
        <w:t>of</w:t>
      </w:r>
      <w:r>
        <w:rPr>
          <w:spacing w:val="-9"/>
          <w:sz w:val="18"/>
          <w:szCs w:val="18"/>
        </w:rPr>
        <w:t xml:space="preserve"> </w:t>
      </w:r>
      <w:r>
        <w:rPr>
          <w:sz w:val="18"/>
          <w:szCs w:val="18"/>
        </w:rPr>
        <w:t>detail</w:t>
      </w:r>
      <w:r>
        <w:rPr>
          <w:spacing w:val="-9"/>
          <w:sz w:val="18"/>
          <w:szCs w:val="18"/>
        </w:rPr>
        <w:t xml:space="preserve"> </w:t>
      </w:r>
      <w:r>
        <w:rPr>
          <w:sz w:val="18"/>
          <w:szCs w:val="18"/>
        </w:rPr>
        <w:t>the</w:t>
      </w:r>
      <w:r>
        <w:rPr>
          <w:spacing w:val="-13"/>
          <w:sz w:val="18"/>
          <w:szCs w:val="18"/>
        </w:rPr>
        <w:t xml:space="preserve"> </w:t>
      </w:r>
      <w:r>
        <w:rPr>
          <w:sz w:val="18"/>
          <w:szCs w:val="18"/>
        </w:rPr>
        <w:t>County</w:t>
      </w:r>
      <w:r>
        <w:rPr>
          <w:spacing w:val="-11"/>
          <w:sz w:val="18"/>
          <w:szCs w:val="18"/>
        </w:rPr>
        <w:t xml:space="preserve"> </w:t>
      </w:r>
      <w:r>
        <w:rPr>
          <w:sz w:val="18"/>
          <w:szCs w:val="18"/>
        </w:rPr>
        <w:t>is seeking for the budget only and does not necessarily reflect appropriate project cost effectiveness, leveraging ratios, or other application criteria.</w:t>
      </w:r>
    </w:p>
    <w:p w14:paraId="5C956748" w14:textId="77777777" w:rsidR="00D930C7" w:rsidRDefault="00D930C7" w:rsidP="00D930C7">
      <w:pPr>
        <w:pStyle w:val="BodyText"/>
        <w:kinsoku w:val="0"/>
        <w:overflowPunct w:val="0"/>
      </w:pPr>
    </w:p>
    <w:p w14:paraId="6AA82147" w14:textId="77777777" w:rsidR="00D930C7" w:rsidRDefault="00D930C7" w:rsidP="00D930C7">
      <w:pPr>
        <w:pStyle w:val="BodyText"/>
        <w:kinsoku w:val="0"/>
        <w:overflowPunct w:val="0"/>
        <w:spacing w:before="23"/>
      </w:pPr>
    </w:p>
    <w:tbl>
      <w:tblPr>
        <w:tblW w:w="0" w:type="auto"/>
        <w:tblInd w:w="771" w:type="dxa"/>
        <w:tblLayout w:type="fixed"/>
        <w:tblCellMar>
          <w:left w:w="0" w:type="dxa"/>
          <w:right w:w="0" w:type="dxa"/>
        </w:tblCellMar>
        <w:tblLook w:val="0000" w:firstRow="0" w:lastRow="0" w:firstColumn="0" w:lastColumn="0" w:noHBand="0" w:noVBand="0"/>
      </w:tblPr>
      <w:tblGrid>
        <w:gridCol w:w="1003"/>
        <w:gridCol w:w="5069"/>
        <w:gridCol w:w="1570"/>
        <w:gridCol w:w="1485"/>
        <w:gridCol w:w="1391"/>
      </w:tblGrid>
      <w:tr w:rsidR="00D930C7" w14:paraId="77BEE03F" w14:textId="77777777" w:rsidTr="0013712C">
        <w:trPr>
          <w:trHeight w:val="980"/>
        </w:trPr>
        <w:tc>
          <w:tcPr>
            <w:tcW w:w="1003" w:type="dxa"/>
            <w:tcBorders>
              <w:top w:val="double" w:sz="2" w:space="0" w:color="000000"/>
              <w:left w:val="single" w:sz="8" w:space="0" w:color="000000"/>
              <w:bottom w:val="double" w:sz="2" w:space="0" w:color="000000"/>
              <w:right w:val="none" w:sz="6" w:space="0" w:color="auto"/>
            </w:tcBorders>
          </w:tcPr>
          <w:p w14:paraId="4F117EC1" w14:textId="77777777" w:rsidR="00D930C7" w:rsidRDefault="00D930C7" w:rsidP="0013712C">
            <w:pPr>
              <w:pStyle w:val="TableParagraph"/>
              <w:kinsoku w:val="0"/>
              <w:overflowPunct w:val="0"/>
              <w:spacing w:before="220" w:line="370" w:lineRule="atLeast"/>
              <w:ind w:left="45"/>
              <w:rPr>
                <w:spacing w:val="-2"/>
                <w:sz w:val="20"/>
                <w:szCs w:val="20"/>
              </w:rPr>
            </w:pPr>
            <w:r>
              <w:rPr>
                <w:spacing w:val="-6"/>
                <w:sz w:val="20"/>
                <w:szCs w:val="20"/>
              </w:rPr>
              <w:t xml:space="preserve">Applicant: </w:t>
            </w:r>
            <w:r>
              <w:rPr>
                <w:spacing w:val="-2"/>
                <w:sz w:val="20"/>
                <w:szCs w:val="20"/>
              </w:rPr>
              <w:t>Activity:</w:t>
            </w:r>
          </w:p>
        </w:tc>
        <w:tc>
          <w:tcPr>
            <w:tcW w:w="5069" w:type="dxa"/>
            <w:tcBorders>
              <w:top w:val="double" w:sz="2" w:space="0" w:color="000000"/>
              <w:left w:val="none" w:sz="6" w:space="0" w:color="auto"/>
              <w:bottom w:val="double" w:sz="2" w:space="0" w:color="000000"/>
              <w:right w:val="single" w:sz="8" w:space="0" w:color="000000"/>
            </w:tcBorders>
          </w:tcPr>
          <w:p w14:paraId="6D388368" w14:textId="6486F6BF" w:rsidR="00D930C7" w:rsidRDefault="00D930C7" w:rsidP="0013712C">
            <w:pPr>
              <w:pStyle w:val="TableParagraph"/>
              <w:kinsoku w:val="0"/>
              <w:overflowPunct w:val="0"/>
              <w:spacing w:before="220" w:line="370" w:lineRule="atLeast"/>
              <w:ind w:left="127" w:right="897"/>
              <w:rPr>
                <w:spacing w:val="-2"/>
                <w:sz w:val="20"/>
                <w:szCs w:val="20"/>
              </w:rPr>
            </w:pPr>
            <w:r>
              <w:rPr>
                <w:sz w:val="20"/>
                <w:szCs w:val="20"/>
              </w:rPr>
              <w:t xml:space="preserve">VERY BEST ORGANIZATION </w:t>
            </w:r>
          </w:p>
        </w:tc>
        <w:tc>
          <w:tcPr>
            <w:tcW w:w="4446" w:type="dxa"/>
            <w:gridSpan w:val="3"/>
            <w:tcBorders>
              <w:top w:val="double" w:sz="2" w:space="0" w:color="000000"/>
              <w:left w:val="single" w:sz="8" w:space="0" w:color="000000"/>
              <w:bottom w:val="double" w:sz="2" w:space="0" w:color="000000"/>
              <w:right w:val="single" w:sz="8" w:space="0" w:color="000000"/>
            </w:tcBorders>
          </w:tcPr>
          <w:p w14:paraId="2C16300F" w14:textId="77777777" w:rsidR="00D930C7" w:rsidRDefault="00D930C7" w:rsidP="0013712C">
            <w:pPr>
              <w:pStyle w:val="TableParagraph"/>
              <w:kinsoku w:val="0"/>
              <w:overflowPunct w:val="0"/>
              <w:spacing w:before="134"/>
              <w:rPr>
                <w:rFonts w:ascii="Verdana" w:hAnsi="Verdana" w:cs="Verdana"/>
                <w:sz w:val="20"/>
                <w:szCs w:val="20"/>
              </w:rPr>
            </w:pPr>
          </w:p>
          <w:p w14:paraId="6A3E6BEA" w14:textId="77777777" w:rsidR="00D930C7" w:rsidRDefault="00D930C7" w:rsidP="0013712C">
            <w:pPr>
              <w:pStyle w:val="TableParagraph"/>
              <w:kinsoku w:val="0"/>
              <w:overflowPunct w:val="0"/>
              <w:ind w:left="46"/>
              <w:jc w:val="center"/>
              <w:rPr>
                <w:spacing w:val="-4"/>
                <w:sz w:val="20"/>
                <w:szCs w:val="20"/>
              </w:rPr>
            </w:pPr>
            <w:r>
              <w:rPr>
                <w:spacing w:val="-2"/>
                <w:sz w:val="20"/>
                <w:szCs w:val="20"/>
              </w:rPr>
              <w:t>Activity</w:t>
            </w:r>
            <w:r>
              <w:rPr>
                <w:spacing w:val="-9"/>
                <w:sz w:val="20"/>
                <w:szCs w:val="20"/>
              </w:rPr>
              <w:t xml:space="preserve"> </w:t>
            </w:r>
            <w:r>
              <w:rPr>
                <w:spacing w:val="-4"/>
                <w:sz w:val="20"/>
                <w:szCs w:val="20"/>
              </w:rPr>
              <w:t>Cost</w:t>
            </w:r>
          </w:p>
        </w:tc>
      </w:tr>
      <w:tr w:rsidR="00D930C7" w14:paraId="20B90E05" w14:textId="77777777" w:rsidTr="00376BC5">
        <w:trPr>
          <w:trHeight w:val="1050"/>
        </w:trPr>
        <w:tc>
          <w:tcPr>
            <w:tcW w:w="6072" w:type="dxa"/>
            <w:gridSpan w:val="2"/>
            <w:tcBorders>
              <w:top w:val="double" w:sz="2" w:space="0" w:color="000000"/>
              <w:left w:val="single" w:sz="8" w:space="0" w:color="000000"/>
              <w:bottom w:val="single" w:sz="8" w:space="0" w:color="000000"/>
              <w:right w:val="single" w:sz="8" w:space="0" w:color="000000"/>
            </w:tcBorders>
          </w:tcPr>
          <w:p w14:paraId="70ADD4D5" w14:textId="15CE4707" w:rsidR="00D930C7" w:rsidRDefault="00D930C7" w:rsidP="0013712C">
            <w:pPr>
              <w:pStyle w:val="TableParagraph"/>
              <w:kinsoku w:val="0"/>
              <w:overflowPunct w:val="0"/>
              <w:spacing w:before="97"/>
              <w:ind w:left="45"/>
              <w:rPr>
                <w:b/>
                <w:bCs/>
                <w:spacing w:val="-4"/>
                <w:sz w:val="20"/>
                <w:szCs w:val="20"/>
              </w:rPr>
            </w:pPr>
          </w:p>
        </w:tc>
        <w:tc>
          <w:tcPr>
            <w:tcW w:w="1570" w:type="dxa"/>
            <w:tcBorders>
              <w:top w:val="double" w:sz="2" w:space="0" w:color="000000"/>
              <w:left w:val="single" w:sz="8" w:space="0" w:color="000000"/>
              <w:bottom w:val="single" w:sz="8" w:space="0" w:color="000000"/>
              <w:right w:val="single" w:sz="8" w:space="0" w:color="000000"/>
            </w:tcBorders>
          </w:tcPr>
          <w:p w14:paraId="57CAEAA3" w14:textId="3948A9AF" w:rsidR="00D930C7" w:rsidRDefault="00D930C7" w:rsidP="0013712C">
            <w:pPr>
              <w:pStyle w:val="TableParagraph"/>
              <w:kinsoku w:val="0"/>
              <w:overflowPunct w:val="0"/>
              <w:spacing w:before="91" w:line="216" w:lineRule="exact"/>
              <w:ind w:left="175"/>
              <w:rPr>
                <w:b/>
                <w:bCs/>
                <w:spacing w:val="-4"/>
                <w:sz w:val="20"/>
                <w:szCs w:val="20"/>
              </w:rPr>
            </w:pPr>
            <w:r>
              <w:rPr>
                <w:b/>
                <w:bCs/>
                <w:spacing w:val="-2"/>
                <w:sz w:val="20"/>
                <w:szCs w:val="20"/>
              </w:rPr>
              <w:t>Application Amount (</w:t>
            </w:r>
            <w:r w:rsidR="00376BC5">
              <w:rPr>
                <w:b/>
                <w:bCs/>
                <w:spacing w:val="-2"/>
                <w:sz w:val="20"/>
                <w:szCs w:val="20"/>
              </w:rPr>
              <w:t>PLHA)</w:t>
            </w:r>
          </w:p>
        </w:tc>
        <w:tc>
          <w:tcPr>
            <w:tcW w:w="1485" w:type="dxa"/>
            <w:tcBorders>
              <w:top w:val="double" w:sz="2" w:space="0" w:color="000000"/>
              <w:left w:val="single" w:sz="8" w:space="0" w:color="000000"/>
              <w:bottom w:val="single" w:sz="8" w:space="0" w:color="000000"/>
              <w:right w:val="single" w:sz="8" w:space="0" w:color="000000"/>
            </w:tcBorders>
          </w:tcPr>
          <w:p w14:paraId="1E98416A" w14:textId="77777777" w:rsidR="00D930C7" w:rsidRDefault="00D930C7" w:rsidP="0013712C">
            <w:pPr>
              <w:pStyle w:val="TableParagraph"/>
              <w:kinsoku w:val="0"/>
              <w:overflowPunct w:val="0"/>
              <w:spacing w:before="110" w:line="223" w:lineRule="auto"/>
              <w:ind w:left="170" w:right="30"/>
              <w:rPr>
                <w:b/>
                <w:bCs/>
                <w:spacing w:val="-4"/>
                <w:sz w:val="20"/>
                <w:szCs w:val="20"/>
              </w:rPr>
            </w:pPr>
            <w:r>
              <w:rPr>
                <w:b/>
                <w:bCs/>
                <w:spacing w:val="-2"/>
                <w:sz w:val="20"/>
                <w:szCs w:val="20"/>
              </w:rPr>
              <w:t xml:space="preserve">Other </w:t>
            </w:r>
            <w:r>
              <w:rPr>
                <w:b/>
                <w:bCs/>
                <w:spacing w:val="-4"/>
                <w:sz w:val="20"/>
                <w:szCs w:val="20"/>
              </w:rPr>
              <w:t>Sources</w:t>
            </w:r>
          </w:p>
        </w:tc>
        <w:tc>
          <w:tcPr>
            <w:tcW w:w="1391" w:type="dxa"/>
            <w:tcBorders>
              <w:top w:val="double" w:sz="2" w:space="0" w:color="000000"/>
              <w:left w:val="single" w:sz="8" w:space="0" w:color="000000"/>
              <w:bottom w:val="single" w:sz="8" w:space="0" w:color="000000"/>
              <w:right w:val="single" w:sz="8" w:space="0" w:color="000000"/>
            </w:tcBorders>
          </w:tcPr>
          <w:p w14:paraId="52123CF3" w14:textId="77777777" w:rsidR="00D930C7" w:rsidRDefault="00D930C7" w:rsidP="0013712C">
            <w:pPr>
              <w:pStyle w:val="TableParagraph"/>
              <w:kinsoku w:val="0"/>
              <w:overflowPunct w:val="0"/>
              <w:spacing w:before="97"/>
              <w:ind w:left="477"/>
              <w:rPr>
                <w:b/>
                <w:bCs/>
                <w:spacing w:val="-2"/>
                <w:sz w:val="20"/>
                <w:szCs w:val="20"/>
              </w:rPr>
            </w:pPr>
            <w:r>
              <w:rPr>
                <w:b/>
                <w:bCs/>
                <w:spacing w:val="-2"/>
                <w:sz w:val="20"/>
                <w:szCs w:val="20"/>
              </w:rPr>
              <w:t>Total</w:t>
            </w:r>
          </w:p>
        </w:tc>
      </w:tr>
      <w:tr w:rsidR="00D930C7" w14:paraId="0F9F546A" w14:textId="77777777" w:rsidTr="0013712C">
        <w:trPr>
          <w:trHeight w:val="560"/>
        </w:trPr>
        <w:tc>
          <w:tcPr>
            <w:tcW w:w="6072" w:type="dxa"/>
            <w:gridSpan w:val="2"/>
            <w:tcBorders>
              <w:top w:val="single" w:sz="8" w:space="0" w:color="000000"/>
              <w:left w:val="single" w:sz="8" w:space="0" w:color="000000"/>
              <w:bottom w:val="single" w:sz="8" w:space="0" w:color="000000"/>
              <w:right w:val="single" w:sz="8" w:space="0" w:color="000000"/>
            </w:tcBorders>
          </w:tcPr>
          <w:p w14:paraId="068A782F" w14:textId="3EDC1694" w:rsidR="00D930C7" w:rsidRDefault="00376BC5" w:rsidP="0013712C">
            <w:pPr>
              <w:pStyle w:val="TableParagraph"/>
              <w:kinsoku w:val="0"/>
              <w:overflowPunct w:val="0"/>
              <w:spacing w:line="270" w:lineRule="exact"/>
              <w:ind w:left="45" w:right="984"/>
              <w:rPr>
                <w:sz w:val="20"/>
                <w:szCs w:val="20"/>
              </w:rPr>
            </w:pPr>
            <w:r>
              <w:rPr>
                <w:sz w:val="20"/>
                <w:szCs w:val="20"/>
              </w:rPr>
              <w:t>Director</w:t>
            </w:r>
          </w:p>
        </w:tc>
        <w:tc>
          <w:tcPr>
            <w:tcW w:w="1570" w:type="dxa"/>
            <w:tcBorders>
              <w:top w:val="single" w:sz="8" w:space="0" w:color="000000"/>
              <w:left w:val="single" w:sz="8" w:space="0" w:color="000000"/>
              <w:bottom w:val="single" w:sz="8" w:space="0" w:color="000000"/>
              <w:right w:val="single" w:sz="8" w:space="0" w:color="000000"/>
            </w:tcBorders>
          </w:tcPr>
          <w:p w14:paraId="09316850" w14:textId="596DC78D" w:rsidR="00D930C7" w:rsidRDefault="00376BC5" w:rsidP="0013712C">
            <w:pPr>
              <w:pStyle w:val="TableParagraph"/>
              <w:kinsoku w:val="0"/>
              <w:overflowPunct w:val="0"/>
              <w:spacing w:before="37"/>
              <w:ind w:right="7"/>
              <w:jc w:val="right"/>
              <w:rPr>
                <w:spacing w:val="-5"/>
                <w:sz w:val="20"/>
                <w:szCs w:val="20"/>
              </w:rPr>
            </w:pPr>
            <w:r>
              <w:rPr>
                <w:spacing w:val="-5"/>
                <w:sz w:val="20"/>
                <w:szCs w:val="20"/>
              </w:rPr>
              <w:t>$</w:t>
            </w:r>
            <w:r w:rsidR="003915FB">
              <w:rPr>
                <w:spacing w:val="-5"/>
                <w:sz w:val="20"/>
                <w:szCs w:val="20"/>
              </w:rPr>
              <w:t>87,360</w:t>
            </w:r>
          </w:p>
        </w:tc>
        <w:tc>
          <w:tcPr>
            <w:tcW w:w="1485" w:type="dxa"/>
            <w:tcBorders>
              <w:top w:val="single" w:sz="8" w:space="0" w:color="000000"/>
              <w:left w:val="single" w:sz="8" w:space="0" w:color="000000"/>
              <w:bottom w:val="single" w:sz="8" w:space="0" w:color="000000"/>
              <w:right w:val="single" w:sz="8" w:space="0" w:color="000000"/>
            </w:tcBorders>
          </w:tcPr>
          <w:p w14:paraId="477B723E" w14:textId="7CD31D0E" w:rsidR="00D930C7" w:rsidRDefault="00D930C7" w:rsidP="0013712C">
            <w:pPr>
              <w:pStyle w:val="TableParagraph"/>
              <w:kinsoku w:val="0"/>
              <w:overflowPunct w:val="0"/>
              <w:spacing w:before="37"/>
              <w:ind w:right="-15"/>
              <w:jc w:val="right"/>
              <w:rPr>
                <w:spacing w:val="-2"/>
                <w:sz w:val="20"/>
                <w:szCs w:val="20"/>
              </w:rPr>
            </w:pPr>
          </w:p>
        </w:tc>
        <w:tc>
          <w:tcPr>
            <w:tcW w:w="1391" w:type="dxa"/>
            <w:tcBorders>
              <w:top w:val="single" w:sz="8" w:space="0" w:color="000000"/>
              <w:left w:val="single" w:sz="8" w:space="0" w:color="000000"/>
              <w:bottom w:val="single" w:sz="8" w:space="0" w:color="000000"/>
              <w:right w:val="single" w:sz="8" w:space="0" w:color="000000"/>
            </w:tcBorders>
          </w:tcPr>
          <w:p w14:paraId="65DAA2AB" w14:textId="36447F44" w:rsidR="00D930C7" w:rsidRDefault="00D930C7" w:rsidP="0013712C">
            <w:pPr>
              <w:pStyle w:val="TableParagraph"/>
              <w:kinsoku w:val="0"/>
              <w:overflowPunct w:val="0"/>
              <w:spacing w:before="37"/>
              <w:jc w:val="right"/>
              <w:rPr>
                <w:spacing w:val="-2"/>
                <w:sz w:val="20"/>
                <w:szCs w:val="20"/>
              </w:rPr>
            </w:pPr>
          </w:p>
        </w:tc>
      </w:tr>
      <w:tr w:rsidR="00D930C7" w14:paraId="3336AC24" w14:textId="77777777" w:rsidTr="003915FB">
        <w:trPr>
          <w:trHeight w:val="532"/>
        </w:trPr>
        <w:tc>
          <w:tcPr>
            <w:tcW w:w="6072" w:type="dxa"/>
            <w:gridSpan w:val="2"/>
            <w:tcBorders>
              <w:top w:val="single" w:sz="8" w:space="0" w:color="000000"/>
              <w:left w:val="single" w:sz="8" w:space="0" w:color="000000"/>
              <w:bottom w:val="single" w:sz="8" w:space="0" w:color="000000"/>
              <w:right w:val="single" w:sz="8" w:space="0" w:color="000000"/>
            </w:tcBorders>
          </w:tcPr>
          <w:p w14:paraId="431A925E" w14:textId="690CE312" w:rsidR="00D930C7" w:rsidRDefault="00376BC5" w:rsidP="0013712C">
            <w:pPr>
              <w:pStyle w:val="TableParagraph"/>
              <w:kinsoku w:val="0"/>
              <w:overflowPunct w:val="0"/>
              <w:spacing w:before="40" w:line="215" w:lineRule="exact"/>
              <w:ind w:left="45"/>
              <w:rPr>
                <w:spacing w:val="-2"/>
                <w:sz w:val="20"/>
                <w:szCs w:val="20"/>
              </w:rPr>
            </w:pPr>
            <w:r>
              <w:rPr>
                <w:spacing w:val="-2"/>
                <w:sz w:val="20"/>
                <w:szCs w:val="20"/>
              </w:rPr>
              <w:t xml:space="preserve">Case Manager </w:t>
            </w:r>
          </w:p>
        </w:tc>
        <w:tc>
          <w:tcPr>
            <w:tcW w:w="1570" w:type="dxa"/>
            <w:tcBorders>
              <w:top w:val="single" w:sz="8" w:space="0" w:color="000000"/>
              <w:left w:val="single" w:sz="8" w:space="0" w:color="000000"/>
              <w:bottom w:val="single" w:sz="4" w:space="0" w:color="auto"/>
              <w:right w:val="single" w:sz="8" w:space="0" w:color="000000"/>
            </w:tcBorders>
          </w:tcPr>
          <w:p w14:paraId="6D6DF0B2" w14:textId="398D453B" w:rsidR="00D930C7" w:rsidRDefault="00376BC5" w:rsidP="0013712C">
            <w:pPr>
              <w:pStyle w:val="TableParagraph"/>
              <w:kinsoku w:val="0"/>
              <w:overflowPunct w:val="0"/>
              <w:spacing w:before="37"/>
              <w:ind w:right="5"/>
              <w:jc w:val="right"/>
              <w:rPr>
                <w:spacing w:val="-4"/>
                <w:sz w:val="20"/>
                <w:szCs w:val="20"/>
              </w:rPr>
            </w:pPr>
            <w:r>
              <w:rPr>
                <w:spacing w:val="-4"/>
                <w:sz w:val="20"/>
                <w:szCs w:val="20"/>
              </w:rPr>
              <w:t>$49,900</w:t>
            </w:r>
          </w:p>
        </w:tc>
        <w:tc>
          <w:tcPr>
            <w:tcW w:w="1485" w:type="dxa"/>
            <w:tcBorders>
              <w:top w:val="single" w:sz="8" w:space="0" w:color="000000"/>
              <w:left w:val="single" w:sz="8" w:space="0" w:color="000000"/>
              <w:bottom w:val="single" w:sz="4" w:space="0" w:color="auto"/>
              <w:right w:val="single" w:sz="8" w:space="0" w:color="000000"/>
            </w:tcBorders>
          </w:tcPr>
          <w:p w14:paraId="2DB7C09F" w14:textId="79E38A72" w:rsidR="00D930C7" w:rsidRDefault="00D930C7" w:rsidP="0013712C">
            <w:pPr>
              <w:pStyle w:val="TableParagraph"/>
              <w:kinsoku w:val="0"/>
              <w:overflowPunct w:val="0"/>
              <w:spacing w:before="37"/>
              <w:ind w:right="1"/>
              <w:jc w:val="right"/>
              <w:rPr>
                <w:spacing w:val="-5"/>
                <w:sz w:val="20"/>
                <w:szCs w:val="20"/>
              </w:rPr>
            </w:pPr>
          </w:p>
        </w:tc>
        <w:tc>
          <w:tcPr>
            <w:tcW w:w="1391" w:type="dxa"/>
            <w:tcBorders>
              <w:top w:val="single" w:sz="8" w:space="0" w:color="000000"/>
              <w:left w:val="single" w:sz="8" w:space="0" w:color="000000"/>
              <w:bottom w:val="single" w:sz="4" w:space="0" w:color="auto"/>
              <w:right w:val="single" w:sz="8" w:space="0" w:color="000000"/>
            </w:tcBorders>
          </w:tcPr>
          <w:p w14:paraId="7D655339" w14:textId="2D74EE37" w:rsidR="00D930C7" w:rsidRDefault="00D930C7" w:rsidP="0013712C">
            <w:pPr>
              <w:pStyle w:val="TableParagraph"/>
              <w:kinsoku w:val="0"/>
              <w:overflowPunct w:val="0"/>
              <w:spacing w:before="37"/>
              <w:ind w:right="5"/>
              <w:jc w:val="right"/>
              <w:rPr>
                <w:spacing w:val="-4"/>
                <w:sz w:val="20"/>
                <w:szCs w:val="20"/>
              </w:rPr>
            </w:pPr>
          </w:p>
        </w:tc>
      </w:tr>
      <w:tr w:rsidR="00376BC5" w14:paraId="47AA8B39" w14:textId="77777777" w:rsidTr="003915FB">
        <w:trPr>
          <w:trHeight w:val="532"/>
        </w:trPr>
        <w:tc>
          <w:tcPr>
            <w:tcW w:w="6072" w:type="dxa"/>
            <w:gridSpan w:val="2"/>
            <w:tcBorders>
              <w:top w:val="single" w:sz="8" w:space="0" w:color="000000"/>
              <w:left w:val="single" w:sz="8" w:space="0" w:color="000000"/>
              <w:bottom w:val="single" w:sz="8" w:space="0" w:color="000000"/>
              <w:right w:val="single" w:sz="8" w:space="0" w:color="000000"/>
            </w:tcBorders>
          </w:tcPr>
          <w:p w14:paraId="7A08F37E" w14:textId="54493E85" w:rsidR="00376BC5" w:rsidRDefault="00376BC5" w:rsidP="0013712C">
            <w:pPr>
              <w:pStyle w:val="TableParagraph"/>
              <w:kinsoku w:val="0"/>
              <w:overflowPunct w:val="0"/>
              <w:spacing w:before="40" w:line="215" w:lineRule="exact"/>
              <w:ind w:left="45"/>
              <w:rPr>
                <w:spacing w:val="-2"/>
                <w:sz w:val="20"/>
                <w:szCs w:val="20"/>
              </w:rPr>
            </w:pPr>
            <w:r>
              <w:rPr>
                <w:spacing w:val="-2"/>
                <w:sz w:val="20"/>
                <w:szCs w:val="20"/>
              </w:rPr>
              <w:t>Community Health Outreach Worker</w:t>
            </w:r>
          </w:p>
        </w:tc>
        <w:tc>
          <w:tcPr>
            <w:tcW w:w="1570" w:type="dxa"/>
            <w:tcBorders>
              <w:top w:val="single" w:sz="4" w:space="0" w:color="auto"/>
              <w:left w:val="single" w:sz="8" w:space="0" w:color="000000"/>
              <w:bottom w:val="single" w:sz="4" w:space="0" w:color="auto"/>
              <w:right w:val="single" w:sz="8" w:space="0" w:color="000000"/>
            </w:tcBorders>
          </w:tcPr>
          <w:p w14:paraId="44721498" w14:textId="6DA1D54C" w:rsidR="00376BC5" w:rsidRPr="003915FB" w:rsidRDefault="00376BC5" w:rsidP="003915FB">
            <w:pPr>
              <w:pStyle w:val="TableParagraph"/>
              <w:kinsoku w:val="0"/>
              <w:overflowPunct w:val="0"/>
              <w:spacing w:before="37"/>
              <w:ind w:right="7"/>
              <w:jc w:val="right"/>
              <w:rPr>
                <w:spacing w:val="-5"/>
                <w:sz w:val="20"/>
                <w:szCs w:val="20"/>
              </w:rPr>
            </w:pPr>
            <w:r w:rsidRPr="003915FB">
              <w:rPr>
                <w:spacing w:val="-5"/>
                <w:sz w:val="20"/>
                <w:szCs w:val="20"/>
              </w:rPr>
              <w:t>$30,350</w:t>
            </w:r>
          </w:p>
        </w:tc>
        <w:tc>
          <w:tcPr>
            <w:tcW w:w="1485" w:type="dxa"/>
            <w:tcBorders>
              <w:top w:val="single" w:sz="4" w:space="0" w:color="auto"/>
              <w:left w:val="single" w:sz="8" w:space="0" w:color="000000"/>
              <w:bottom w:val="single" w:sz="4" w:space="0" w:color="auto"/>
              <w:right w:val="single" w:sz="8" w:space="0" w:color="000000"/>
            </w:tcBorders>
          </w:tcPr>
          <w:p w14:paraId="678CF3BE" w14:textId="77777777" w:rsidR="00376BC5" w:rsidRDefault="00376BC5" w:rsidP="003915FB">
            <w:pPr>
              <w:pStyle w:val="TableParagraph"/>
              <w:kinsoku w:val="0"/>
              <w:overflowPunct w:val="0"/>
              <w:spacing w:before="37"/>
              <w:ind w:right="7"/>
              <w:jc w:val="right"/>
              <w:rPr>
                <w:spacing w:val="-5"/>
                <w:sz w:val="20"/>
                <w:szCs w:val="20"/>
              </w:rPr>
            </w:pPr>
          </w:p>
        </w:tc>
        <w:tc>
          <w:tcPr>
            <w:tcW w:w="1391" w:type="dxa"/>
            <w:tcBorders>
              <w:top w:val="single" w:sz="4" w:space="0" w:color="auto"/>
              <w:left w:val="single" w:sz="8" w:space="0" w:color="000000"/>
              <w:bottom w:val="single" w:sz="4" w:space="0" w:color="auto"/>
              <w:right w:val="single" w:sz="8" w:space="0" w:color="000000"/>
            </w:tcBorders>
          </w:tcPr>
          <w:p w14:paraId="256FA8C6" w14:textId="77777777" w:rsidR="00376BC5" w:rsidRPr="003915FB" w:rsidRDefault="00376BC5" w:rsidP="003915FB">
            <w:pPr>
              <w:pStyle w:val="TableParagraph"/>
              <w:kinsoku w:val="0"/>
              <w:overflowPunct w:val="0"/>
              <w:spacing w:before="37"/>
              <w:ind w:right="7"/>
              <w:jc w:val="right"/>
              <w:rPr>
                <w:spacing w:val="-5"/>
                <w:sz w:val="20"/>
                <w:szCs w:val="20"/>
              </w:rPr>
            </w:pPr>
          </w:p>
        </w:tc>
      </w:tr>
      <w:tr w:rsidR="00D930C7" w14:paraId="4D8354A7" w14:textId="77777777" w:rsidTr="003915FB">
        <w:trPr>
          <w:trHeight w:val="347"/>
        </w:trPr>
        <w:tc>
          <w:tcPr>
            <w:tcW w:w="6072" w:type="dxa"/>
            <w:gridSpan w:val="2"/>
            <w:tcBorders>
              <w:top w:val="single" w:sz="8" w:space="0" w:color="000000"/>
              <w:left w:val="single" w:sz="8" w:space="0" w:color="000000"/>
              <w:bottom w:val="double" w:sz="2" w:space="0" w:color="000000"/>
              <w:right w:val="single" w:sz="8" w:space="0" w:color="000000"/>
            </w:tcBorders>
          </w:tcPr>
          <w:p w14:paraId="5376B36C" w14:textId="5CD445D2" w:rsidR="00D930C7" w:rsidRDefault="00D930C7" w:rsidP="0013712C">
            <w:pPr>
              <w:pStyle w:val="TableParagraph"/>
              <w:kinsoku w:val="0"/>
              <w:overflowPunct w:val="0"/>
              <w:spacing w:before="95"/>
              <w:ind w:left="1120"/>
              <w:rPr>
                <w:b/>
                <w:bCs/>
                <w:spacing w:val="-2"/>
                <w:sz w:val="20"/>
                <w:szCs w:val="20"/>
              </w:rPr>
            </w:pPr>
            <w:r>
              <w:rPr>
                <w:b/>
                <w:bCs/>
                <w:spacing w:val="-2"/>
                <w:sz w:val="20"/>
                <w:szCs w:val="20"/>
              </w:rPr>
              <w:t>TOTAL</w:t>
            </w:r>
            <w:r>
              <w:rPr>
                <w:b/>
                <w:bCs/>
                <w:spacing w:val="-13"/>
                <w:sz w:val="20"/>
                <w:szCs w:val="20"/>
              </w:rPr>
              <w:t xml:space="preserve"> </w:t>
            </w:r>
            <w:r w:rsidR="003915FB">
              <w:rPr>
                <w:b/>
                <w:bCs/>
                <w:spacing w:val="-2"/>
                <w:sz w:val="20"/>
                <w:szCs w:val="20"/>
              </w:rPr>
              <w:t>Personnel Cost</w:t>
            </w:r>
          </w:p>
        </w:tc>
        <w:tc>
          <w:tcPr>
            <w:tcW w:w="1570" w:type="dxa"/>
            <w:tcBorders>
              <w:top w:val="single" w:sz="4" w:space="0" w:color="auto"/>
              <w:left w:val="single" w:sz="8" w:space="0" w:color="000000"/>
              <w:bottom w:val="double" w:sz="2" w:space="0" w:color="000000"/>
              <w:right w:val="single" w:sz="8" w:space="0" w:color="000000"/>
            </w:tcBorders>
          </w:tcPr>
          <w:p w14:paraId="0BCE27FB" w14:textId="776559B5" w:rsidR="00D930C7" w:rsidRDefault="003915FB" w:rsidP="0013712C">
            <w:pPr>
              <w:pStyle w:val="TableParagraph"/>
              <w:kinsoku w:val="0"/>
              <w:overflowPunct w:val="0"/>
              <w:spacing w:before="95"/>
              <w:jc w:val="right"/>
              <w:rPr>
                <w:spacing w:val="-2"/>
                <w:sz w:val="20"/>
                <w:szCs w:val="20"/>
              </w:rPr>
            </w:pPr>
            <w:r>
              <w:rPr>
                <w:spacing w:val="-2"/>
                <w:sz w:val="20"/>
                <w:szCs w:val="20"/>
              </w:rPr>
              <w:t>$167,610</w:t>
            </w:r>
          </w:p>
        </w:tc>
        <w:tc>
          <w:tcPr>
            <w:tcW w:w="1485" w:type="dxa"/>
            <w:tcBorders>
              <w:top w:val="single" w:sz="4" w:space="0" w:color="auto"/>
              <w:left w:val="single" w:sz="8" w:space="0" w:color="000000"/>
              <w:bottom w:val="double" w:sz="2" w:space="0" w:color="000000"/>
              <w:right w:val="single" w:sz="8" w:space="0" w:color="000000"/>
            </w:tcBorders>
          </w:tcPr>
          <w:p w14:paraId="7EE07151" w14:textId="062F6CF1" w:rsidR="00D930C7" w:rsidRDefault="00D930C7" w:rsidP="0013712C">
            <w:pPr>
              <w:pStyle w:val="TableParagraph"/>
              <w:kinsoku w:val="0"/>
              <w:overflowPunct w:val="0"/>
              <w:spacing w:before="95"/>
              <w:ind w:right="-15"/>
              <w:jc w:val="right"/>
              <w:rPr>
                <w:spacing w:val="-2"/>
                <w:sz w:val="20"/>
                <w:szCs w:val="20"/>
              </w:rPr>
            </w:pPr>
          </w:p>
        </w:tc>
        <w:tc>
          <w:tcPr>
            <w:tcW w:w="1391" w:type="dxa"/>
            <w:tcBorders>
              <w:top w:val="single" w:sz="4" w:space="0" w:color="auto"/>
              <w:left w:val="single" w:sz="8" w:space="0" w:color="000000"/>
              <w:bottom w:val="double" w:sz="2" w:space="0" w:color="000000"/>
              <w:right w:val="single" w:sz="8" w:space="0" w:color="000000"/>
            </w:tcBorders>
          </w:tcPr>
          <w:p w14:paraId="036825EB" w14:textId="64731A83" w:rsidR="00D930C7" w:rsidRDefault="00D930C7" w:rsidP="0013712C">
            <w:pPr>
              <w:pStyle w:val="TableParagraph"/>
              <w:kinsoku w:val="0"/>
              <w:overflowPunct w:val="0"/>
              <w:spacing w:before="95"/>
              <w:jc w:val="right"/>
              <w:rPr>
                <w:spacing w:val="-2"/>
                <w:sz w:val="20"/>
                <w:szCs w:val="20"/>
              </w:rPr>
            </w:pPr>
          </w:p>
        </w:tc>
      </w:tr>
      <w:tr w:rsidR="00D930C7" w14:paraId="05D5D670" w14:textId="77777777" w:rsidTr="0013712C">
        <w:trPr>
          <w:trHeight w:val="350"/>
        </w:trPr>
        <w:tc>
          <w:tcPr>
            <w:tcW w:w="7642" w:type="dxa"/>
            <w:gridSpan w:val="3"/>
            <w:tcBorders>
              <w:top w:val="double" w:sz="2" w:space="0" w:color="000000"/>
              <w:left w:val="single" w:sz="8" w:space="0" w:color="000000"/>
              <w:bottom w:val="single" w:sz="8" w:space="0" w:color="000000"/>
              <w:right w:val="single" w:sz="8" w:space="0" w:color="000000"/>
            </w:tcBorders>
          </w:tcPr>
          <w:p w14:paraId="1DD0C0DE" w14:textId="77777777" w:rsidR="00D930C7" w:rsidRDefault="00376BC5" w:rsidP="0013712C">
            <w:pPr>
              <w:pStyle w:val="TableParagraph"/>
              <w:kinsoku w:val="0"/>
              <w:overflowPunct w:val="0"/>
              <w:spacing w:before="97"/>
              <w:ind w:left="45"/>
              <w:rPr>
                <w:b/>
                <w:bCs/>
                <w:spacing w:val="-2"/>
                <w:sz w:val="20"/>
                <w:szCs w:val="20"/>
              </w:rPr>
            </w:pPr>
            <w:r>
              <w:rPr>
                <w:b/>
                <w:bCs/>
                <w:spacing w:val="-2"/>
                <w:sz w:val="20"/>
                <w:szCs w:val="20"/>
              </w:rPr>
              <w:t xml:space="preserve">Operating Subsidies </w:t>
            </w:r>
          </w:p>
          <w:p w14:paraId="425371EB" w14:textId="4FC4FB57" w:rsidR="00376BC5" w:rsidRDefault="00376BC5" w:rsidP="0013712C">
            <w:pPr>
              <w:pStyle w:val="TableParagraph"/>
              <w:kinsoku w:val="0"/>
              <w:overflowPunct w:val="0"/>
              <w:spacing w:before="97"/>
              <w:ind w:left="45"/>
              <w:rPr>
                <w:spacing w:val="-2"/>
                <w:sz w:val="20"/>
                <w:szCs w:val="20"/>
              </w:rPr>
            </w:pPr>
          </w:p>
        </w:tc>
        <w:tc>
          <w:tcPr>
            <w:tcW w:w="1485" w:type="dxa"/>
            <w:tcBorders>
              <w:top w:val="double" w:sz="2" w:space="0" w:color="000000"/>
              <w:left w:val="single" w:sz="8" w:space="0" w:color="000000"/>
              <w:bottom w:val="single" w:sz="8" w:space="0" w:color="000000"/>
              <w:right w:val="single" w:sz="8" w:space="0" w:color="000000"/>
            </w:tcBorders>
          </w:tcPr>
          <w:p w14:paraId="164629C0" w14:textId="77777777" w:rsidR="00D930C7" w:rsidRDefault="00D930C7" w:rsidP="0013712C">
            <w:pPr>
              <w:pStyle w:val="TableParagraph"/>
              <w:kinsoku w:val="0"/>
              <w:overflowPunct w:val="0"/>
              <w:rPr>
                <w:rFonts w:ascii="Times New Roman" w:hAnsi="Times New Roman" w:cs="Times New Roman"/>
                <w:sz w:val="18"/>
                <w:szCs w:val="18"/>
              </w:rPr>
            </w:pPr>
          </w:p>
        </w:tc>
        <w:tc>
          <w:tcPr>
            <w:tcW w:w="1391" w:type="dxa"/>
            <w:tcBorders>
              <w:top w:val="double" w:sz="2" w:space="0" w:color="000000"/>
              <w:left w:val="single" w:sz="8" w:space="0" w:color="000000"/>
              <w:bottom w:val="single" w:sz="8" w:space="0" w:color="000000"/>
              <w:right w:val="single" w:sz="8" w:space="0" w:color="000000"/>
            </w:tcBorders>
          </w:tcPr>
          <w:p w14:paraId="1CBC7B60" w14:textId="77777777" w:rsidR="00D930C7" w:rsidRDefault="00D930C7" w:rsidP="0013712C">
            <w:pPr>
              <w:pStyle w:val="TableParagraph"/>
              <w:kinsoku w:val="0"/>
              <w:overflowPunct w:val="0"/>
              <w:rPr>
                <w:rFonts w:ascii="Times New Roman" w:hAnsi="Times New Roman" w:cs="Times New Roman"/>
                <w:sz w:val="18"/>
                <w:szCs w:val="18"/>
              </w:rPr>
            </w:pPr>
          </w:p>
        </w:tc>
      </w:tr>
      <w:tr w:rsidR="00D930C7" w14:paraId="3DDC4B58" w14:textId="77777777" w:rsidTr="0013712C">
        <w:trPr>
          <w:trHeight w:val="560"/>
        </w:trPr>
        <w:tc>
          <w:tcPr>
            <w:tcW w:w="6072" w:type="dxa"/>
            <w:gridSpan w:val="2"/>
            <w:tcBorders>
              <w:top w:val="single" w:sz="8" w:space="0" w:color="000000"/>
              <w:left w:val="single" w:sz="8" w:space="0" w:color="000000"/>
              <w:bottom w:val="single" w:sz="8" w:space="0" w:color="000000"/>
              <w:right w:val="single" w:sz="8" w:space="0" w:color="000000"/>
            </w:tcBorders>
          </w:tcPr>
          <w:p w14:paraId="743C419B" w14:textId="40C4994B" w:rsidR="00D930C7" w:rsidRDefault="00376BC5" w:rsidP="0013712C">
            <w:pPr>
              <w:pStyle w:val="TableParagraph"/>
              <w:kinsoku w:val="0"/>
              <w:overflowPunct w:val="0"/>
              <w:spacing w:before="40"/>
              <w:ind w:left="45"/>
              <w:rPr>
                <w:spacing w:val="-4"/>
                <w:sz w:val="20"/>
                <w:szCs w:val="20"/>
              </w:rPr>
            </w:pPr>
            <w:r>
              <w:rPr>
                <w:spacing w:val="-2"/>
                <w:sz w:val="20"/>
                <w:szCs w:val="20"/>
              </w:rPr>
              <w:t xml:space="preserve">Utilities – Gas </w:t>
            </w:r>
          </w:p>
        </w:tc>
        <w:tc>
          <w:tcPr>
            <w:tcW w:w="1570" w:type="dxa"/>
            <w:tcBorders>
              <w:top w:val="single" w:sz="8" w:space="0" w:color="000000"/>
              <w:left w:val="single" w:sz="8" w:space="0" w:color="000000"/>
              <w:bottom w:val="single" w:sz="8" w:space="0" w:color="000000"/>
              <w:right w:val="single" w:sz="8" w:space="0" w:color="000000"/>
            </w:tcBorders>
          </w:tcPr>
          <w:p w14:paraId="46ADD4AA" w14:textId="63329E33" w:rsidR="00D930C7" w:rsidRDefault="00376BC5" w:rsidP="0013712C">
            <w:pPr>
              <w:pStyle w:val="TableParagraph"/>
              <w:kinsoku w:val="0"/>
              <w:overflowPunct w:val="0"/>
              <w:spacing w:before="37"/>
              <w:jc w:val="right"/>
              <w:rPr>
                <w:spacing w:val="-2"/>
                <w:sz w:val="20"/>
                <w:szCs w:val="20"/>
              </w:rPr>
            </w:pPr>
            <w:r>
              <w:rPr>
                <w:spacing w:val="-2"/>
                <w:sz w:val="20"/>
                <w:szCs w:val="20"/>
              </w:rPr>
              <w:t>$40,000</w:t>
            </w:r>
          </w:p>
        </w:tc>
        <w:tc>
          <w:tcPr>
            <w:tcW w:w="1485" w:type="dxa"/>
            <w:tcBorders>
              <w:top w:val="single" w:sz="8" w:space="0" w:color="000000"/>
              <w:left w:val="single" w:sz="8" w:space="0" w:color="000000"/>
              <w:bottom w:val="single" w:sz="8" w:space="0" w:color="000000"/>
              <w:right w:val="single" w:sz="8" w:space="0" w:color="000000"/>
            </w:tcBorders>
          </w:tcPr>
          <w:p w14:paraId="15C45341" w14:textId="7FDF13D5" w:rsidR="00D930C7" w:rsidRDefault="003915FB" w:rsidP="0013712C">
            <w:pPr>
              <w:pStyle w:val="TableParagraph"/>
              <w:kinsoku w:val="0"/>
              <w:overflowPunct w:val="0"/>
              <w:spacing w:before="37"/>
              <w:ind w:right="1"/>
              <w:jc w:val="right"/>
              <w:rPr>
                <w:spacing w:val="-5"/>
                <w:sz w:val="20"/>
                <w:szCs w:val="20"/>
              </w:rPr>
            </w:pPr>
            <w:r>
              <w:rPr>
                <w:spacing w:val="-5"/>
                <w:sz w:val="20"/>
                <w:szCs w:val="20"/>
              </w:rPr>
              <w:t>$5,000</w:t>
            </w:r>
          </w:p>
        </w:tc>
        <w:tc>
          <w:tcPr>
            <w:tcW w:w="1391" w:type="dxa"/>
            <w:tcBorders>
              <w:top w:val="single" w:sz="8" w:space="0" w:color="000000"/>
              <w:left w:val="single" w:sz="8" w:space="0" w:color="000000"/>
              <w:bottom w:val="single" w:sz="8" w:space="0" w:color="000000"/>
              <w:right w:val="single" w:sz="8" w:space="0" w:color="000000"/>
            </w:tcBorders>
          </w:tcPr>
          <w:p w14:paraId="27BAA1C2" w14:textId="0132CBBC" w:rsidR="00D930C7" w:rsidRDefault="003915FB" w:rsidP="0013712C">
            <w:pPr>
              <w:pStyle w:val="TableParagraph"/>
              <w:kinsoku w:val="0"/>
              <w:overflowPunct w:val="0"/>
              <w:spacing w:before="37"/>
              <w:jc w:val="right"/>
              <w:rPr>
                <w:spacing w:val="-2"/>
                <w:sz w:val="20"/>
                <w:szCs w:val="20"/>
              </w:rPr>
            </w:pPr>
            <w:r>
              <w:rPr>
                <w:spacing w:val="-2"/>
                <w:sz w:val="20"/>
                <w:szCs w:val="20"/>
              </w:rPr>
              <w:t>$45,000</w:t>
            </w:r>
          </w:p>
        </w:tc>
      </w:tr>
      <w:tr w:rsidR="00D930C7" w14:paraId="0606666C" w14:textId="77777777" w:rsidTr="0013712C">
        <w:trPr>
          <w:trHeight w:val="560"/>
        </w:trPr>
        <w:tc>
          <w:tcPr>
            <w:tcW w:w="6072" w:type="dxa"/>
            <w:gridSpan w:val="2"/>
            <w:tcBorders>
              <w:top w:val="single" w:sz="8" w:space="0" w:color="000000"/>
              <w:left w:val="single" w:sz="8" w:space="0" w:color="000000"/>
              <w:bottom w:val="single" w:sz="8" w:space="0" w:color="000000"/>
              <w:right w:val="single" w:sz="8" w:space="0" w:color="000000"/>
            </w:tcBorders>
          </w:tcPr>
          <w:p w14:paraId="47434DD4" w14:textId="557573C2" w:rsidR="00D930C7" w:rsidRDefault="00376BC5" w:rsidP="0013712C">
            <w:pPr>
              <w:pStyle w:val="TableParagraph"/>
              <w:kinsoku w:val="0"/>
              <w:overflowPunct w:val="0"/>
              <w:spacing w:line="270" w:lineRule="exact"/>
              <w:ind w:left="45" w:right="984"/>
              <w:rPr>
                <w:spacing w:val="-2"/>
                <w:sz w:val="20"/>
                <w:szCs w:val="20"/>
              </w:rPr>
            </w:pPr>
            <w:r>
              <w:rPr>
                <w:sz w:val="20"/>
                <w:szCs w:val="20"/>
              </w:rPr>
              <w:t>Utilities - Electric</w:t>
            </w:r>
          </w:p>
        </w:tc>
        <w:tc>
          <w:tcPr>
            <w:tcW w:w="1570" w:type="dxa"/>
            <w:tcBorders>
              <w:top w:val="single" w:sz="8" w:space="0" w:color="000000"/>
              <w:left w:val="single" w:sz="8" w:space="0" w:color="000000"/>
              <w:bottom w:val="single" w:sz="8" w:space="0" w:color="000000"/>
              <w:right w:val="single" w:sz="8" w:space="0" w:color="000000"/>
            </w:tcBorders>
          </w:tcPr>
          <w:p w14:paraId="7C0D9634" w14:textId="7038CE41" w:rsidR="00D930C7" w:rsidRDefault="00376BC5" w:rsidP="0013712C">
            <w:pPr>
              <w:pStyle w:val="TableParagraph"/>
              <w:kinsoku w:val="0"/>
              <w:overflowPunct w:val="0"/>
              <w:spacing w:before="37"/>
              <w:jc w:val="right"/>
              <w:rPr>
                <w:spacing w:val="-2"/>
                <w:sz w:val="20"/>
                <w:szCs w:val="20"/>
              </w:rPr>
            </w:pPr>
            <w:r>
              <w:rPr>
                <w:spacing w:val="-2"/>
                <w:sz w:val="20"/>
                <w:szCs w:val="20"/>
              </w:rPr>
              <w:t>$40,000</w:t>
            </w:r>
          </w:p>
        </w:tc>
        <w:tc>
          <w:tcPr>
            <w:tcW w:w="1485" w:type="dxa"/>
            <w:tcBorders>
              <w:top w:val="single" w:sz="8" w:space="0" w:color="000000"/>
              <w:left w:val="single" w:sz="8" w:space="0" w:color="000000"/>
              <w:bottom w:val="single" w:sz="8" w:space="0" w:color="000000"/>
              <w:right w:val="single" w:sz="8" w:space="0" w:color="000000"/>
            </w:tcBorders>
          </w:tcPr>
          <w:p w14:paraId="30484114" w14:textId="0F42F6BF" w:rsidR="00D930C7" w:rsidRDefault="00D930C7" w:rsidP="0013712C">
            <w:pPr>
              <w:pStyle w:val="TableParagraph"/>
              <w:kinsoku w:val="0"/>
              <w:overflowPunct w:val="0"/>
              <w:spacing w:before="37"/>
              <w:ind w:right="1"/>
              <w:jc w:val="right"/>
              <w:rPr>
                <w:spacing w:val="-5"/>
                <w:sz w:val="20"/>
                <w:szCs w:val="20"/>
              </w:rPr>
            </w:pPr>
          </w:p>
        </w:tc>
        <w:tc>
          <w:tcPr>
            <w:tcW w:w="1391" w:type="dxa"/>
            <w:tcBorders>
              <w:top w:val="single" w:sz="8" w:space="0" w:color="000000"/>
              <w:left w:val="single" w:sz="8" w:space="0" w:color="000000"/>
              <w:bottom w:val="single" w:sz="8" w:space="0" w:color="000000"/>
              <w:right w:val="single" w:sz="8" w:space="0" w:color="000000"/>
            </w:tcBorders>
          </w:tcPr>
          <w:p w14:paraId="5EF55D3A" w14:textId="3512047D" w:rsidR="00D930C7" w:rsidRDefault="00D930C7" w:rsidP="0013712C">
            <w:pPr>
              <w:pStyle w:val="TableParagraph"/>
              <w:kinsoku w:val="0"/>
              <w:overflowPunct w:val="0"/>
              <w:spacing w:before="37"/>
              <w:jc w:val="right"/>
              <w:rPr>
                <w:spacing w:val="-2"/>
                <w:sz w:val="20"/>
                <w:szCs w:val="20"/>
              </w:rPr>
            </w:pPr>
          </w:p>
        </w:tc>
      </w:tr>
      <w:tr w:rsidR="00D930C7" w14:paraId="22DF4D9B" w14:textId="77777777" w:rsidTr="0013712C">
        <w:trPr>
          <w:trHeight w:val="560"/>
        </w:trPr>
        <w:tc>
          <w:tcPr>
            <w:tcW w:w="6072" w:type="dxa"/>
            <w:gridSpan w:val="2"/>
            <w:tcBorders>
              <w:top w:val="single" w:sz="8" w:space="0" w:color="000000"/>
              <w:left w:val="single" w:sz="8" w:space="0" w:color="000000"/>
              <w:bottom w:val="single" w:sz="8" w:space="0" w:color="000000"/>
              <w:right w:val="single" w:sz="8" w:space="0" w:color="000000"/>
            </w:tcBorders>
          </w:tcPr>
          <w:p w14:paraId="3E93E360" w14:textId="0CC765AF" w:rsidR="00D930C7" w:rsidRDefault="00376BC5" w:rsidP="0013712C">
            <w:pPr>
              <w:pStyle w:val="TableParagraph"/>
              <w:kinsoku w:val="0"/>
              <w:overflowPunct w:val="0"/>
              <w:spacing w:line="270" w:lineRule="exact"/>
              <w:ind w:left="45" w:right="984"/>
              <w:rPr>
                <w:sz w:val="20"/>
                <w:szCs w:val="20"/>
              </w:rPr>
            </w:pPr>
            <w:r>
              <w:rPr>
                <w:spacing w:val="-2"/>
                <w:sz w:val="20"/>
                <w:szCs w:val="20"/>
              </w:rPr>
              <w:t>Security Alarm</w:t>
            </w:r>
          </w:p>
        </w:tc>
        <w:tc>
          <w:tcPr>
            <w:tcW w:w="1570" w:type="dxa"/>
            <w:tcBorders>
              <w:top w:val="single" w:sz="8" w:space="0" w:color="000000"/>
              <w:left w:val="single" w:sz="8" w:space="0" w:color="000000"/>
              <w:bottom w:val="single" w:sz="8" w:space="0" w:color="000000"/>
              <w:right w:val="single" w:sz="8" w:space="0" w:color="000000"/>
            </w:tcBorders>
          </w:tcPr>
          <w:p w14:paraId="4A869ECF" w14:textId="1FF96934" w:rsidR="00D930C7" w:rsidRDefault="00376BC5" w:rsidP="0013712C">
            <w:pPr>
              <w:pStyle w:val="TableParagraph"/>
              <w:kinsoku w:val="0"/>
              <w:overflowPunct w:val="0"/>
              <w:spacing w:before="37"/>
              <w:jc w:val="right"/>
              <w:rPr>
                <w:spacing w:val="-2"/>
                <w:sz w:val="20"/>
                <w:szCs w:val="20"/>
              </w:rPr>
            </w:pPr>
            <w:r>
              <w:rPr>
                <w:spacing w:val="-2"/>
                <w:sz w:val="20"/>
                <w:szCs w:val="20"/>
              </w:rPr>
              <w:t>$3,000</w:t>
            </w:r>
          </w:p>
        </w:tc>
        <w:tc>
          <w:tcPr>
            <w:tcW w:w="1485" w:type="dxa"/>
            <w:tcBorders>
              <w:top w:val="single" w:sz="8" w:space="0" w:color="000000"/>
              <w:left w:val="single" w:sz="8" w:space="0" w:color="000000"/>
              <w:bottom w:val="single" w:sz="8" w:space="0" w:color="000000"/>
              <w:right w:val="single" w:sz="8" w:space="0" w:color="000000"/>
            </w:tcBorders>
          </w:tcPr>
          <w:p w14:paraId="2987493C" w14:textId="411531E7" w:rsidR="00D930C7" w:rsidRDefault="003915FB" w:rsidP="0013712C">
            <w:pPr>
              <w:pStyle w:val="TableParagraph"/>
              <w:kinsoku w:val="0"/>
              <w:overflowPunct w:val="0"/>
              <w:spacing w:before="37"/>
              <w:ind w:right="1"/>
              <w:jc w:val="right"/>
              <w:rPr>
                <w:spacing w:val="-5"/>
                <w:sz w:val="20"/>
                <w:szCs w:val="20"/>
              </w:rPr>
            </w:pPr>
            <w:r>
              <w:rPr>
                <w:spacing w:val="-5"/>
                <w:sz w:val="20"/>
                <w:szCs w:val="20"/>
              </w:rPr>
              <w:t>$1000</w:t>
            </w:r>
          </w:p>
        </w:tc>
        <w:tc>
          <w:tcPr>
            <w:tcW w:w="1391" w:type="dxa"/>
            <w:tcBorders>
              <w:top w:val="single" w:sz="8" w:space="0" w:color="000000"/>
              <w:left w:val="single" w:sz="8" w:space="0" w:color="000000"/>
              <w:bottom w:val="single" w:sz="8" w:space="0" w:color="000000"/>
              <w:right w:val="single" w:sz="8" w:space="0" w:color="000000"/>
            </w:tcBorders>
          </w:tcPr>
          <w:p w14:paraId="46115B10" w14:textId="00602ABD" w:rsidR="00D930C7" w:rsidRDefault="003915FB" w:rsidP="0013712C">
            <w:pPr>
              <w:pStyle w:val="TableParagraph"/>
              <w:kinsoku w:val="0"/>
              <w:overflowPunct w:val="0"/>
              <w:spacing w:before="37"/>
              <w:jc w:val="right"/>
              <w:rPr>
                <w:spacing w:val="-2"/>
                <w:sz w:val="20"/>
                <w:szCs w:val="20"/>
              </w:rPr>
            </w:pPr>
            <w:r>
              <w:rPr>
                <w:spacing w:val="-2"/>
                <w:sz w:val="20"/>
                <w:szCs w:val="20"/>
              </w:rPr>
              <w:t>$4,000</w:t>
            </w:r>
          </w:p>
        </w:tc>
      </w:tr>
      <w:tr w:rsidR="00D930C7" w14:paraId="2ABF7E5C" w14:textId="77777777" w:rsidTr="0013712C">
        <w:trPr>
          <w:trHeight w:val="560"/>
        </w:trPr>
        <w:tc>
          <w:tcPr>
            <w:tcW w:w="6072" w:type="dxa"/>
            <w:gridSpan w:val="2"/>
            <w:tcBorders>
              <w:top w:val="single" w:sz="8" w:space="0" w:color="000000"/>
              <w:left w:val="single" w:sz="8" w:space="0" w:color="000000"/>
              <w:bottom w:val="single" w:sz="8" w:space="0" w:color="000000"/>
              <w:right w:val="single" w:sz="8" w:space="0" w:color="000000"/>
            </w:tcBorders>
          </w:tcPr>
          <w:p w14:paraId="7DF9CE86" w14:textId="387BB56F" w:rsidR="00D930C7" w:rsidRDefault="00376BC5" w:rsidP="0013712C">
            <w:pPr>
              <w:pStyle w:val="TableParagraph"/>
              <w:kinsoku w:val="0"/>
              <w:overflowPunct w:val="0"/>
              <w:spacing w:before="40"/>
              <w:ind w:left="45"/>
              <w:rPr>
                <w:spacing w:val="-4"/>
                <w:sz w:val="20"/>
                <w:szCs w:val="20"/>
              </w:rPr>
            </w:pPr>
            <w:r>
              <w:rPr>
                <w:spacing w:val="-2"/>
                <w:sz w:val="20"/>
                <w:szCs w:val="20"/>
              </w:rPr>
              <w:t>Property Tax</w:t>
            </w:r>
          </w:p>
        </w:tc>
        <w:tc>
          <w:tcPr>
            <w:tcW w:w="1570" w:type="dxa"/>
            <w:tcBorders>
              <w:top w:val="single" w:sz="8" w:space="0" w:color="000000"/>
              <w:left w:val="single" w:sz="8" w:space="0" w:color="000000"/>
              <w:bottom w:val="single" w:sz="8" w:space="0" w:color="000000"/>
              <w:right w:val="single" w:sz="8" w:space="0" w:color="000000"/>
            </w:tcBorders>
          </w:tcPr>
          <w:p w14:paraId="7374DA18" w14:textId="1D4DE072" w:rsidR="00D930C7" w:rsidRDefault="00376BC5" w:rsidP="0013712C">
            <w:pPr>
              <w:pStyle w:val="TableParagraph"/>
              <w:kinsoku w:val="0"/>
              <w:overflowPunct w:val="0"/>
              <w:spacing w:before="37"/>
              <w:ind w:right="5"/>
              <w:jc w:val="right"/>
              <w:rPr>
                <w:spacing w:val="-4"/>
                <w:sz w:val="20"/>
                <w:szCs w:val="20"/>
              </w:rPr>
            </w:pPr>
            <w:r>
              <w:rPr>
                <w:spacing w:val="-4"/>
                <w:sz w:val="20"/>
                <w:szCs w:val="20"/>
              </w:rPr>
              <w:t>$4,100</w:t>
            </w:r>
          </w:p>
        </w:tc>
        <w:tc>
          <w:tcPr>
            <w:tcW w:w="1485" w:type="dxa"/>
            <w:tcBorders>
              <w:top w:val="single" w:sz="8" w:space="0" w:color="000000"/>
              <w:left w:val="single" w:sz="8" w:space="0" w:color="000000"/>
              <w:bottom w:val="single" w:sz="8" w:space="0" w:color="000000"/>
              <w:right w:val="single" w:sz="8" w:space="0" w:color="000000"/>
            </w:tcBorders>
          </w:tcPr>
          <w:p w14:paraId="64DFCED1" w14:textId="7197CFCE" w:rsidR="00D930C7" w:rsidRDefault="00D930C7" w:rsidP="0013712C">
            <w:pPr>
              <w:pStyle w:val="TableParagraph"/>
              <w:kinsoku w:val="0"/>
              <w:overflowPunct w:val="0"/>
              <w:spacing w:before="37"/>
              <w:ind w:right="1"/>
              <w:jc w:val="right"/>
              <w:rPr>
                <w:spacing w:val="-5"/>
                <w:sz w:val="20"/>
                <w:szCs w:val="20"/>
              </w:rPr>
            </w:pPr>
          </w:p>
        </w:tc>
        <w:tc>
          <w:tcPr>
            <w:tcW w:w="1391" w:type="dxa"/>
            <w:tcBorders>
              <w:top w:val="single" w:sz="8" w:space="0" w:color="000000"/>
              <w:left w:val="single" w:sz="8" w:space="0" w:color="000000"/>
              <w:bottom w:val="single" w:sz="8" w:space="0" w:color="000000"/>
              <w:right w:val="single" w:sz="8" w:space="0" w:color="000000"/>
            </w:tcBorders>
          </w:tcPr>
          <w:p w14:paraId="790E0AC1" w14:textId="72D507C4" w:rsidR="00D930C7" w:rsidRDefault="00D930C7" w:rsidP="0013712C">
            <w:pPr>
              <w:pStyle w:val="TableParagraph"/>
              <w:kinsoku w:val="0"/>
              <w:overflowPunct w:val="0"/>
              <w:spacing w:before="37"/>
              <w:ind w:right="5"/>
              <w:jc w:val="right"/>
              <w:rPr>
                <w:spacing w:val="-4"/>
                <w:sz w:val="20"/>
                <w:szCs w:val="20"/>
              </w:rPr>
            </w:pPr>
          </w:p>
        </w:tc>
      </w:tr>
      <w:tr w:rsidR="00D930C7" w14:paraId="397035A9" w14:textId="77777777" w:rsidTr="003915FB">
        <w:trPr>
          <w:trHeight w:val="433"/>
        </w:trPr>
        <w:tc>
          <w:tcPr>
            <w:tcW w:w="6072" w:type="dxa"/>
            <w:gridSpan w:val="2"/>
            <w:tcBorders>
              <w:top w:val="single" w:sz="8" w:space="0" w:color="000000"/>
              <w:left w:val="single" w:sz="8" w:space="0" w:color="000000"/>
              <w:bottom w:val="single" w:sz="8" w:space="0" w:color="000000"/>
              <w:right w:val="single" w:sz="8" w:space="0" w:color="000000"/>
            </w:tcBorders>
          </w:tcPr>
          <w:p w14:paraId="0F5F46CC" w14:textId="30727920" w:rsidR="00D930C7" w:rsidRDefault="00376BC5" w:rsidP="0013712C">
            <w:pPr>
              <w:pStyle w:val="TableParagraph"/>
              <w:kinsoku w:val="0"/>
              <w:overflowPunct w:val="0"/>
              <w:spacing w:before="18"/>
              <w:ind w:left="45"/>
              <w:rPr>
                <w:spacing w:val="-2"/>
                <w:sz w:val="20"/>
                <w:szCs w:val="20"/>
              </w:rPr>
            </w:pPr>
            <w:r>
              <w:rPr>
                <w:spacing w:val="-2"/>
                <w:sz w:val="20"/>
                <w:szCs w:val="20"/>
              </w:rPr>
              <w:t>Property Insurance</w:t>
            </w:r>
          </w:p>
        </w:tc>
        <w:tc>
          <w:tcPr>
            <w:tcW w:w="1570" w:type="dxa"/>
            <w:tcBorders>
              <w:top w:val="single" w:sz="8" w:space="0" w:color="000000"/>
              <w:left w:val="single" w:sz="8" w:space="0" w:color="000000"/>
              <w:bottom w:val="single" w:sz="8" w:space="0" w:color="000000"/>
              <w:right w:val="single" w:sz="8" w:space="0" w:color="000000"/>
            </w:tcBorders>
          </w:tcPr>
          <w:p w14:paraId="552BBC80" w14:textId="1E596D04" w:rsidR="00D930C7" w:rsidRDefault="00376BC5" w:rsidP="0013712C">
            <w:pPr>
              <w:pStyle w:val="TableParagraph"/>
              <w:kinsoku w:val="0"/>
              <w:overflowPunct w:val="0"/>
              <w:spacing w:before="18"/>
              <w:ind w:right="7"/>
              <w:jc w:val="right"/>
              <w:rPr>
                <w:spacing w:val="-5"/>
                <w:sz w:val="20"/>
                <w:szCs w:val="20"/>
              </w:rPr>
            </w:pPr>
            <w:r>
              <w:rPr>
                <w:spacing w:val="-5"/>
                <w:sz w:val="20"/>
                <w:szCs w:val="20"/>
              </w:rPr>
              <w:t>$24,630</w:t>
            </w:r>
          </w:p>
        </w:tc>
        <w:tc>
          <w:tcPr>
            <w:tcW w:w="1485" w:type="dxa"/>
            <w:tcBorders>
              <w:top w:val="single" w:sz="8" w:space="0" w:color="000000"/>
              <w:left w:val="single" w:sz="8" w:space="0" w:color="000000"/>
              <w:bottom w:val="single" w:sz="8" w:space="0" w:color="000000"/>
              <w:right w:val="single" w:sz="8" w:space="0" w:color="000000"/>
            </w:tcBorders>
          </w:tcPr>
          <w:p w14:paraId="09EB63C7" w14:textId="2E1D896C" w:rsidR="00D930C7" w:rsidRDefault="00D930C7" w:rsidP="0013712C">
            <w:pPr>
              <w:pStyle w:val="TableParagraph"/>
              <w:kinsoku w:val="0"/>
              <w:overflowPunct w:val="0"/>
              <w:spacing w:before="18"/>
              <w:ind w:right="6"/>
              <w:jc w:val="right"/>
              <w:rPr>
                <w:spacing w:val="-5"/>
                <w:sz w:val="20"/>
                <w:szCs w:val="20"/>
              </w:rPr>
            </w:pPr>
          </w:p>
        </w:tc>
        <w:tc>
          <w:tcPr>
            <w:tcW w:w="1391" w:type="dxa"/>
            <w:tcBorders>
              <w:top w:val="single" w:sz="8" w:space="0" w:color="000000"/>
              <w:left w:val="single" w:sz="8" w:space="0" w:color="000000"/>
              <w:bottom w:val="single" w:sz="8" w:space="0" w:color="000000"/>
              <w:right w:val="single" w:sz="8" w:space="0" w:color="000000"/>
            </w:tcBorders>
          </w:tcPr>
          <w:p w14:paraId="265F84A3" w14:textId="680BF75D" w:rsidR="00D930C7" w:rsidRDefault="00D930C7" w:rsidP="0013712C">
            <w:pPr>
              <w:pStyle w:val="TableParagraph"/>
              <w:kinsoku w:val="0"/>
              <w:overflowPunct w:val="0"/>
              <w:spacing w:before="18"/>
              <w:ind w:right="11"/>
              <w:jc w:val="right"/>
              <w:rPr>
                <w:spacing w:val="-5"/>
                <w:sz w:val="20"/>
                <w:szCs w:val="20"/>
              </w:rPr>
            </w:pPr>
          </w:p>
        </w:tc>
      </w:tr>
      <w:tr w:rsidR="00D930C7" w14:paraId="3034217E" w14:textId="77777777" w:rsidTr="003915FB">
        <w:trPr>
          <w:trHeight w:val="487"/>
        </w:trPr>
        <w:tc>
          <w:tcPr>
            <w:tcW w:w="6072" w:type="dxa"/>
            <w:gridSpan w:val="2"/>
            <w:tcBorders>
              <w:top w:val="single" w:sz="8" w:space="0" w:color="000000"/>
              <w:left w:val="single" w:sz="8" w:space="0" w:color="000000"/>
              <w:bottom w:val="single" w:sz="8" w:space="0" w:color="000000"/>
              <w:right w:val="single" w:sz="8" w:space="0" w:color="000000"/>
            </w:tcBorders>
          </w:tcPr>
          <w:p w14:paraId="1C3078BE" w14:textId="2FCE8195" w:rsidR="00D930C7" w:rsidRDefault="00376BC5" w:rsidP="0013712C">
            <w:pPr>
              <w:pStyle w:val="TableParagraph"/>
              <w:kinsoku w:val="0"/>
              <w:overflowPunct w:val="0"/>
              <w:spacing w:line="191" w:lineRule="exact"/>
              <w:ind w:left="45"/>
              <w:rPr>
                <w:spacing w:val="-4"/>
                <w:sz w:val="20"/>
                <w:szCs w:val="20"/>
              </w:rPr>
            </w:pPr>
            <w:r>
              <w:rPr>
                <w:sz w:val="20"/>
                <w:szCs w:val="20"/>
              </w:rPr>
              <w:t>Maintenance</w:t>
            </w:r>
          </w:p>
        </w:tc>
        <w:tc>
          <w:tcPr>
            <w:tcW w:w="1570" w:type="dxa"/>
            <w:tcBorders>
              <w:top w:val="single" w:sz="8" w:space="0" w:color="000000"/>
              <w:left w:val="single" w:sz="8" w:space="0" w:color="000000"/>
              <w:bottom w:val="single" w:sz="18" w:space="0" w:color="000000"/>
              <w:right w:val="single" w:sz="8" w:space="0" w:color="000000"/>
            </w:tcBorders>
          </w:tcPr>
          <w:p w14:paraId="0A94C447" w14:textId="7724E8DC" w:rsidR="00D930C7" w:rsidRDefault="00376BC5" w:rsidP="0013712C">
            <w:pPr>
              <w:pStyle w:val="TableParagraph"/>
              <w:kinsoku w:val="0"/>
              <w:overflowPunct w:val="0"/>
              <w:spacing w:before="37"/>
              <w:ind w:right="7"/>
              <w:jc w:val="right"/>
              <w:rPr>
                <w:spacing w:val="-5"/>
                <w:sz w:val="20"/>
                <w:szCs w:val="20"/>
              </w:rPr>
            </w:pPr>
            <w:r>
              <w:rPr>
                <w:spacing w:val="-5"/>
                <w:sz w:val="20"/>
                <w:szCs w:val="20"/>
              </w:rPr>
              <w:t>$17,900</w:t>
            </w:r>
          </w:p>
        </w:tc>
        <w:tc>
          <w:tcPr>
            <w:tcW w:w="1485" w:type="dxa"/>
            <w:tcBorders>
              <w:top w:val="single" w:sz="8" w:space="0" w:color="000000"/>
              <w:left w:val="single" w:sz="8" w:space="0" w:color="000000"/>
              <w:bottom w:val="single" w:sz="18" w:space="0" w:color="000000"/>
              <w:right w:val="single" w:sz="8" w:space="0" w:color="000000"/>
            </w:tcBorders>
          </w:tcPr>
          <w:p w14:paraId="083A9490" w14:textId="7AE6477F" w:rsidR="00D930C7" w:rsidRDefault="00D930C7" w:rsidP="0013712C">
            <w:pPr>
              <w:pStyle w:val="TableParagraph"/>
              <w:kinsoku w:val="0"/>
              <w:overflowPunct w:val="0"/>
              <w:spacing w:before="37"/>
              <w:ind w:right="-15"/>
              <w:jc w:val="right"/>
              <w:rPr>
                <w:spacing w:val="-2"/>
                <w:sz w:val="20"/>
                <w:szCs w:val="20"/>
              </w:rPr>
            </w:pPr>
          </w:p>
        </w:tc>
        <w:tc>
          <w:tcPr>
            <w:tcW w:w="1391" w:type="dxa"/>
            <w:tcBorders>
              <w:top w:val="single" w:sz="8" w:space="0" w:color="000000"/>
              <w:left w:val="single" w:sz="8" w:space="0" w:color="000000"/>
              <w:bottom w:val="single" w:sz="18" w:space="0" w:color="000000"/>
              <w:right w:val="single" w:sz="8" w:space="0" w:color="000000"/>
            </w:tcBorders>
          </w:tcPr>
          <w:p w14:paraId="4A6217B4" w14:textId="3E2DB785" w:rsidR="00D930C7" w:rsidRDefault="00D930C7" w:rsidP="0013712C">
            <w:pPr>
              <w:pStyle w:val="TableParagraph"/>
              <w:kinsoku w:val="0"/>
              <w:overflowPunct w:val="0"/>
              <w:spacing w:before="37"/>
              <w:jc w:val="right"/>
              <w:rPr>
                <w:spacing w:val="-2"/>
                <w:sz w:val="20"/>
                <w:szCs w:val="20"/>
              </w:rPr>
            </w:pPr>
          </w:p>
        </w:tc>
      </w:tr>
      <w:tr w:rsidR="00D930C7" w14:paraId="22CFA788" w14:textId="77777777" w:rsidTr="0013712C">
        <w:trPr>
          <w:trHeight w:val="348"/>
        </w:trPr>
        <w:tc>
          <w:tcPr>
            <w:tcW w:w="6072" w:type="dxa"/>
            <w:gridSpan w:val="2"/>
            <w:tcBorders>
              <w:top w:val="single" w:sz="8" w:space="0" w:color="000000"/>
              <w:left w:val="single" w:sz="8" w:space="0" w:color="000000"/>
              <w:bottom w:val="double" w:sz="2" w:space="0" w:color="000000"/>
              <w:right w:val="single" w:sz="8" w:space="0" w:color="000000"/>
            </w:tcBorders>
          </w:tcPr>
          <w:p w14:paraId="5AF5B517" w14:textId="079C4E9D" w:rsidR="00D930C7" w:rsidRDefault="00D930C7" w:rsidP="0013712C">
            <w:pPr>
              <w:pStyle w:val="TableParagraph"/>
              <w:kinsoku w:val="0"/>
              <w:overflowPunct w:val="0"/>
              <w:spacing w:before="95"/>
              <w:ind w:left="1120"/>
              <w:rPr>
                <w:b/>
                <w:bCs/>
                <w:spacing w:val="-4"/>
                <w:sz w:val="20"/>
                <w:szCs w:val="20"/>
              </w:rPr>
            </w:pPr>
            <w:r>
              <w:rPr>
                <w:b/>
                <w:bCs/>
                <w:spacing w:val="-4"/>
                <w:sz w:val="20"/>
                <w:szCs w:val="20"/>
              </w:rPr>
              <w:t>TOTA</w:t>
            </w:r>
            <w:r w:rsidR="00376BC5">
              <w:rPr>
                <w:b/>
                <w:bCs/>
                <w:spacing w:val="-4"/>
                <w:sz w:val="20"/>
                <w:szCs w:val="20"/>
              </w:rPr>
              <w:t>L Operating Costs</w:t>
            </w:r>
          </w:p>
        </w:tc>
        <w:tc>
          <w:tcPr>
            <w:tcW w:w="1570" w:type="dxa"/>
            <w:tcBorders>
              <w:top w:val="single" w:sz="18" w:space="0" w:color="000000"/>
              <w:left w:val="single" w:sz="8" w:space="0" w:color="000000"/>
              <w:bottom w:val="double" w:sz="2" w:space="0" w:color="000000"/>
              <w:right w:val="single" w:sz="8" w:space="0" w:color="000000"/>
            </w:tcBorders>
          </w:tcPr>
          <w:p w14:paraId="1F3116CA" w14:textId="4F46F238" w:rsidR="00D930C7" w:rsidRDefault="003915FB" w:rsidP="0013712C">
            <w:pPr>
              <w:pStyle w:val="TableParagraph"/>
              <w:kinsoku w:val="0"/>
              <w:overflowPunct w:val="0"/>
              <w:spacing w:before="95"/>
              <w:jc w:val="right"/>
              <w:rPr>
                <w:spacing w:val="-2"/>
                <w:sz w:val="20"/>
                <w:szCs w:val="20"/>
              </w:rPr>
            </w:pPr>
            <w:r>
              <w:rPr>
                <w:spacing w:val="-2"/>
                <w:sz w:val="20"/>
                <w:szCs w:val="20"/>
              </w:rPr>
              <w:t>$129,630</w:t>
            </w:r>
          </w:p>
        </w:tc>
        <w:tc>
          <w:tcPr>
            <w:tcW w:w="1485" w:type="dxa"/>
            <w:tcBorders>
              <w:top w:val="single" w:sz="18" w:space="0" w:color="000000"/>
              <w:left w:val="single" w:sz="8" w:space="0" w:color="000000"/>
              <w:bottom w:val="double" w:sz="2" w:space="0" w:color="000000"/>
              <w:right w:val="single" w:sz="8" w:space="0" w:color="000000"/>
            </w:tcBorders>
          </w:tcPr>
          <w:p w14:paraId="3943F848" w14:textId="32FFCCF1" w:rsidR="00D930C7" w:rsidRDefault="00D930C7" w:rsidP="0013712C">
            <w:pPr>
              <w:pStyle w:val="TableParagraph"/>
              <w:kinsoku w:val="0"/>
              <w:overflowPunct w:val="0"/>
              <w:spacing w:before="95"/>
              <w:ind w:right="-15"/>
              <w:jc w:val="right"/>
              <w:rPr>
                <w:spacing w:val="-2"/>
                <w:sz w:val="20"/>
                <w:szCs w:val="20"/>
              </w:rPr>
            </w:pPr>
          </w:p>
        </w:tc>
        <w:tc>
          <w:tcPr>
            <w:tcW w:w="1391" w:type="dxa"/>
            <w:tcBorders>
              <w:top w:val="single" w:sz="18" w:space="0" w:color="000000"/>
              <w:left w:val="single" w:sz="8" w:space="0" w:color="000000"/>
              <w:bottom w:val="double" w:sz="2" w:space="0" w:color="000000"/>
              <w:right w:val="single" w:sz="8" w:space="0" w:color="000000"/>
            </w:tcBorders>
          </w:tcPr>
          <w:p w14:paraId="7F98C522" w14:textId="6F51DFB3" w:rsidR="00D930C7" w:rsidRDefault="00D930C7" w:rsidP="0013712C">
            <w:pPr>
              <w:pStyle w:val="TableParagraph"/>
              <w:kinsoku w:val="0"/>
              <w:overflowPunct w:val="0"/>
              <w:spacing w:before="95"/>
              <w:jc w:val="right"/>
              <w:rPr>
                <w:spacing w:val="-2"/>
                <w:sz w:val="20"/>
                <w:szCs w:val="20"/>
              </w:rPr>
            </w:pPr>
          </w:p>
        </w:tc>
      </w:tr>
      <w:tr w:rsidR="00D930C7" w14:paraId="439BDE2D" w14:textId="77777777" w:rsidTr="0013712C">
        <w:trPr>
          <w:trHeight w:val="1190"/>
        </w:trPr>
        <w:tc>
          <w:tcPr>
            <w:tcW w:w="6072" w:type="dxa"/>
            <w:gridSpan w:val="2"/>
            <w:tcBorders>
              <w:top w:val="double" w:sz="2" w:space="0" w:color="000000"/>
              <w:left w:val="single" w:sz="8" w:space="0" w:color="000000"/>
              <w:bottom w:val="thickThinMediumGap" w:sz="2" w:space="0" w:color="000000"/>
              <w:right w:val="single" w:sz="8" w:space="0" w:color="000000"/>
            </w:tcBorders>
          </w:tcPr>
          <w:p w14:paraId="135AE1C1" w14:textId="223CA310" w:rsidR="00D930C7" w:rsidRDefault="00D930C7" w:rsidP="0013712C">
            <w:pPr>
              <w:pStyle w:val="TableParagraph"/>
              <w:kinsoku w:val="0"/>
              <w:overflowPunct w:val="0"/>
              <w:spacing w:before="237"/>
              <w:ind w:left="45"/>
              <w:rPr>
                <w:b/>
                <w:bCs/>
                <w:spacing w:val="-2"/>
                <w:sz w:val="20"/>
                <w:szCs w:val="20"/>
              </w:rPr>
            </w:pPr>
            <w:r>
              <w:rPr>
                <w:b/>
                <w:bCs/>
                <w:spacing w:val="-2"/>
                <w:sz w:val="20"/>
                <w:szCs w:val="20"/>
              </w:rPr>
              <w:t>TOTAL</w:t>
            </w:r>
            <w:r>
              <w:rPr>
                <w:b/>
                <w:bCs/>
                <w:spacing w:val="-11"/>
                <w:sz w:val="20"/>
                <w:szCs w:val="20"/>
              </w:rPr>
              <w:t xml:space="preserve"> </w:t>
            </w:r>
            <w:r w:rsidR="00086B2F">
              <w:rPr>
                <w:b/>
                <w:bCs/>
                <w:spacing w:val="-2"/>
                <w:sz w:val="20"/>
                <w:szCs w:val="20"/>
              </w:rPr>
              <w:t>PLHA</w:t>
            </w:r>
            <w:r>
              <w:rPr>
                <w:b/>
                <w:bCs/>
                <w:spacing w:val="-10"/>
                <w:sz w:val="20"/>
                <w:szCs w:val="20"/>
              </w:rPr>
              <w:t xml:space="preserve"> </w:t>
            </w:r>
            <w:r>
              <w:rPr>
                <w:b/>
                <w:bCs/>
                <w:spacing w:val="-2"/>
                <w:sz w:val="20"/>
                <w:szCs w:val="20"/>
              </w:rPr>
              <w:t>REQUEST</w:t>
            </w:r>
          </w:p>
          <w:p w14:paraId="20935852" w14:textId="77777777" w:rsidR="00D930C7" w:rsidRDefault="00D930C7" w:rsidP="0013712C">
            <w:pPr>
              <w:pStyle w:val="TableParagraph"/>
              <w:kinsoku w:val="0"/>
              <w:overflowPunct w:val="0"/>
              <w:spacing w:before="20" w:line="249" w:lineRule="auto"/>
              <w:ind w:left="45" w:right="2249"/>
              <w:rPr>
                <w:b/>
                <w:bCs/>
                <w:sz w:val="20"/>
                <w:szCs w:val="20"/>
              </w:rPr>
            </w:pPr>
            <w:r>
              <w:rPr>
                <w:b/>
                <w:bCs/>
                <w:spacing w:val="-2"/>
                <w:sz w:val="20"/>
                <w:szCs w:val="20"/>
              </w:rPr>
              <w:t>TOTAL</w:t>
            </w:r>
            <w:r>
              <w:rPr>
                <w:b/>
                <w:bCs/>
                <w:spacing w:val="-12"/>
                <w:sz w:val="20"/>
                <w:szCs w:val="20"/>
              </w:rPr>
              <w:t xml:space="preserve"> </w:t>
            </w:r>
            <w:r>
              <w:rPr>
                <w:b/>
                <w:bCs/>
                <w:spacing w:val="-2"/>
                <w:sz w:val="20"/>
                <w:szCs w:val="20"/>
              </w:rPr>
              <w:t>ACTIVITY</w:t>
            </w:r>
            <w:r>
              <w:rPr>
                <w:b/>
                <w:bCs/>
                <w:spacing w:val="-12"/>
                <w:sz w:val="20"/>
                <w:szCs w:val="20"/>
              </w:rPr>
              <w:t xml:space="preserve"> </w:t>
            </w:r>
            <w:r>
              <w:rPr>
                <w:b/>
                <w:bCs/>
                <w:spacing w:val="-2"/>
                <w:sz w:val="20"/>
                <w:szCs w:val="20"/>
              </w:rPr>
              <w:t>COST</w:t>
            </w:r>
            <w:r>
              <w:rPr>
                <w:b/>
                <w:bCs/>
                <w:spacing w:val="-12"/>
                <w:sz w:val="20"/>
                <w:szCs w:val="20"/>
              </w:rPr>
              <w:t xml:space="preserve"> </w:t>
            </w:r>
            <w:r>
              <w:rPr>
                <w:b/>
                <w:bCs/>
                <w:spacing w:val="-2"/>
                <w:sz w:val="20"/>
                <w:szCs w:val="20"/>
              </w:rPr>
              <w:t>-</w:t>
            </w:r>
            <w:r>
              <w:rPr>
                <w:b/>
                <w:bCs/>
                <w:spacing w:val="-13"/>
                <w:sz w:val="20"/>
                <w:szCs w:val="20"/>
              </w:rPr>
              <w:t xml:space="preserve"> </w:t>
            </w:r>
            <w:r>
              <w:rPr>
                <w:b/>
                <w:bCs/>
                <w:spacing w:val="-2"/>
                <w:sz w:val="20"/>
                <w:szCs w:val="20"/>
              </w:rPr>
              <w:t>ALL</w:t>
            </w:r>
            <w:r>
              <w:rPr>
                <w:b/>
                <w:bCs/>
                <w:spacing w:val="-13"/>
                <w:sz w:val="20"/>
                <w:szCs w:val="20"/>
              </w:rPr>
              <w:t xml:space="preserve"> </w:t>
            </w:r>
            <w:r>
              <w:rPr>
                <w:b/>
                <w:bCs/>
                <w:spacing w:val="-2"/>
                <w:sz w:val="20"/>
                <w:szCs w:val="20"/>
              </w:rPr>
              <w:t xml:space="preserve">SOURCES </w:t>
            </w:r>
            <w:r>
              <w:rPr>
                <w:b/>
                <w:bCs/>
                <w:sz w:val="20"/>
                <w:szCs w:val="20"/>
              </w:rPr>
              <w:t>COMBINED TOTAL</w:t>
            </w:r>
          </w:p>
        </w:tc>
        <w:tc>
          <w:tcPr>
            <w:tcW w:w="1570" w:type="dxa"/>
            <w:tcBorders>
              <w:top w:val="double" w:sz="2" w:space="0" w:color="000000"/>
              <w:left w:val="single" w:sz="8" w:space="0" w:color="000000"/>
              <w:bottom w:val="thickThinMediumGap" w:sz="2" w:space="0" w:color="000000"/>
              <w:right w:val="single" w:sz="8" w:space="0" w:color="000000"/>
            </w:tcBorders>
          </w:tcPr>
          <w:p w14:paraId="4FB005E6" w14:textId="7B369733" w:rsidR="00D930C7" w:rsidRDefault="003915FB" w:rsidP="0013712C">
            <w:pPr>
              <w:pStyle w:val="TableParagraph"/>
              <w:kinsoku w:val="0"/>
              <w:overflowPunct w:val="0"/>
              <w:spacing w:before="237"/>
              <w:jc w:val="right"/>
              <w:rPr>
                <w:spacing w:val="-2"/>
                <w:sz w:val="20"/>
                <w:szCs w:val="20"/>
              </w:rPr>
            </w:pPr>
            <w:r>
              <w:rPr>
                <w:spacing w:val="-2"/>
                <w:sz w:val="20"/>
                <w:szCs w:val="20"/>
              </w:rPr>
              <w:t>$297,240</w:t>
            </w:r>
          </w:p>
        </w:tc>
        <w:tc>
          <w:tcPr>
            <w:tcW w:w="1485" w:type="dxa"/>
            <w:tcBorders>
              <w:top w:val="double" w:sz="2" w:space="0" w:color="000000"/>
              <w:left w:val="single" w:sz="8" w:space="0" w:color="000000"/>
              <w:bottom w:val="thickThinMediumGap" w:sz="2" w:space="0" w:color="000000"/>
              <w:right w:val="single" w:sz="8" w:space="0" w:color="000000"/>
            </w:tcBorders>
          </w:tcPr>
          <w:p w14:paraId="2EDF26AA" w14:textId="77777777" w:rsidR="00D930C7" w:rsidRDefault="00D930C7" w:rsidP="0013712C">
            <w:pPr>
              <w:pStyle w:val="TableParagraph"/>
              <w:kinsoku w:val="0"/>
              <w:overflowPunct w:val="0"/>
              <w:spacing w:before="239"/>
              <w:rPr>
                <w:rFonts w:ascii="Verdana" w:hAnsi="Verdana" w:cs="Verdana"/>
                <w:sz w:val="20"/>
                <w:szCs w:val="20"/>
              </w:rPr>
            </w:pPr>
          </w:p>
          <w:p w14:paraId="41DB26FE" w14:textId="5B547933" w:rsidR="00D930C7" w:rsidRDefault="00D930C7" w:rsidP="0013712C">
            <w:pPr>
              <w:pStyle w:val="TableParagraph"/>
              <w:kinsoku w:val="0"/>
              <w:overflowPunct w:val="0"/>
              <w:ind w:right="-15"/>
              <w:jc w:val="right"/>
              <w:rPr>
                <w:spacing w:val="-2"/>
                <w:sz w:val="20"/>
                <w:szCs w:val="20"/>
              </w:rPr>
            </w:pPr>
            <w:r>
              <w:rPr>
                <w:spacing w:val="-2"/>
                <w:sz w:val="20"/>
                <w:szCs w:val="20"/>
              </w:rPr>
              <w:t>$</w:t>
            </w:r>
            <w:r w:rsidR="003915FB">
              <w:rPr>
                <w:spacing w:val="-2"/>
                <w:sz w:val="20"/>
                <w:szCs w:val="20"/>
              </w:rPr>
              <w:t>6,000</w:t>
            </w:r>
          </w:p>
        </w:tc>
        <w:tc>
          <w:tcPr>
            <w:tcW w:w="1391" w:type="dxa"/>
            <w:tcBorders>
              <w:top w:val="double" w:sz="2" w:space="0" w:color="000000"/>
              <w:left w:val="single" w:sz="8" w:space="0" w:color="000000"/>
              <w:bottom w:val="thickThinMediumGap" w:sz="2" w:space="0" w:color="000000"/>
              <w:right w:val="single" w:sz="8" w:space="0" w:color="000000"/>
            </w:tcBorders>
          </w:tcPr>
          <w:p w14:paraId="0F73B2F2" w14:textId="77777777" w:rsidR="00D930C7" w:rsidRDefault="00D930C7" w:rsidP="0013712C">
            <w:pPr>
              <w:pStyle w:val="TableParagraph"/>
              <w:kinsoku w:val="0"/>
              <w:overflowPunct w:val="0"/>
              <w:rPr>
                <w:rFonts w:ascii="Verdana" w:hAnsi="Verdana" w:cs="Verdana"/>
                <w:sz w:val="20"/>
                <w:szCs w:val="20"/>
              </w:rPr>
            </w:pPr>
          </w:p>
          <w:p w14:paraId="64A4AB21" w14:textId="77777777" w:rsidR="00D930C7" w:rsidRDefault="00D930C7" w:rsidP="0013712C">
            <w:pPr>
              <w:pStyle w:val="TableParagraph"/>
              <w:kinsoku w:val="0"/>
              <w:overflowPunct w:val="0"/>
              <w:spacing w:before="241"/>
              <w:rPr>
                <w:rFonts w:ascii="Verdana" w:hAnsi="Verdana" w:cs="Verdana"/>
                <w:sz w:val="20"/>
                <w:szCs w:val="20"/>
              </w:rPr>
            </w:pPr>
          </w:p>
          <w:p w14:paraId="1C45FA31" w14:textId="702967D9" w:rsidR="00D930C7" w:rsidRDefault="00D930C7" w:rsidP="0013712C">
            <w:pPr>
              <w:pStyle w:val="TableParagraph"/>
              <w:kinsoku w:val="0"/>
              <w:overflowPunct w:val="0"/>
              <w:jc w:val="right"/>
              <w:rPr>
                <w:spacing w:val="-2"/>
                <w:sz w:val="20"/>
                <w:szCs w:val="20"/>
              </w:rPr>
            </w:pPr>
            <w:r>
              <w:rPr>
                <w:spacing w:val="-2"/>
                <w:sz w:val="20"/>
                <w:szCs w:val="20"/>
              </w:rPr>
              <w:t>$</w:t>
            </w:r>
            <w:r w:rsidR="003915FB">
              <w:rPr>
                <w:spacing w:val="-2"/>
                <w:sz w:val="20"/>
                <w:szCs w:val="20"/>
              </w:rPr>
              <w:t>303,240</w:t>
            </w:r>
          </w:p>
        </w:tc>
      </w:tr>
    </w:tbl>
    <w:p w14:paraId="4DA73CEA" w14:textId="77777777" w:rsidR="00D930C7" w:rsidRDefault="00D930C7" w:rsidP="00D930C7">
      <w:pPr>
        <w:rPr>
          <w:sz w:val="20"/>
          <w:szCs w:val="20"/>
        </w:rPr>
        <w:sectPr w:rsidR="00D930C7" w:rsidSect="00D930C7">
          <w:pgSz w:w="12240" w:h="15840"/>
          <w:pgMar w:top="960" w:right="440" w:bottom="280" w:left="280" w:header="730" w:footer="0" w:gutter="0"/>
          <w:cols w:space="720"/>
          <w:noEndnote/>
        </w:sectPr>
      </w:pPr>
    </w:p>
    <w:p w14:paraId="23D8AB4F" w14:textId="77777777" w:rsidR="00D930C7" w:rsidRDefault="00D930C7" w:rsidP="00D930C7">
      <w:pPr>
        <w:pStyle w:val="BodyText"/>
        <w:kinsoku w:val="0"/>
        <w:overflowPunct w:val="0"/>
        <w:spacing w:before="77"/>
        <w:ind w:left="2931"/>
        <w:rPr>
          <w:rFonts w:ascii="Arial" w:hAnsi="Arial" w:cs="Arial"/>
          <w:b/>
          <w:bCs/>
          <w:spacing w:val="-4"/>
          <w:w w:val="80"/>
          <w:sz w:val="28"/>
          <w:szCs w:val="28"/>
        </w:rPr>
      </w:pPr>
      <w:r>
        <w:rPr>
          <w:rFonts w:ascii="Arial" w:hAnsi="Arial" w:cs="Arial"/>
          <w:b/>
          <w:bCs/>
          <w:w w:val="80"/>
          <w:sz w:val="28"/>
          <w:szCs w:val="28"/>
        </w:rPr>
        <w:lastRenderedPageBreak/>
        <w:t>Permanent Local Housing Allocation</w:t>
      </w:r>
      <w:r>
        <w:rPr>
          <w:rFonts w:ascii="Arial" w:hAnsi="Arial" w:cs="Arial"/>
          <w:b/>
          <w:bCs/>
          <w:spacing w:val="37"/>
          <w:sz w:val="28"/>
          <w:szCs w:val="28"/>
        </w:rPr>
        <w:t xml:space="preserve"> </w:t>
      </w:r>
      <w:r>
        <w:rPr>
          <w:rFonts w:ascii="Arial" w:hAnsi="Arial" w:cs="Arial"/>
          <w:b/>
          <w:bCs/>
          <w:w w:val="80"/>
          <w:sz w:val="28"/>
          <w:szCs w:val="28"/>
        </w:rPr>
        <w:t>(PLHA)</w:t>
      </w:r>
      <w:r>
        <w:rPr>
          <w:rFonts w:ascii="Arial" w:hAnsi="Arial" w:cs="Arial"/>
          <w:b/>
          <w:bCs/>
          <w:spacing w:val="37"/>
          <w:sz w:val="28"/>
          <w:szCs w:val="28"/>
        </w:rPr>
        <w:t xml:space="preserve"> </w:t>
      </w:r>
      <w:r>
        <w:rPr>
          <w:rFonts w:ascii="Arial" w:hAnsi="Arial" w:cs="Arial"/>
          <w:b/>
          <w:bCs/>
          <w:w w:val="80"/>
          <w:sz w:val="28"/>
          <w:szCs w:val="28"/>
        </w:rPr>
        <w:t>Scoring</w:t>
      </w:r>
      <w:r>
        <w:rPr>
          <w:rFonts w:ascii="Arial" w:hAnsi="Arial" w:cs="Arial"/>
          <w:b/>
          <w:bCs/>
          <w:spacing w:val="40"/>
          <w:sz w:val="28"/>
          <w:szCs w:val="28"/>
        </w:rPr>
        <w:t xml:space="preserve"> </w:t>
      </w:r>
      <w:r>
        <w:rPr>
          <w:rFonts w:ascii="Arial" w:hAnsi="Arial" w:cs="Arial"/>
          <w:b/>
          <w:bCs/>
          <w:spacing w:val="-4"/>
          <w:w w:val="80"/>
          <w:sz w:val="28"/>
          <w:szCs w:val="28"/>
        </w:rPr>
        <w:t>Sheet</w:t>
      </w:r>
    </w:p>
    <w:p w14:paraId="4A30C86B" w14:textId="77777777" w:rsidR="00D930C7" w:rsidRDefault="00D930C7" w:rsidP="00D930C7">
      <w:pPr>
        <w:pStyle w:val="BodyText"/>
        <w:kinsoku w:val="0"/>
        <w:overflowPunct w:val="0"/>
        <w:rPr>
          <w:rFonts w:ascii="Arial" w:hAnsi="Arial" w:cs="Arial"/>
          <w:b/>
          <w:bCs/>
        </w:rPr>
      </w:pPr>
      <w:r>
        <w:rPr>
          <w:rFonts w:ascii="Times New Roman" w:hAnsi="Times New Roman" w:cs="Times New Roman"/>
          <w:sz w:val="24"/>
          <w:szCs w:val="24"/>
        </w:rPr>
        <w:br w:type="column"/>
      </w:r>
    </w:p>
    <w:p w14:paraId="38B15609" w14:textId="5FFD093E" w:rsidR="00D930C7" w:rsidRDefault="0032729B" w:rsidP="0032729B">
      <w:pPr>
        <w:pStyle w:val="BodyText"/>
        <w:tabs>
          <w:tab w:val="left" w:pos="4976"/>
        </w:tabs>
        <w:kinsoku w:val="0"/>
        <w:overflowPunct w:val="0"/>
        <w:spacing w:line="266" w:lineRule="auto"/>
        <w:ind w:right="117"/>
        <w:rPr>
          <w:rFonts w:ascii="Arial" w:hAnsi="Arial" w:cs="Arial"/>
        </w:rPr>
        <w:sectPr w:rsidR="00D930C7" w:rsidSect="00D930C7">
          <w:headerReference w:type="default" r:id="rId25"/>
          <w:pgSz w:w="15840" w:h="12240" w:orient="landscape"/>
          <w:pgMar w:top="2040" w:right="360" w:bottom="280" w:left="540" w:header="800" w:footer="0" w:gutter="0"/>
          <w:cols w:num="2" w:space="720" w:equalWidth="0">
            <w:col w:w="9804" w:space="40"/>
            <w:col w:w="5096"/>
          </w:cols>
          <w:noEndnote/>
        </w:sectPr>
      </w:pPr>
      <w:r>
        <w:rPr>
          <w:rFonts w:ascii="Arial" w:hAnsi="Arial" w:cs="Arial"/>
        </w:rPr>
        <w:t>Organization</w:t>
      </w:r>
      <w:r w:rsidR="00D930C7">
        <w:rPr>
          <w:rFonts w:ascii="Arial" w:hAnsi="Arial" w:cs="Arial"/>
        </w:rPr>
        <w:t xml:space="preserve"> Name:</w:t>
      </w:r>
      <w:r w:rsidR="00D930C7">
        <w:rPr>
          <w:rFonts w:ascii="Arial" w:hAnsi="Arial" w:cs="Arial"/>
          <w:spacing w:val="59"/>
        </w:rPr>
        <w:t xml:space="preserve"> </w:t>
      </w:r>
      <w:r w:rsidR="00D930C7">
        <w:rPr>
          <w:rFonts w:ascii="Arial" w:hAnsi="Arial" w:cs="Arial"/>
          <w:u w:val="single"/>
        </w:rPr>
        <w:tab/>
      </w:r>
    </w:p>
    <w:p w14:paraId="5C6F56FE" w14:textId="095880BE" w:rsidR="000B0CCF" w:rsidRDefault="000B0CCF" w:rsidP="00D930C7">
      <w:pPr>
        <w:pStyle w:val="BodyText"/>
        <w:kinsoku w:val="0"/>
        <w:overflowPunct w:val="0"/>
        <w:rPr>
          <w:rFonts w:asciiTheme="minorHAnsi" w:hAnsiTheme="minorHAnsi" w:cstheme="minorBidi"/>
          <w:kern w:val="2"/>
          <w:sz w:val="24"/>
          <w:szCs w:val="24"/>
        </w:rPr>
      </w:pPr>
      <w:r>
        <w:fldChar w:fldCharType="begin"/>
      </w:r>
      <w:r>
        <w:instrText xml:space="preserve"> LINK Excel.Sheet.12 "Book1" "Sheet2!R1C1:R24C3" \a \f 4 \h </w:instrText>
      </w:r>
      <w:r w:rsidR="0032729B">
        <w:instrText xml:space="preserve"> \* MERGEFORMAT </w:instrText>
      </w:r>
      <w:r>
        <w:fldChar w:fldCharType="separate"/>
      </w:r>
    </w:p>
    <w:tbl>
      <w:tblPr>
        <w:tblW w:w="13240" w:type="dxa"/>
        <w:tblInd w:w="755" w:type="dxa"/>
        <w:tblLook w:val="04A0" w:firstRow="1" w:lastRow="0" w:firstColumn="1" w:lastColumn="0" w:noHBand="0" w:noVBand="1"/>
      </w:tblPr>
      <w:tblGrid>
        <w:gridCol w:w="8740"/>
        <w:gridCol w:w="2860"/>
        <w:gridCol w:w="1640"/>
      </w:tblGrid>
      <w:tr w:rsidR="000B0CCF" w:rsidRPr="000B0CCF" w14:paraId="4CAF86F2" w14:textId="77777777" w:rsidTr="000B0CCF">
        <w:trPr>
          <w:trHeight w:val="315"/>
        </w:trPr>
        <w:tc>
          <w:tcPr>
            <w:tcW w:w="8740" w:type="dxa"/>
            <w:tcBorders>
              <w:top w:val="single" w:sz="8" w:space="0" w:color="auto"/>
              <w:left w:val="single" w:sz="8" w:space="0" w:color="auto"/>
              <w:bottom w:val="single" w:sz="8" w:space="0" w:color="000000"/>
              <w:right w:val="single" w:sz="4" w:space="0" w:color="auto"/>
            </w:tcBorders>
            <w:shd w:val="clear" w:color="000000" w:fill="B4C5E7"/>
            <w:vAlign w:val="center"/>
            <w:hideMark/>
          </w:tcPr>
          <w:p w14:paraId="7388700B" w14:textId="4049708B" w:rsidR="000B0CCF" w:rsidRPr="000B0CCF" w:rsidRDefault="000B0CCF" w:rsidP="000B0CCF">
            <w:pPr>
              <w:widowControl/>
              <w:autoSpaceDE/>
              <w:autoSpaceDN/>
              <w:adjustRightInd/>
              <w:jc w:val="center"/>
              <w:rPr>
                <w:rFonts w:ascii="Arial" w:eastAsia="Times New Roman" w:hAnsi="Arial" w:cs="Arial"/>
                <w:color w:val="000000"/>
                <w:sz w:val="19"/>
                <w:szCs w:val="19"/>
                <w14:ligatures w14:val="none"/>
              </w:rPr>
            </w:pPr>
            <w:r w:rsidRPr="000B0CCF">
              <w:rPr>
                <w:rFonts w:ascii="Arial" w:eastAsia="Times New Roman" w:hAnsi="Arial" w:cs="Arial"/>
                <w:sz w:val="19"/>
                <w:szCs w:val="19"/>
                <w14:ligatures w14:val="none"/>
              </w:rPr>
              <w:t xml:space="preserve">MAXIMUM 100 TOTAL POINTS. </w:t>
            </w:r>
          </w:p>
        </w:tc>
        <w:tc>
          <w:tcPr>
            <w:tcW w:w="2860" w:type="dxa"/>
            <w:tcBorders>
              <w:top w:val="single" w:sz="8" w:space="0" w:color="auto"/>
              <w:left w:val="nil"/>
              <w:bottom w:val="single" w:sz="8" w:space="0" w:color="000000"/>
              <w:right w:val="single" w:sz="4" w:space="0" w:color="auto"/>
            </w:tcBorders>
            <w:shd w:val="clear" w:color="000000" w:fill="B4C5E7"/>
            <w:vAlign w:val="center"/>
            <w:hideMark/>
          </w:tcPr>
          <w:p w14:paraId="543F463D" w14:textId="77777777" w:rsidR="000B0CCF" w:rsidRPr="000B0CCF" w:rsidRDefault="000B0CCF" w:rsidP="000B0CCF">
            <w:pPr>
              <w:widowControl/>
              <w:autoSpaceDE/>
              <w:autoSpaceDN/>
              <w:adjustRightInd/>
              <w:jc w:val="center"/>
              <w:rPr>
                <w:rFonts w:ascii="Arial" w:eastAsia="Times New Roman" w:hAnsi="Arial" w:cs="Arial"/>
                <w:color w:val="000000"/>
                <w:sz w:val="19"/>
                <w:szCs w:val="19"/>
                <w14:ligatures w14:val="none"/>
              </w:rPr>
            </w:pPr>
            <w:r w:rsidRPr="000B0CCF">
              <w:rPr>
                <w:rFonts w:ascii="Arial" w:eastAsia="Times New Roman" w:hAnsi="Arial" w:cs="Arial"/>
                <w:spacing w:val="-2"/>
                <w:w w:val="90"/>
                <w:sz w:val="19"/>
                <w:szCs w:val="19"/>
                <w14:ligatures w14:val="none"/>
              </w:rPr>
              <w:t>MAXIMUM POINTS</w:t>
            </w:r>
          </w:p>
        </w:tc>
        <w:tc>
          <w:tcPr>
            <w:tcW w:w="1640" w:type="dxa"/>
            <w:tcBorders>
              <w:top w:val="single" w:sz="8" w:space="0" w:color="auto"/>
              <w:left w:val="nil"/>
              <w:bottom w:val="single" w:sz="8" w:space="0" w:color="000000"/>
              <w:right w:val="single" w:sz="8" w:space="0" w:color="auto"/>
            </w:tcBorders>
            <w:shd w:val="clear" w:color="000000" w:fill="B4C5E7"/>
            <w:vAlign w:val="center"/>
            <w:hideMark/>
          </w:tcPr>
          <w:p w14:paraId="1A766FE6"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SCORE</w:t>
            </w:r>
          </w:p>
        </w:tc>
      </w:tr>
      <w:tr w:rsidR="000B0CCF" w:rsidRPr="000B0CCF" w14:paraId="71138823"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0CECE"/>
            <w:vAlign w:val="center"/>
            <w:hideMark/>
          </w:tcPr>
          <w:p w14:paraId="04D8DB31" w14:textId="77777777" w:rsidR="000B0CCF" w:rsidRPr="000B0CCF" w:rsidRDefault="000B0CCF" w:rsidP="000B0CCF">
            <w:pPr>
              <w:widowControl/>
              <w:autoSpaceDE/>
              <w:autoSpaceDN/>
              <w:adjustRightInd/>
              <w:rPr>
                <w:rFonts w:ascii="Arial" w:eastAsia="Times New Roman" w:hAnsi="Arial" w:cs="Arial"/>
                <w:b/>
                <w:bCs/>
                <w:color w:val="000000"/>
                <w:sz w:val="20"/>
                <w:szCs w:val="20"/>
                <w14:ligatures w14:val="none"/>
              </w:rPr>
            </w:pPr>
            <w:r w:rsidRPr="000B0CCF">
              <w:rPr>
                <w:rFonts w:ascii="Arial" w:eastAsia="Times New Roman" w:hAnsi="Arial" w:cs="Arial"/>
                <w:b/>
                <w:bCs/>
                <w:w w:val="80"/>
                <w:sz w:val="20"/>
                <w:szCs w:val="20"/>
                <w14:ligatures w14:val="none"/>
              </w:rPr>
              <w:t>THRESHOLD</w:t>
            </w:r>
          </w:p>
        </w:tc>
        <w:tc>
          <w:tcPr>
            <w:tcW w:w="2860" w:type="dxa"/>
            <w:tcBorders>
              <w:top w:val="nil"/>
              <w:left w:val="nil"/>
              <w:bottom w:val="single" w:sz="8" w:space="0" w:color="000000"/>
              <w:right w:val="single" w:sz="8" w:space="0" w:color="000000"/>
            </w:tcBorders>
            <w:shd w:val="clear" w:color="000000" w:fill="D0CECE"/>
            <w:vAlign w:val="center"/>
            <w:hideMark/>
          </w:tcPr>
          <w:p w14:paraId="0E5DA226"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pacing w:val="-5"/>
                <w:sz w:val="20"/>
                <w:szCs w:val="20"/>
                <w14:ligatures w14:val="none"/>
              </w:rPr>
              <w:t> </w:t>
            </w:r>
          </w:p>
        </w:tc>
        <w:tc>
          <w:tcPr>
            <w:tcW w:w="1640" w:type="dxa"/>
            <w:tcBorders>
              <w:top w:val="nil"/>
              <w:left w:val="nil"/>
              <w:bottom w:val="single" w:sz="8" w:space="0" w:color="000000"/>
              <w:right w:val="single" w:sz="8" w:space="0" w:color="auto"/>
            </w:tcBorders>
            <w:shd w:val="clear" w:color="000000" w:fill="D0CECE"/>
            <w:vAlign w:val="center"/>
            <w:hideMark/>
          </w:tcPr>
          <w:p w14:paraId="392239E3" w14:textId="77777777" w:rsidR="000B0CCF" w:rsidRPr="000B0CCF" w:rsidRDefault="000B0CCF" w:rsidP="000B0CCF">
            <w:pPr>
              <w:widowControl/>
              <w:autoSpaceDE/>
              <w:autoSpaceDN/>
              <w:adjustRightInd/>
              <w:rPr>
                <w:rFonts w:ascii="Times New Roman" w:eastAsia="Times New Roman" w:hAnsi="Times New Roman" w:cs="Times New Roman"/>
                <w:color w:val="000000"/>
                <w:sz w:val="16"/>
                <w:szCs w:val="16"/>
                <w14:ligatures w14:val="none"/>
              </w:rPr>
            </w:pPr>
            <w:r w:rsidRPr="000B0CCF">
              <w:rPr>
                <w:rFonts w:ascii="Times New Roman" w:eastAsia="Times New Roman" w:hAnsi="Times New Roman" w:cs="Times New Roman"/>
                <w:color w:val="000000"/>
                <w:sz w:val="16"/>
                <w:szCs w:val="16"/>
                <w14:ligatures w14:val="none"/>
              </w:rPr>
              <w:t> </w:t>
            </w:r>
          </w:p>
        </w:tc>
      </w:tr>
      <w:tr w:rsidR="000B0CCF" w:rsidRPr="000B0CCF" w14:paraId="44FD034A"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155A9C48"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Emergency Shelter / Navigation Shelter: Funding is available to shelters in San Joaquin County</w:t>
            </w:r>
          </w:p>
        </w:tc>
        <w:tc>
          <w:tcPr>
            <w:tcW w:w="2860" w:type="dxa"/>
            <w:tcBorders>
              <w:top w:val="nil"/>
              <w:left w:val="nil"/>
              <w:bottom w:val="single" w:sz="8" w:space="0" w:color="000000"/>
              <w:right w:val="single" w:sz="8" w:space="0" w:color="000000"/>
            </w:tcBorders>
            <w:shd w:val="clear" w:color="000000" w:fill="DFECDA"/>
            <w:vAlign w:val="center"/>
            <w:hideMark/>
          </w:tcPr>
          <w:p w14:paraId="502A297B" w14:textId="77777777" w:rsidR="000B0CCF" w:rsidRPr="000B0CCF" w:rsidRDefault="000B0CCF" w:rsidP="000B0CCF">
            <w:pPr>
              <w:widowControl/>
              <w:autoSpaceDE/>
              <w:autoSpaceDN/>
              <w:adjustRightInd/>
              <w:jc w:val="center"/>
              <w:rPr>
                <w:rFonts w:ascii="Arial" w:eastAsia="Times New Roman" w:hAnsi="Arial" w:cs="Arial"/>
                <w:b/>
                <w:bCs/>
                <w:color w:val="000000"/>
                <w:sz w:val="20"/>
                <w:szCs w:val="20"/>
                <w14:ligatures w14:val="none"/>
              </w:rPr>
            </w:pPr>
            <w:r w:rsidRPr="000B0CCF">
              <w:rPr>
                <w:rFonts w:ascii="Arial" w:eastAsia="Times New Roman" w:hAnsi="Arial" w:cs="Arial"/>
                <w:b/>
                <w:bCs/>
                <w:spacing w:val="-2"/>
                <w:sz w:val="20"/>
                <w:szCs w:val="20"/>
                <w14:ligatures w14:val="none"/>
              </w:rPr>
              <w:t>Pass/Fail</w:t>
            </w:r>
          </w:p>
        </w:tc>
        <w:tc>
          <w:tcPr>
            <w:tcW w:w="1640" w:type="dxa"/>
            <w:tcBorders>
              <w:top w:val="nil"/>
              <w:left w:val="nil"/>
              <w:bottom w:val="single" w:sz="8" w:space="0" w:color="000000"/>
              <w:right w:val="single" w:sz="8" w:space="0" w:color="auto"/>
            </w:tcBorders>
            <w:shd w:val="clear" w:color="000000" w:fill="DFECDA"/>
            <w:vAlign w:val="center"/>
            <w:hideMark/>
          </w:tcPr>
          <w:p w14:paraId="7C863DC7"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081188F7"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0CECE"/>
            <w:vAlign w:val="center"/>
            <w:hideMark/>
          </w:tcPr>
          <w:p w14:paraId="3973FB6F" w14:textId="77777777" w:rsidR="000B0CCF" w:rsidRPr="000B0CCF" w:rsidRDefault="000B0CCF" w:rsidP="000B0CCF">
            <w:pPr>
              <w:widowControl/>
              <w:autoSpaceDE/>
              <w:autoSpaceDN/>
              <w:adjustRightInd/>
              <w:rPr>
                <w:rFonts w:ascii="Arial" w:eastAsia="Times New Roman" w:hAnsi="Arial" w:cs="Arial"/>
                <w:b/>
                <w:bCs/>
                <w:color w:val="000000"/>
                <w:sz w:val="20"/>
                <w:szCs w:val="20"/>
                <w14:ligatures w14:val="none"/>
              </w:rPr>
            </w:pPr>
            <w:r w:rsidRPr="000B0CCF">
              <w:rPr>
                <w:rFonts w:ascii="Arial" w:eastAsia="Times New Roman" w:hAnsi="Arial" w:cs="Arial"/>
                <w:b/>
                <w:bCs/>
                <w:w w:val="80"/>
                <w:sz w:val="20"/>
                <w:szCs w:val="20"/>
                <w14:ligatures w14:val="none"/>
              </w:rPr>
              <w:t>PROJECT NARRATIVE</w:t>
            </w:r>
          </w:p>
        </w:tc>
        <w:tc>
          <w:tcPr>
            <w:tcW w:w="2860" w:type="dxa"/>
            <w:tcBorders>
              <w:top w:val="nil"/>
              <w:left w:val="nil"/>
              <w:bottom w:val="single" w:sz="8" w:space="0" w:color="000000"/>
              <w:right w:val="single" w:sz="8" w:space="0" w:color="000000"/>
            </w:tcBorders>
            <w:shd w:val="clear" w:color="000000" w:fill="D0CECE"/>
            <w:vAlign w:val="center"/>
            <w:hideMark/>
          </w:tcPr>
          <w:p w14:paraId="3181AB17"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pacing w:val="-5"/>
                <w:sz w:val="20"/>
                <w:szCs w:val="20"/>
                <w14:ligatures w14:val="none"/>
              </w:rPr>
              <w:t>35</w:t>
            </w:r>
          </w:p>
        </w:tc>
        <w:tc>
          <w:tcPr>
            <w:tcW w:w="1640" w:type="dxa"/>
            <w:tcBorders>
              <w:top w:val="nil"/>
              <w:left w:val="nil"/>
              <w:bottom w:val="single" w:sz="8" w:space="0" w:color="000000"/>
              <w:right w:val="single" w:sz="8" w:space="0" w:color="auto"/>
            </w:tcBorders>
            <w:shd w:val="clear" w:color="000000" w:fill="D0CECE"/>
            <w:vAlign w:val="center"/>
            <w:hideMark/>
          </w:tcPr>
          <w:p w14:paraId="568D5C0F"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z w:val="20"/>
                <w:szCs w:val="20"/>
                <w14:ligatures w14:val="none"/>
              </w:rPr>
              <w:t> </w:t>
            </w:r>
          </w:p>
        </w:tc>
      </w:tr>
      <w:tr w:rsidR="000B0CCF" w:rsidRPr="000B0CCF" w14:paraId="464C1F31"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23C01338"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Project description is detailed and complete</w:t>
            </w:r>
          </w:p>
        </w:tc>
        <w:tc>
          <w:tcPr>
            <w:tcW w:w="2860" w:type="dxa"/>
            <w:tcBorders>
              <w:top w:val="nil"/>
              <w:left w:val="nil"/>
              <w:bottom w:val="single" w:sz="8" w:space="0" w:color="000000"/>
              <w:right w:val="single" w:sz="8" w:space="0" w:color="000000"/>
            </w:tcBorders>
            <w:shd w:val="clear" w:color="000000" w:fill="DFECDA"/>
            <w:vAlign w:val="center"/>
            <w:hideMark/>
          </w:tcPr>
          <w:p w14:paraId="1AAE1A9F"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10</w:t>
            </w:r>
          </w:p>
        </w:tc>
        <w:tc>
          <w:tcPr>
            <w:tcW w:w="1640" w:type="dxa"/>
            <w:tcBorders>
              <w:top w:val="nil"/>
              <w:left w:val="nil"/>
              <w:bottom w:val="single" w:sz="8" w:space="0" w:color="000000"/>
              <w:right w:val="single" w:sz="8" w:space="0" w:color="auto"/>
            </w:tcBorders>
            <w:shd w:val="clear" w:color="000000" w:fill="DFECDA"/>
            <w:vAlign w:val="center"/>
            <w:hideMark/>
          </w:tcPr>
          <w:p w14:paraId="243FFFFC"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400DC3E0"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715580ED"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 xml:space="preserve">Describes the needs and services provided </w:t>
            </w:r>
          </w:p>
        </w:tc>
        <w:tc>
          <w:tcPr>
            <w:tcW w:w="2860" w:type="dxa"/>
            <w:tcBorders>
              <w:top w:val="nil"/>
              <w:left w:val="nil"/>
              <w:bottom w:val="single" w:sz="8" w:space="0" w:color="000000"/>
              <w:right w:val="single" w:sz="8" w:space="0" w:color="000000"/>
            </w:tcBorders>
            <w:shd w:val="clear" w:color="000000" w:fill="DFECDA"/>
            <w:vAlign w:val="center"/>
            <w:hideMark/>
          </w:tcPr>
          <w:p w14:paraId="783FF40A"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10"/>
                <w:sz w:val="20"/>
                <w:szCs w:val="20"/>
                <w14:ligatures w14:val="none"/>
              </w:rPr>
              <w:t>5</w:t>
            </w:r>
          </w:p>
        </w:tc>
        <w:tc>
          <w:tcPr>
            <w:tcW w:w="1640" w:type="dxa"/>
            <w:tcBorders>
              <w:top w:val="nil"/>
              <w:left w:val="nil"/>
              <w:bottom w:val="single" w:sz="8" w:space="0" w:color="000000"/>
              <w:right w:val="single" w:sz="8" w:space="0" w:color="auto"/>
            </w:tcBorders>
            <w:shd w:val="clear" w:color="000000" w:fill="DFECDA"/>
            <w:vAlign w:val="center"/>
            <w:hideMark/>
          </w:tcPr>
          <w:p w14:paraId="48820BDC"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486C5F4D"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6B2030C1"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Shelter describes services available to participants</w:t>
            </w:r>
          </w:p>
        </w:tc>
        <w:tc>
          <w:tcPr>
            <w:tcW w:w="2860" w:type="dxa"/>
            <w:tcBorders>
              <w:top w:val="nil"/>
              <w:left w:val="nil"/>
              <w:bottom w:val="single" w:sz="8" w:space="0" w:color="000000"/>
              <w:right w:val="single" w:sz="8" w:space="0" w:color="000000"/>
            </w:tcBorders>
            <w:shd w:val="clear" w:color="000000" w:fill="DFECDA"/>
            <w:vAlign w:val="center"/>
            <w:hideMark/>
          </w:tcPr>
          <w:p w14:paraId="4CFB47C9"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5</w:t>
            </w:r>
          </w:p>
        </w:tc>
        <w:tc>
          <w:tcPr>
            <w:tcW w:w="1640" w:type="dxa"/>
            <w:tcBorders>
              <w:top w:val="nil"/>
              <w:left w:val="nil"/>
              <w:bottom w:val="single" w:sz="8" w:space="0" w:color="000000"/>
              <w:right w:val="single" w:sz="8" w:space="0" w:color="auto"/>
            </w:tcBorders>
            <w:shd w:val="clear" w:color="000000" w:fill="DFECDA"/>
            <w:vAlign w:val="center"/>
            <w:hideMark/>
          </w:tcPr>
          <w:p w14:paraId="5EFDC49B"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79A68034"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0090E385"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 xml:space="preserve">Accessibility to </w:t>
            </w:r>
            <w:proofErr w:type="gramStart"/>
            <w:r w:rsidRPr="000B0CCF">
              <w:rPr>
                <w:rFonts w:ascii="Arial" w:eastAsia="Times New Roman" w:hAnsi="Arial" w:cs="Arial"/>
                <w:w w:val="90"/>
                <w:sz w:val="20"/>
                <w:szCs w:val="20"/>
                <w14:ligatures w14:val="none"/>
              </w:rPr>
              <w:t>persons</w:t>
            </w:r>
            <w:proofErr w:type="gramEnd"/>
            <w:r w:rsidRPr="000B0CCF">
              <w:rPr>
                <w:rFonts w:ascii="Arial" w:eastAsia="Times New Roman" w:hAnsi="Arial" w:cs="Arial"/>
                <w:w w:val="90"/>
                <w:sz w:val="20"/>
                <w:szCs w:val="20"/>
                <w14:ligatures w14:val="none"/>
              </w:rPr>
              <w:t xml:space="preserve"> with disabilities</w:t>
            </w:r>
          </w:p>
        </w:tc>
        <w:tc>
          <w:tcPr>
            <w:tcW w:w="2860" w:type="dxa"/>
            <w:tcBorders>
              <w:top w:val="nil"/>
              <w:left w:val="nil"/>
              <w:bottom w:val="single" w:sz="8" w:space="0" w:color="000000"/>
              <w:right w:val="single" w:sz="8" w:space="0" w:color="000000"/>
            </w:tcBorders>
            <w:shd w:val="clear" w:color="000000" w:fill="DFECDA"/>
            <w:vAlign w:val="center"/>
            <w:hideMark/>
          </w:tcPr>
          <w:p w14:paraId="517510ED"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5</w:t>
            </w:r>
          </w:p>
        </w:tc>
        <w:tc>
          <w:tcPr>
            <w:tcW w:w="1640" w:type="dxa"/>
            <w:tcBorders>
              <w:top w:val="nil"/>
              <w:left w:val="nil"/>
              <w:bottom w:val="single" w:sz="8" w:space="0" w:color="000000"/>
              <w:right w:val="single" w:sz="8" w:space="0" w:color="auto"/>
            </w:tcBorders>
            <w:shd w:val="clear" w:color="000000" w:fill="DFECDA"/>
            <w:vAlign w:val="center"/>
            <w:hideMark/>
          </w:tcPr>
          <w:p w14:paraId="13172300"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647C4B75"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0391367E"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Participation in Coordinated Entry and HMIS</w:t>
            </w:r>
          </w:p>
        </w:tc>
        <w:tc>
          <w:tcPr>
            <w:tcW w:w="2860" w:type="dxa"/>
            <w:tcBorders>
              <w:top w:val="nil"/>
              <w:left w:val="nil"/>
              <w:bottom w:val="single" w:sz="8" w:space="0" w:color="000000"/>
              <w:right w:val="single" w:sz="8" w:space="0" w:color="000000"/>
            </w:tcBorders>
            <w:shd w:val="clear" w:color="000000" w:fill="DFECDA"/>
            <w:vAlign w:val="center"/>
            <w:hideMark/>
          </w:tcPr>
          <w:p w14:paraId="74E42CF4"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5</w:t>
            </w:r>
          </w:p>
        </w:tc>
        <w:tc>
          <w:tcPr>
            <w:tcW w:w="1640" w:type="dxa"/>
            <w:tcBorders>
              <w:top w:val="nil"/>
              <w:left w:val="nil"/>
              <w:bottom w:val="single" w:sz="8" w:space="0" w:color="000000"/>
              <w:right w:val="single" w:sz="8" w:space="0" w:color="auto"/>
            </w:tcBorders>
            <w:shd w:val="clear" w:color="000000" w:fill="DFECDA"/>
            <w:vAlign w:val="center"/>
            <w:hideMark/>
          </w:tcPr>
          <w:p w14:paraId="709D7AC8"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4DBEFB76"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0F67AAA3"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Meets Housing First Requirements</w:t>
            </w:r>
          </w:p>
        </w:tc>
        <w:tc>
          <w:tcPr>
            <w:tcW w:w="2860" w:type="dxa"/>
            <w:tcBorders>
              <w:top w:val="nil"/>
              <w:left w:val="nil"/>
              <w:bottom w:val="single" w:sz="8" w:space="0" w:color="000000"/>
              <w:right w:val="single" w:sz="8" w:space="0" w:color="000000"/>
            </w:tcBorders>
            <w:shd w:val="clear" w:color="000000" w:fill="DFECDA"/>
            <w:vAlign w:val="center"/>
            <w:hideMark/>
          </w:tcPr>
          <w:p w14:paraId="1709EE9B"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5</w:t>
            </w:r>
          </w:p>
        </w:tc>
        <w:tc>
          <w:tcPr>
            <w:tcW w:w="1640" w:type="dxa"/>
            <w:tcBorders>
              <w:top w:val="nil"/>
              <w:left w:val="nil"/>
              <w:bottom w:val="single" w:sz="8" w:space="0" w:color="000000"/>
              <w:right w:val="single" w:sz="8" w:space="0" w:color="auto"/>
            </w:tcBorders>
            <w:shd w:val="clear" w:color="000000" w:fill="DFECDA"/>
            <w:vAlign w:val="center"/>
            <w:hideMark/>
          </w:tcPr>
          <w:p w14:paraId="73137D68"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37D25417"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0CECE"/>
            <w:vAlign w:val="center"/>
            <w:hideMark/>
          </w:tcPr>
          <w:p w14:paraId="32C1C14C" w14:textId="77777777" w:rsidR="000B0CCF" w:rsidRPr="000B0CCF" w:rsidRDefault="000B0CCF" w:rsidP="000B0CCF">
            <w:pPr>
              <w:widowControl/>
              <w:autoSpaceDE/>
              <w:autoSpaceDN/>
              <w:adjustRightInd/>
              <w:rPr>
                <w:rFonts w:ascii="Arial" w:eastAsia="Times New Roman" w:hAnsi="Arial" w:cs="Arial"/>
                <w:b/>
                <w:bCs/>
                <w:color w:val="000000"/>
                <w:sz w:val="20"/>
                <w:szCs w:val="20"/>
                <w14:ligatures w14:val="none"/>
              </w:rPr>
            </w:pPr>
            <w:r w:rsidRPr="000B0CCF">
              <w:rPr>
                <w:rFonts w:ascii="Arial" w:eastAsia="Times New Roman" w:hAnsi="Arial" w:cs="Arial"/>
                <w:b/>
                <w:bCs/>
                <w:w w:val="80"/>
                <w:sz w:val="20"/>
                <w:szCs w:val="20"/>
                <w14:ligatures w14:val="none"/>
              </w:rPr>
              <w:t xml:space="preserve">BENEFICIARY INFORMATION </w:t>
            </w:r>
          </w:p>
        </w:tc>
        <w:tc>
          <w:tcPr>
            <w:tcW w:w="2860" w:type="dxa"/>
            <w:tcBorders>
              <w:top w:val="nil"/>
              <w:left w:val="nil"/>
              <w:bottom w:val="single" w:sz="8" w:space="0" w:color="000000"/>
              <w:right w:val="single" w:sz="8" w:space="0" w:color="000000"/>
            </w:tcBorders>
            <w:shd w:val="clear" w:color="000000" w:fill="D0CECE"/>
            <w:vAlign w:val="center"/>
            <w:hideMark/>
          </w:tcPr>
          <w:p w14:paraId="4E215BDF"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w w:val="80"/>
                <w:sz w:val="20"/>
                <w:szCs w:val="20"/>
                <w14:ligatures w14:val="none"/>
              </w:rPr>
              <w:t>10</w:t>
            </w:r>
          </w:p>
        </w:tc>
        <w:tc>
          <w:tcPr>
            <w:tcW w:w="1640" w:type="dxa"/>
            <w:tcBorders>
              <w:top w:val="nil"/>
              <w:left w:val="nil"/>
              <w:bottom w:val="single" w:sz="8" w:space="0" w:color="000000"/>
              <w:right w:val="single" w:sz="8" w:space="0" w:color="auto"/>
            </w:tcBorders>
            <w:shd w:val="clear" w:color="000000" w:fill="D0CECE"/>
            <w:vAlign w:val="center"/>
            <w:hideMark/>
          </w:tcPr>
          <w:p w14:paraId="70CE5CFD"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z w:val="20"/>
                <w:szCs w:val="20"/>
                <w14:ligatures w14:val="none"/>
              </w:rPr>
              <w:t> </w:t>
            </w:r>
          </w:p>
        </w:tc>
      </w:tr>
      <w:tr w:rsidR="000B0CCF" w:rsidRPr="000B0CCF" w14:paraId="2ADB906A" w14:textId="77777777" w:rsidTr="000B0CCF">
        <w:trPr>
          <w:trHeight w:val="630"/>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1AF0CBB4"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 xml:space="preserve">Does the request align with the definition of "homeless" or "at risk of homelessness"? Are proposed clients within the required income bracket </w:t>
            </w:r>
            <w:proofErr w:type="gramStart"/>
            <w:r w:rsidRPr="000B0CCF">
              <w:rPr>
                <w:rFonts w:ascii="Arial" w:eastAsia="Times New Roman" w:hAnsi="Arial" w:cs="Arial"/>
                <w:w w:val="90"/>
                <w:sz w:val="20"/>
                <w:szCs w:val="20"/>
                <w14:ligatures w14:val="none"/>
              </w:rPr>
              <w:t>( below</w:t>
            </w:r>
            <w:proofErr w:type="gramEnd"/>
            <w:r w:rsidRPr="000B0CCF">
              <w:rPr>
                <w:rFonts w:ascii="Arial" w:eastAsia="Times New Roman" w:hAnsi="Arial" w:cs="Arial"/>
                <w:w w:val="90"/>
                <w:sz w:val="20"/>
                <w:szCs w:val="20"/>
                <w14:ligatures w14:val="none"/>
              </w:rPr>
              <w:t xml:space="preserve"> 30% of AMI)</w:t>
            </w:r>
          </w:p>
        </w:tc>
        <w:tc>
          <w:tcPr>
            <w:tcW w:w="2860" w:type="dxa"/>
            <w:tcBorders>
              <w:top w:val="nil"/>
              <w:left w:val="nil"/>
              <w:bottom w:val="single" w:sz="8" w:space="0" w:color="000000"/>
              <w:right w:val="single" w:sz="8" w:space="0" w:color="000000"/>
            </w:tcBorders>
            <w:shd w:val="clear" w:color="000000" w:fill="DFECDA"/>
            <w:vAlign w:val="center"/>
            <w:hideMark/>
          </w:tcPr>
          <w:p w14:paraId="22C36799"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10</w:t>
            </w:r>
          </w:p>
        </w:tc>
        <w:tc>
          <w:tcPr>
            <w:tcW w:w="1640" w:type="dxa"/>
            <w:tcBorders>
              <w:top w:val="nil"/>
              <w:left w:val="nil"/>
              <w:bottom w:val="single" w:sz="8" w:space="0" w:color="000000"/>
              <w:right w:val="single" w:sz="8" w:space="0" w:color="auto"/>
            </w:tcBorders>
            <w:shd w:val="clear" w:color="000000" w:fill="DFECDA"/>
            <w:vAlign w:val="center"/>
            <w:hideMark/>
          </w:tcPr>
          <w:p w14:paraId="3D6A1CB1"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6344281F"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0CECE"/>
            <w:vAlign w:val="center"/>
            <w:hideMark/>
          </w:tcPr>
          <w:p w14:paraId="443FEB61" w14:textId="77777777" w:rsidR="000B0CCF" w:rsidRPr="000B0CCF" w:rsidRDefault="000B0CCF" w:rsidP="000B0CCF">
            <w:pPr>
              <w:widowControl/>
              <w:autoSpaceDE/>
              <w:autoSpaceDN/>
              <w:adjustRightInd/>
              <w:rPr>
                <w:rFonts w:ascii="Arial" w:eastAsia="Times New Roman" w:hAnsi="Arial" w:cs="Arial"/>
                <w:b/>
                <w:bCs/>
                <w:color w:val="000000"/>
                <w:sz w:val="20"/>
                <w:szCs w:val="20"/>
                <w14:ligatures w14:val="none"/>
              </w:rPr>
            </w:pPr>
            <w:r w:rsidRPr="000B0CCF">
              <w:rPr>
                <w:rFonts w:ascii="Arial" w:eastAsia="Times New Roman" w:hAnsi="Arial" w:cs="Arial"/>
                <w:b/>
                <w:bCs/>
                <w:w w:val="90"/>
                <w:sz w:val="20"/>
                <w:szCs w:val="20"/>
                <w14:ligatures w14:val="none"/>
              </w:rPr>
              <w:t>ORGANIZATION INFORMATION</w:t>
            </w:r>
          </w:p>
        </w:tc>
        <w:tc>
          <w:tcPr>
            <w:tcW w:w="2860" w:type="dxa"/>
            <w:tcBorders>
              <w:top w:val="nil"/>
              <w:left w:val="nil"/>
              <w:bottom w:val="single" w:sz="8" w:space="0" w:color="000000"/>
              <w:right w:val="single" w:sz="8" w:space="0" w:color="000000"/>
            </w:tcBorders>
            <w:shd w:val="clear" w:color="000000" w:fill="D0CECE"/>
            <w:vAlign w:val="center"/>
            <w:hideMark/>
          </w:tcPr>
          <w:p w14:paraId="6335BCE8"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pacing w:val="-5"/>
                <w:sz w:val="20"/>
                <w:szCs w:val="20"/>
                <w14:ligatures w14:val="none"/>
              </w:rPr>
              <w:t>10</w:t>
            </w:r>
          </w:p>
        </w:tc>
        <w:tc>
          <w:tcPr>
            <w:tcW w:w="1640" w:type="dxa"/>
            <w:tcBorders>
              <w:top w:val="nil"/>
              <w:left w:val="nil"/>
              <w:bottom w:val="single" w:sz="8" w:space="0" w:color="000000"/>
              <w:right w:val="single" w:sz="8" w:space="0" w:color="auto"/>
            </w:tcBorders>
            <w:shd w:val="clear" w:color="000000" w:fill="D0CECE"/>
            <w:vAlign w:val="center"/>
            <w:hideMark/>
          </w:tcPr>
          <w:p w14:paraId="1F9CF3DD"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z w:val="20"/>
                <w:szCs w:val="20"/>
                <w14:ligatures w14:val="none"/>
              </w:rPr>
              <w:t> </w:t>
            </w:r>
          </w:p>
        </w:tc>
      </w:tr>
      <w:tr w:rsidR="000B0CCF" w:rsidRPr="000B0CCF" w14:paraId="218F718B"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48C40800"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Does the organization have a track record of successfully serving the homeless population? </w:t>
            </w:r>
          </w:p>
        </w:tc>
        <w:tc>
          <w:tcPr>
            <w:tcW w:w="2860" w:type="dxa"/>
            <w:tcBorders>
              <w:top w:val="nil"/>
              <w:left w:val="nil"/>
              <w:bottom w:val="single" w:sz="8" w:space="0" w:color="000000"/>
              <w:right w:val="single" w:sz="8" w:space="0" w:color="000000"/>
            </w:tcBorders>
            <w:shd w:val="clear" w:color="000000" w:fill="DFECDA"/>
            <w:vAlign w:val="center"/>
            <w:hideMark/>
          </w:tcPr>
          <w:p w14:paraId="2373C091"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5</w:t>
            </w:r>
          </w:p>
        </w:tc>
        <w:tc>
          <w:tcPr>
            <w:tcW w:w="1640" w:type="dxa"/>
            <w:tcBorders>
              <w:top w:val="nil"/>
              <w:left w:val="nil"/>
              <w:bottom w:val="single" w:sz="8" w:space="0" w:color="000000"/>
              <w:right w:val="single" w:sz="8" w:space="0" w:color="auto"/>
            </w:tcBorders>
            <w:shd w:val="clear" w:color="000000" w:fill="DFECDA"/>
            <w:vAlign w:val="center"/>
            <w:hideMark/>
          </w:tcPr>
          <w:p w14:paraId="2AAF48FA"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0BF1E39F"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1703A95B"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Longevity:  0 – 2 years = 1, 3 – 4 = 2, 5 – 7= 3, 8 – 10 = 4, more than 10 years = 5</w:t>
            </w:r>
          </w:p>
        </w:tc>
        <w:tc>
          <w:tcPr>
            <w:tcW w:w="2860" w:type="dxa"/>
            <w:tcBorders>
              <w:top w:val="nil"/>
              <w:left w:val="nil"/>
              <w:bottom w:val="single" w:sz="8" w:space="0" w:color="000000"/>
              <w:right w:val="single" w:sz="8" w:space="0" w:color="000000"/>
            </w:tcBorders>
            <w:shd w:val="clear" w:color="000000" w:fill="DFECDA"/>
            <w:vAlign w:val="center"/>
            <w:hideMark/>
          </w:tcPr>
          <w:p w14:paraId="0284C2F5"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5</w:t>
            </w:r>
          </w:p>
        </w:tc>
        <w:tc>
          <w:tcPr>
            <w:tcW w:w="1640" w:type="dxa"/>
            <w:tcBorders>
              <w:top w:val="nil"/>
              <w:left w:val="nil"/>
              <w:bottom w:val="single" w:sz="8" w:space="0" w:color="000000"/>
              <w:right w:val="single" w:sz="8" w:space="0" w:color="auto"/>
            </w:tcBorders>
            <w:shd w:val="clear" w:color="000000" w:fill="DFECDA"/>
            <w:vAlign w:val="center"/>
            <w:hideMark/>
          </w:tcPr>
          <w:p w14:paraId="3A37DBA4"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6AE0262A"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0CECE"/>
            <w:vAlign w:val="center"/>
            <w:hideMark/>
          </w:tcPr>
          <w:p w14:paraId="59B6085A" w14:textId="77777777" w:rsidR="000B0CCF" w:rsidRPr="000B0CCF" w:rsidRDefault="000B0CCF" w:rsidP="000B0CCF">
            <w:pPr>
              <w:widowControl/>
              <w:autoSpaceDE/>
              <w:autoSpaceDN/>
              <w:adjustRightInd/>
              <w:rPr>
                <w:rFonts w:ascii="Arial" w:eastAsia="Times New Roman" w:hAnsi="Arial" w:cs="Arial"/>
                <w:b/>
                <w:bCs/>
                <w:color w:val="000000"/>
                <w:sz w:val="20"/>
                <w:szCs w:val="20"/>
                <w14:ligatures w14:val="none"/>
              </w:rPr>
            </w:pPr>
            <w:r w:rsidRPr="000B0CCF">
              <w:rPr>
                <w:rFonts w:ascii="Arial" w:eastAsia="Times New Roman" w:hAnsi="Arial" w:cs="Arial"/>
                <w:b/>
                <w:bCs/>
                <w:w w:val="90"/>
                <w:sz w:val="20"/>
                <w:szCs w:val="20"/>
                <w14:ligatures w14:val="none"/>
              </w:rPr>
              <w:t>QUALIFICATIONS</w:t>
            </w:r>
          </w:p>
        </w:tc>
        <w:tc>
          <w:tcPr>
            <w:tcW w:w="2860" w:type="dxa"/>
            <w:tcBorders>
              <w:top w:val="nil"/>
              <w:left w:val="nil"/>
              <w:bottom w:val="single" w:sz="8" w:space="0" w:color="000000"/>
              <w:right w:val="single" w:sz="8" w:space="0" w:color="000000"/>
            </w:tcBorders>
            <w:shd w:val="clear" w:color="000000" w:fill="D0CECE"/>
            <w:vAlign w:val="center"/>
            <w:hideMark/>
          </w:tcPr>
          <w:p w14:paraId="376B4A60"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pacing w:val="-5"/>
                <w:sz w:val="20"/>
                <w:szCs w:val="20"/>
                <w14:ligatures w14:val="none"/>
              </w:rPr>
              <w:t>25</w:t>
            </w:r>
          </w:p>
        </w:tc>
        <w:tc>
          <w:tcPr>
            <w:tcW w:w="1640" w:type="dxa"/>
            <w:tcBorders>
              <w:top w:val="nil"/>
              <w:left w:val="nil"/>
              <w:bottom w:val="single" w:sz="8" w:space="0" w:color="000000"/>
              <w:right w:val="single" w:sz="8" w:space="0" w:color="auto"/>
            </w:tcBorders>
            <w:shd w:val="clear" w:color="000000" w:fill="D0CECE"/>
            <w:vAlign w:val="center"/>
            <w:hideMark/>
          </w:tcPr>
          <w:p w14:paraId="2A110B02"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z w:val="20"/>
                <w:szCs w:val="20"/>
                <w14:ligatures w14:val="none"/>
              </w:rPr>
              <w:t> </w:t>
            </w:r>
          </w:p>
        </w:tc>
      </w:tr>
      <w:tr w:rsidR="000B0CCF" w:rsidRPr="000B0CCF" w14:paraId="34A3DFD0"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3424FC50"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Organization’s history and experience in providing services</w:t>
            </w:r>
          </w:p>
        </w:tc>
        <w:tc>
          <w:tcPr>
            <w:tcW w:w="2860" w:type="dxa"/>
            <w:tcBorders>
              <w:top w:val="nil"/>
              <w:left w:val="nil"/>
              <w:bottom w:val="single" w:sz="8" w:space="0" w:color="000000"/>
              <w:right w:val="single" w:sz="8" w:space="0" w:color="000000"/>
            </w:tcBorders>
            <w:shd w:val="clear" w:color="000000" w:fill="DFECDA"/>
            <w:vAlign w:val="center"/>
            <w:hideMark/>
          </w:tcPr>
          <w:p w14:paraId="09F06800"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5</w:t>
            </w:r>
          </w:p>
        </w:tc>
        <w:tc>
          <w:tcPr>
            <w:tcW w:w="1640" w:type="dxa"/>
            <w:tcBorders>
              <w:top w:val="nil"/>
              <w:left w:val="nil"/>
              <w:bottom w:val="single" w:sz="8" w:space="0" w:color="000000"/>
              <w:right w:val="single" w:sz="8" w:space="0" w:color="auto"/>
            </w:tcBorders>
            <w:shd w:val="clear" w:color="000000" w:fill="DFECDA"/>
            <w:vAlign w:val="center"/>
            <w:hideMark/>
          </w:tcPr>
          <w:p w14:paraId="66D280CB"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1C2E6B4F"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0DCDEFE7"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Organizational Chart demonstrates staffing ratio is adequate</w:t>
            </w:r>
          </w:p>
        </w:tc>
        <w:tc>
          <w:tcPr>
            <w:tcW w:w="2860" w:type="dxa"/>
            <w:tcBorders>
              <w:top w:val="nil"/>
              <w:left w:val="nil"/>
              <w:bottom w:val="single" w:sz="8" w:space="0" w:color="000000"/>
              <w:right w:val="single" w:sz="8" w:space="0" w:color="000000"/>
            </w:tcBorders>
            <w:shd w:val="clear" w:color="000000" w:fill="DFECDA"/>
            <w:vAlign w:val="center"/>
            <w:hideMark/>
          </w:tcPr>
          <w:p w14:paraId="30793361"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5</w:t>
            </w:r>
          </w:p>
        </w:tc>
        <w:tc>
          <w:tcPr>
            <w:tcW w:w="1640" w:type="dxa"/>
            <w:tcBorders>
              <w:top w:val="nil"/>
              <w:left w:val="nil"/>
              <w:bottom w:val="single" w:sz="8" w:space="0" w:color="000000"/>
              <w:right w:val="single" w:sz="8" w:space="0" w:color="auto"/>
            </w:tcBorders>
            <w:shd w:val="clear" w:color="000000" w:fill="DFECDA"/>
            <w:vAlign w:val="center"/>
            <w:hideMark/>
          </w:tcPr>
          <w:p w14:paraId="34B4EE80"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61E8C500"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3BD78220"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Organization demonstrates experience managing grant funded programs</w:t>
            </w:r>
          </w:p>
        </w:tc>
        <w:tc>
          <w:tcPr>
            <w:tcW w:w="2860" w:type="dxa"/>
            <w:tcBorders>
              <w:top w:val="nil"/>
              <w:left w:val="nil"/>
              <w:bottom w:val="single" w:sz="8" w:space="0" w:color="000000"/>
              <w:right w:val="single" w:sz="8" w:space="0" w:color="000000"/>
            </w:tcBorders>
            <w:shd w:val="clear" w:color="000000" w:fill="DFECDA"/>
            <w:vAlign w:val="center"/>
            <w:hideMark/>
          </w:tcPr>
          <w:p w14:paraId="55A7E9F4"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5</w:t>
            </w:r>
          </w:p>
        </w:tc>
        <w:tc>
          <w:tcPr>
            <w:tcW w:w="1640" w:type="dxa"/>
            <w:tcBorders>
              <w:top w:val="nil"/>
              <w:left w:val="nil"/>
              <w:bottom w:val="single" w:sz="8" w:space="0" w:color="000000"/>
              <w:right w:val="single" w:sz="8" w:space="0" w:color="auto"/>
            </w:tcBorders>
            <w:shd w:val="clear" w:color="000000" w:fill="DFECDA"/>
            <w:vAlign w:val="center"/>
            <w:hideMark/>
          </w:tcPr>
          <w:p w14:paraId="25C717CC"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2AF4A07E" w14:textId="77777777" w:rsidTr="00DE08DA">
        <w:trPr>
          <w:trHeight w:val="296"/>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39DA6D50"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Based on qualifications and applicant’s experience administering grants, can the activity be successful?</w:t>
            </w:r>
          </w:p>
        </w:tc>
        <w:tc>
          <w:tcPr>
            <w:tcW w:w="2860" w:type="dxa"/>
            <w:tcBorders>
              <w:top w:val="nil"/>
              <w:left w:val="nil"/>
              <w:bottom w:val="single" w:sz="8" w:space="0" w:color="000000"/>
              <w:right w:val="single" w:sz="8" w:space="0" w:color="000000"/>
            </w:tcBorders>
            <w:shd w:val="clear" w:color="000000" w:fill="DFECDA"/>
            <w:vAlign w:val="center"/>
            <w:hideMark/>
          </w:tcPr>
          <w:p w14:paraId="0BA06783"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5"/>
                <w:sz w:val="20"/>
                <w:szCs w:val="20"/>
                <w14:ligatures w14:val="none"/>
              </w:rPr>
              <w:t>10</w:t>
            </w:r>
          </w:p>
        </w:tc>
        <w:tc>
          <w:tcPr>
            <w:tcW w:w="1640" w:type="dxa"/>
            <w:tcBorders>
              <w:top w:val="nil"/>
              <w:left w:val="nil"/>
              <w:bottom w:val="single" w:sz="8" w:space="0" w:color="000000"/>
              <w:right w:val="single" w:sz="8" w:space="0" w:color="auto"/>
            </w:tcBorders>
            <w:shd w:val="clear" w:color="000000" w:fill="DFECDA"/>
            <w:vAlign w:val="center"/>
            <w:hideMark/>
          </w:tcPr>
          <w:p w14:paraId="23AFD114"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07589482"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0CECE"/>
            <w:vAlign w:val="center"/>
            <w:hideMark/>
          </w:tcPr>
          <w:p w14:paraId="05BDCC68" w14:textId="77777777" w:rsidR="000B0CCF" w:rsidRPr="000B0CCF" w:rsidRDefault="000B0CCF" w:rsidP="000B0CCF">
            <w:pPr>
              <w:widowControl/>
              <w:autoSpaceDE/>
              <w:autoSpaceDN/>
              <w:adjustRightInd/>
              <w:rPr>
                <w:rFonts w:ascii="Arial" w:eastAsia="Times New Roman" w:hAnsi="Arial" w:cs="Arial"/>
                <w:b/>
                <w:bCs/>
                <w:color w:val="000000"/>
                <w:sz w:val="20"/>
                <w:szCs w:val="20"/>
                <w14:ligatures w14:val="none"/>
              </w:rPr>
            </w:pPr>
            <w:r w:rsidRPr="000B0CCF">
              <w:rPr>
                <w:rFonts w:ascii="Arial" w:eastAsia="Times New Roman" w:hAnsi="Arial" w:cs="Arial"/>
                <w:b/>
                <w:bCs/>
                <w:w w:val="75"/>
                <w:sz w:val="20"/>
                <w:szCs w:val="20"/>
                <w14:ligatures w14:val="none"/>
              </w:rPr>
              <w:t>FUNDING REQUEST &amp; PROJECT BUDGET</w:t>
            </w:r>
          </w:p>
        </w:tc>
        <w:tc>
          <w:tcPr>
            <w:tcW w:w="2860" w:type="dxa"/>
            <w:tcBorders>
              <w:top w:val="nil"/>
              <w:left w:val="nil"/>
              <w:bottom w:val="single" w:sz="8" w:space="0" w:color="000000"/>
              <w:right w:val="single" w:sz="8" w:space="0" w:color="000000"/>
            </w:tcBorders>
            <w:shd w:val="clear" w:color="000000" w:fill="D0CECE"/>
            <w:vAlign w:val="center"/>
            <w:hideMark/>
          </w:tcPr>
          <w:p w14:paraId="5D5761F5"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pacing w:val="-5"/>
                <w:sz w:val="20"/>
                <w:szCs w:val="20"/>
                <w14:ligatures w14:val="none"/>
              </w:rPr>
              <w:t>20</w:t>
            </w:r>
          </w:p>
        </w:tc>
        <w:tc>
          <w:tcPr>
            <w:tcW w:w="1640" w:type="dxa"/>
            <w:tcBorders>
              <w:top w:val="nil"/>
              <w:left w:val="nil"/>
              <w:bottom w:val="single" w:sz="8" w:space="0" w:color="000000"/>
              <w:right w:val="single" w:sz="8" w:space="0" w:color="auto"/>
            </w:tcBorders>
            <w:shd w:val="clear" w:color="000000" w:fill="D0CECE"/>
            <w:vAlign w:val="center"/>
            <w:hideMark/>
          </w:tcPr>
          <w:p w14:paraId="7C55EC56"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z w:val="20"/>
                <w:szCs w:val="20"/>
                <w14:ligatures w14:val="none"/>
              </w:rPr>
              <w:t> </w:t>
            </w:r>
          </w:p>
        </w:tc>
      </w:tr>
      <w:tr w:rsidR="000B0CCF" w:rsidRPr="000B0CCF" w14:paraId="5AA6D519"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6C45FD0A"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85"/>
                <w:sz w:val="20"/>
                <w:szCs w:val="20"/>
                <w14:ligatures w14:val="none"/>
              </w:rPr>
              <w:t>Demonstrated need for funding?</w:t>
            </w:r>
          </w:p>
        </w:tc>
        <w:tc>
          <w:tcPr>
            <w:tcW w:w="2860" w:type="dxa"/>
            <w:tcBorders>
              <w:top w:val="nil"/>
              <w:left w:val="nil"/>
              <w:bottom w:val="single" w:sz="8" w:space="0" w:color="000000"/>
              <w:right w:val="single" w:sz="8" w:space="0" w:color="000000"/>
            </w:tcBorders>
            <w:shd w:val="clear" w:color="000000" w:fill="DFECDA"/>
            <w:vAlign w:val="center"/>
            <w:hideMark/>
          </w:tcPr>
          <w:p w14:paraId="54096337"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10"/>
                <w:sz w:val="20"/>
                <w:szCs w:val="20"/>
                <w14:ligatures w14:val="none"/>
              </w:rPr>
              <w:t>10</w:t>
            </w:r>
          </w:p>
        </w:tc>
        <w:tc>
          <w:tcPr>
            <w:tcW w:w="1640" w:type="dxa"/>
            <w:tcBorders>
              <w:top w:val="nil"/>
              <w:left w:val="nil"/>
              <w:bottom w:val="single" w:sz="8" w:space="0" w:color="000000"/>
              <w:right w:val="single" w:sz="8" w:space="0" w:color="auto"/>
            </w:tcBorders>
            <w:shd w:val="clear" w:color="000000" w:fill="DFECDA"/>
            <w:vAlign w:val="center"/>
            <w:hideMark/>
          </w:tcPr>
          <w:p w14:paraId="0730151E"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7605D98F" w14:textId="77777777" w:rsidTr="000B0CCF">
        <w:trPr>
          <w:trHeight w:val="315"/>
        </w:trPr>
        <w:tc>
          <w:tcPr>
            <w:tcW w:w="8740" w:type="dxa"/>
            <w:tcBorders>
              <w:top w:val="nil"/>
              <w:left w:val="single" w:sz="8" w:space="0" w:color="auto"/>
              <w:bottom w:val="single" w:sz="8" w:space="0" w:color="000000"/>
              <w:right w:val="single" w:sz="8" w:space="0" w:color="000000"/>
            </w:tcBorders>
            <w:shd w:val="clear" w:color="000000" w:fill="DFECDA"/>
            <w:vAlign w:val="center"/>
            <w:hideMark/>
          </w:tcPr>
          <w:p w14:paraId="4D49F892" w14:textId="77777777" w:rsidR="000B0CCF" w:rsidRPr="000B0CCF" w:rsidRDefault="000B0CCF" w:rsidP="000B0CCF">
            <w:pPr>
              <w:widowControl/>
              <w:autoSpaceDE/>
              <w:autoSpaceDN/>
              <w:adjustRightInd/>
              <w:rPr>
                <w:rFonts w:ascii="Arial" w:eastAsia="Times New Roman" w:hAnsi="Arial" w:cs="Arial"/>
                <w:color w:val="000000"/>
                <w:sz w:val="20"/>
                <w:szCs w:val="20"/>
                <w14:ligatures w14:val="none"/>
              </w:rPr>
            </w:pPr>
            <w:r w:rsidRPr="000B0CCF">
              <w:rPr>
                <w:rFonts w:ascii="Arial" w:eastAsia="Times New Roman" w:hAnsi="Arial" w:cs="Arial"/>
                <w:w w:val="90"/>
                <w:sz w:val="20"/>
                <w:szCs w:val="20"/>
                <w14:ligatures w14:val="none"/>
              </w:rPr>
              <w:t xml:space="preserve">Provided a clear and reasonable budget? Request will be compared to financials </w:t>
            </w:r>
          </w:p>
        </w:tc>
        <w:tc>
          <w:tcPr>
            <w:tcW w:w="2860" w:type="dxa"/>
            <w:tcBorders>
              <w:top w:val="nil"/>
              <w:left w:val="nil"/>
              <w:bottom w:val="single" w:sz="8" w:space="0" w:color="000000"/>
              <w:right w:val="single" w:sz="8" w:space="0" w:color="000000"/>
            </w:tcBorders>
            <w:shd w:val="clear" w:color="000000" w:fill="DFECDA"/>
            <w:vAlign w:val="center"/>
            <w:hideMark/>
          </w:tcPr>
          <w:p w14:paraId="29D1E6BC"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spacing w:val="-10"/>
                <w:sz w:val="20"/>
                <w:szCs w:val="20"/>
                <w14:ligatures w14:val="none"/>
              </w:rPr>
              <w:t>10</w:t>
            </w:r>
          </w:p>
        </w:tc>
        <w:tc>
          <w:tcPr>
            <w:tcW w:w="1640" w:type="dxa"/>
            <w:tcBorders>
              <w:top w:val="nil"/>
              <w:left w:val="nil"/>
              <w:bottom w:val="single" w:sz="8" w:space="0" w:color="000000"/>
              <w:right w:val="single" w:sz="8" w:space="0" w:color="auto"/>
            </w:tcBorders>
            <w:shd w:val="clear" w:color="000000" w:fill="DFECDA"/>
            <w:vAlign w:val="center"/>
            <w:hideMark/>
          </w:tcPr>
          <w:p w14:paraId="748D9123" w14:textId="77777777" w:rsidR="000B0CCF" w:rsidRPr="000B0CCF" w:rsidRDefault="000B0CCF" w:rsidP="000B0CCF">
            <w:pPr>
              <w:widowControl/>
              <w:autoSpaceDE/>
              <w:autoSpaceDN/>
              <w:adjustRightInd/>
              <w:jc w:val="center"/>
              <w:rPr>
                <w:rFonts w:ascii="Arial" w:eastAsia="Times New Roman" w:hAnsi="Arial" w:cs="Arial"/>
                <w:color w:val="000000"/>
                <w:sz w:val="20"/>
                <w:szCs w:val="20"/>
                <w14:ligatures w14:val="none"/>
              </w:rPr>
            </w:pPr>
            <w:r w:rsidRPr="000B0CCF">
              <w:rPr>
                <w:rFonts w:ascii="Arial" w:eastAsia="Times New Roman" w:hAnsi="Arial" w:cs="Arial"/>
                <w:color w:val="000000"/>
                <w:sz w:val="20"/>
                <w:szCs w:val="20"/>
                <w14:ligatures w14:val="none"/>
              </w:rPr>
              <w:t> </w:t>
            </w:r>
          </w:p>
        </w:tc>
      </w:tr>
      <w:tr w:rsidR="000B0CCF" w:rsidRPr="000B0CCF" w14:paraId="74E66398" w14:textId="77777777" w:rsidTr="000B0CCF">
        <w:trPr>
          <w:trHeight w:val="315"/>
        </w:trPr>
        <w:tc>
          <w:tcPr>
            <w:tcW w:w="8740" w:type="dxa"/>
            <w:tcBorders>
              <w:top w:val="nil"/>
              <w:left w:val="single" w:sz="8" w:space="0" w:color="auto"/>
              <w:bottom w:val="single" w:sz="8" w:space="0" w:color="auto"/>
              <w:right w:val="single" w:sz="8" w:space="0" w:color="000000"/>
            </w:tcBorders>
            <w:shd w:val="clear" w:color="000000" w:fill="D0CECE"/>
            <w:vAlign w:val="center"/>
            <w:hideMark/>
          </w:tcPr>
          <w:p w14:paraId="597827E0" w14:textId="77777777" w:rsidR="000B0CCF" w:rsidRPr="000B0CCF" w:rsidRDefault="000B0CCF" w:rsidP="000B0CCF">
            <w:pPr>
              <w:widowControl/>
              <w:autoSpaceDE/>
              <w:autoSpaceDN/>
              <w:adjustRightInd/>
              <w:rPr>
                <w:rFonts w:ascii="Arial" w:eastAsia="Times New Roman" w:hAnsi="Arial" w:cs="Arial"/>
                <w:b/>
                <w:bCs/>
                <w:color w:val="000000"/>
                <w:sz w:val="20"/>
                <w:szCs w:val="20"/>
                <w14:ligatures w14:val="none"/>
              </w:rPr>
            </w:pPr>
            <w:r w:rsidRPr="000B0CCF">
              <w:rPr>
                <w:rFonts w:ascii="Arial" w:eastAsia="Times New Roman" w:hAnsi="Arial" w:cs="Arial"/>
                <w:b/>
                <w:bCs/>
                <w:w w:val="85"/>
                <w:sz w:val="20"/>
                <w:szCs w:val="20"/>
                <w14:ligatures w14:val="none"/>
              </w:rPr>
              <w:t>Total No. of Funding Request Points:</w:t>
            </w:r>
          </w:p>
        </w:tc>
        <w:tc>
          <w:tcPr>
            <w:tcW w:w="2860" w:type="dxa"/>
            <w:tcBorders>
              <w:top w:val="nil"/>
              <w:left w:val="nil"/>
              <w:bottom w:val="single" w:sz="8" w:space="0" w:color="auto"/>
              <w:right w:val="single" w:sz="8" w:space="0" w:color="000000"/>
            </w:tcBorders>
            <w:shd w:val="clear" w:color="000000" w:fill="D0CECE"/>
            <w:vAlign w:val="center"/>
            <w:hideMark/>
          </w:tcPr>
          <w:p w14:paraId="719EAFFD"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z w:val="20"/>
                <w:szCs w:val="20"/>
                <w14:ligatures w14:val="none"/>
              </w:rPr>
              <w:t>100</w:t>
            </w:r>
          </w:p>
        </w:tc>
        <w:tc>
          <w:tcPr>
            <w:tcW w:w="1640" w:type="dxa"/>
            <w:tcBorders>
              <w:top w:val="nil"/>
              <w:left w:val="nil"/>
              <w:bottom w:val="single" w:sz="8" w:space="0" w:color="auto"/>
              <w:right w:val="single" w:sz="8" w:space="0" w:color="auto"/>
            </w:tcBorders>
            <w:shd w:val="clear" w:color="000000" w:fill="D0CECE"/>
            <w:vAlign w:val="center"/>
            <w:hideMark/>
          </w:tcPr>
          <w:p w14:paraId="6FD26129" w14:textId="77777777" w:rsidR="000B0CCF" w:rsidRPr="000B0CCF" w:rsidRDefault="000B0CCF" w:rsidP="000B0CCF">
            <w:pPr>
              <w:widowControl/>
              <w:autoSpaceDE/>
              <w:autoSpaceDN/>
              <w:adjustRightInd/>
              <w:jc w:val="center"/>
              <w:rPr>
                <w:rFonts w:ascii="Arial" w:eastAsia="Times New Roman" w:hAnsi="Arial" w:cs="Arial"/>
                <w:b/>
                <w:bCs/>
                <w:color w:val="FF0000"/>
                <w:sz w:val="20"/>
                <w:szCs w:val="20"/>
                <w14:ligatures w14:val="none"/>
              </w:rPr>
            </w:pPr>
            <w:r w:rsidRPr="000B0CCF">
              <w:rPr>
                <w:rFonts w:ascii="Arial" w:eastAsia="Times New Roman" w:hAnsi="Arial" w:cs="Arial"/>
                <w:b/>
                <w:bCs/>
                <w:color w:val="FF0000"/>
                <w:sz w:val="20"/>
                <w:szCs w:val="20"/>
                <w14:ligatures w14:val="none"/>
              </w:rPr>
              <w:t> </w:t>
            </w:r>
          </w:p>
        </w:tc>
      </w:tr>
    </w:tbl>
    <w:p w14:paraId="063E5850" w14:textId="4587A83E" w:rsidR="00D930C7" w:rsidRDefault="000B0CCF" w:rsidP="00D930C7">
      <w:pPr>
        <w:pStyle w:val="BodyText"/>
        <w:kinsoku w:val="0"/>
        <w:overflowPunct w:val="0"/>
        <w:rPr>
          <w:rFonts w:ascii="Arial" w:hAnsi="Arial" w:cs="Arial"/>
        </w:rPr>
      </w:pPr>
      <w:r>
        <w:rPr>
          <w:rFonts w:ascii="Arial" w:hAnsi="Arial" w:cs="Arial"/>
        </w:rPr>
        <w:fldChar w:fldCharType="end"/>
      </w:r>
    </w:p>
    <w:sectPr w:rsidR="00D930C7">
      <w:type w:val="continuous"/>
      <w:pgSz w:w="15840" w:h="12240" w:orient="landscape"/>
      <w:pgMar w:top="1340" w:right="360" w:bottom="280" w:left="540" w:header="720" w:footer="720" w:gutter="0"/>
      <w:cols w:space="720" w:equalWidth="0">
        <w:col w:w="14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9637" w14:textId="77777777" w:rsidR="00C70BD3" w:rsidRDefault="00C70BD3">
      <w:r>
        <w:separator/>
      </w:r>
    </w:p>
  </w:endnote>
  <w:endnote w:type="continuationSeparator" w:id="0">
    <w:p w14:paraId="5C635E9A" w14:textId="77777777" w:rsidR="00C70BD3" w:rsidRDefault="00C7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1F44" w14:textId="77777777" w:rsidR="00203121" w:rsidRDefault="00203121">
    <w:pPr>
      <w:pStyle w:val="BodyText"/>
      <w:spacing w:line="14" w:lineRule="auto"/>
    </w:pPr>
    <w:r>
      <w:rPr>
        <w:noProof/>
      </w:rPr>
      <mc:AlternateContent>
        <mc:Choice Requires="wps">
          <w:drawing>
            <wp:anchor distT="0" distB="0" distL="0" distR="0" simplePos="0" relativeHeight="251676672" behindDoc="1" locked="0" layoutInCell="1" allowOverlap="1" wp14:anchorId="23D807F0" wp14:editId="31B548C5">
              <wp:simplePos x="0" y="0"/>
              <wp:positionH relativeFrom="page">
                <wp:posOffset>2121154</wp:posOffset>
              </wp:positionH>
              <wp:positionV relativeFrom="page">
                <wp:posOffset>9461322</wp:posOffset>
              </wp:positionV>
              <wp:extent cx="3300729" cy="152400"/>
              <wp:effectExtent l="0" t="0" r="0" b="0"/>
              <wp:wrapNone/>
              <wp:docPr id="1607960916"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0729" cy="152400"/>
                      </a:xfrm>
                      <a:prstGeom prst="rect">
                        <a:avLst/>
                      </a:prstGeom>
                    </wps:spPr>
                    <wps:txbx>
                      <w:txbxContent>
                        <w:p w14:paraId="31466D68" w14:textId="77777777" w:rsidR="00203121" w:rsidRDefault="00203121">
                          <w:pPr>
                            <w:spacing w:line="223" w:lineRule="exact"/>
                            <w:ind w:left="20"/>
                            <w:rPr>
                              <w:i/>
                              <w:sz w:val="20"/>
                            </w:rPr>
                          </w:pPr>
                        </w:p>
                      </w:txbxContent>
                    </wps:txbx>
                    <wps:bodyPr wrap="square" lIns="0" tIns="0" rIns="0" bIns="0" rtlCol="0">
                      <a:noAutofit/>
                    </wps:bodyPr>
                  </wps:wsp>
                </a:graphicData>
              </a:graphic>
            </wp:anchor>
          </w:drawing>
        </mc:Choice>
        <mc:Fallback>
          <w:pict>
            <v:shapetype w14:anchorId="23D807F0" id="_x0000_t202" coordsize="21600,21600" o:spt="202" path="m,l,21600r21600,l21600,xe">
              <v:stroke joinstyle="miter"/>
              <v:path gradientshapeok="t" o:connecttype="rect"/>
            </v:shapetype>
            <v:shape id="Textbox 11" o:spid="_x0000_s1028" type="#_x0000_t202" style="position:absolute;margin-left:167pt;margin-top:745pt;width:259.9pt;height:1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" filled="f" stroked="f">
              <v:textbox inset="0,0,0,0">
                <w:txbxContent>
                  <w:p w14:paraId="31466D68" w14:textId="77777777" w:rsidR="00203121" w:rsidRDefault="00203121">
                    <w:pPr>
                      <w:spacing w:line="223" w:lineRule="exact"/>
                      <w:ind w:left="20"/>
                      <w:rPr>
                        <w:i/>
                        <w:sz w:val="20"/>
                      </w:rPr>
                    </w:pP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12B58B74" wp14:editId="59B3AB78">
              <wp:simplePos x="0" y="0"/>
              <wp:positionH relativeFrom="page">
                <wp:posOffset>6743445</wp:posOffset>
              </wp:positionH>
              <wp:positionV relativeFrom="page">
                <wp:posOffset>9466274</wp:posOffset>
              </wp:positionV>
              <wp:extent cx="166370" cy="177800"/>
              <wp:effectExtent l="0" t="0" r="0" b="0"/>
              <wp:wrapNone/>
              <wp:docPr id="1421871389"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D617CD3" w14:textId="77777777" w:rsidR="00203121" w:rsidRDefault="00203121">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12B58B74" id="Textbox 12" o:spid="_x0000_s1029" type="#_x0000_t202" style="position:absolute;margin-left:531pt;margin-top:745.4pt;width:13.1pt;height:14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" filled="f" stroked="f">
              <v:textbox inset="0,0,0,0">
                <w:txbxContent>
                  <w:p w14:paraId="2D617CD3" w14:textId="77777777" w:rsidR="00203121" w:rsidRDefault="00203121">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BE08" w14:textId="77777777" w:rsidR="00203121" w:rsidRDefault="00203121">
    <w:pPr>
      <w:pStyle w:val="BodyText"/>
      <w:spacing w:line="14" w:lineRule="auto"/>
    </w:pPr>
    <w:r>
      <w:rPr>
        <w:noProof/>
      </w:rPr>
      <mc:AlternateContent>
        <mc:Choice Requires="wps">
          <w:drawing>
            <wp:anchor distT="0" distB="0" distL="0" distR="0" simplePos="0" relativeHeight="251679744" behindDoc="1" locked="0" layoutInCell="1" allowOverlap="1" wp14:anchorId="36F02088" wp14:editId="351CCD3C">
              <wp:simplePos x="0" y="0"/>
              <wp:positionH relativeFrom="page">
                <wp:posOffset>6743445</wp:posOffset>
              </wp:positionH>
              <wp:positionV relativeFrom="page">
                <wp:posOffset>9466274</wp:posOffset>
              </wp:positionV>
              <wp:extent cx="166370" cy="177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0E03673" w14:textId="77777777" w:rsidR="00203121" w:rsidRDefault="00203121">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36F02088" id="_x0000_t202" coordsize="21600,21600" o:spt="202" path="m,l,21600r21600,l21600,xe">
              <v:stroke joinstyle="miter"/>
              <v:path gradientshapeok="t" o:connecttype="rect"/>
            </v:shapetype>
            <v:shape id="Textbox 14" o:spid="_x0000_s1030" type="#_x0000_t202" style="position:absolute;margin-left:531pt;margin-top:745.4pt;width:13.1pt;height:14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" filled="f" stroked="f">
              <v:textbox inset="0,0,0,0">
                <w:txbxContent>
                  <w:p w14:paraId="30E03673" w14:textId="77777777" w:rsidR="00203121" w:rsidRDefault="00203121">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D40B" w14:textId="77777777" w:rsidR="00203121" w:rsidRDefault="00203121">
    <w:pPr>
      <w:pStyle w:val="BodyText"/>
      <w:spacing w:line="14" w:lineRule="auto"/>
    </w:pPr>
    <w:r>
      <w:rPr>
        <w:noProof/>
      </w:rPr>
      <mc:AlternateContent>
        <mc:Choice Requires="wps">
          <w:drawing>
            <wp:anchor distT="0" distB="0" distL="0" distR="0" simplePos="0" relativeHeight="251681792" behindDoc="1" locked="0" layoutInCell="1" allowOverlap="1" wp14:anchorId="2B3525EA" wp14:editId="30FC5421">
              <wp:simplePos x="0" y="0"/>
              <wp:positionH relativeFrom="page">
                <wp:posOffset>2121154</wp:posOffset>
              </wp:positionH>
              <wp:positionV relativeFrom="page">
                <wp:posOffset>9461322</wp:posOffset>
              </wp:positionV>
              <wp:extent cx="3300729"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0729" cy="152400"/>
                      </a:xfrm>
                      <a:prstGeom prst="rect">
                        <a:avLst/>
                      </a:prstGeom>
                    </wps:spPr>
                    <wps:txbx>
                      <w:txbxContent>
                        <w:p w14:paraId="1AEDEA8B" w14:textId="1CA83188" w:rsidR="00203121" w:rsidRDefault="00203121">
                          <w:pPr>
                            <w:spacing w:line="223" w:lineRule="exact"/>
                            <w:ind w:left="20"/>
                            <w:rPr>
                              <w:i/>
                              <w:sz w:val="20"/>
                            </w:rPr>
                          </w:pPr>
                        </w:p>
                      </w:txbxContent>
                    </wps:txbx>
                    <wps:bodyPr wrap="square" lIns="0" tIns="0" rIns="0" bIns="0" rtlCol="0">
                      <a:noAutofit/>
                    </wps:bodyPr>
                  </wps:wsp>
                </a:graphicData>
              </a:graphic>
            </wp:anchor>
          </w:drawing>
        </mc:Choice>
        <mc:Fallback>
          <w:pict>
            <v:shapetype w14:anchorId="2B3525EA" id="_x0000_t202" coordsize="21600,21600" o:spt="202" path="m,l,21600r21600,l21600,xe">
              <v:stroke joinstyle="miter"/>
              <v:path gradientshapeok="t" o:connecttype="rect"/>
            </v:shapetype>
            <v:shape id="Textbox 16" o:spid="_x0000_s1031" type="#_x0000_t202" style="position:absolute;margin-left:167pt;margin-top:745pt;width:259.9pt;height:1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" filled="f" stroked="f">
              <v:textbox inset="0,0,0,0">
                <w:txbxContent>
                  <w:p w14:paraId="1AEDEA8B" w14:textId="1CA83188" w:rsidR="00203121" w:rsidRDefault="00203121">
                    <w:pPr>
                      <w:spacing w:line="223" w:lineRule="exact"/>
                      <w:ind w:left="20"/>
                      <w:rPr>
                        <w:i/>
                        <w:sz w:val="20"/>
                      </w:rPr>
                    </w:pP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5B3452D3" wp14:editId="015A4485">
              <wp:simplePos x="0" y="0"/>
              <wp:positionH relativeFrom="page">
                <wp:posOffset>6743445</wp:posOffset>
              </wp:positionH>
              <wp:positionV relativeFrom="page">
                <wp:posOffset>9466274</wp:posOffset>
              </wp:positionV>
              <wp:extent cx="166370"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5296D481" w14:textId="77777777" w:rsidR="00203121" w:rsidRDefault="00203121">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w14:anchorId="5B3452D3" id="Textbox 17" o:spid="_x0000_s1032" type="#_x0000_t202" style="position:absolute;margin-left:531pt;margin-top:745.4pt;width:13.1pt;height:14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" filled="f" stroked="f">
              <v:textbox inset="0,0,0,0">
                <w:txbxContent>
                  <w:p w14:paraId="5296D481" w14:textId="77777777" w:rsidR="00203121" w:rsidRDefault="00203121">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4C92" w14:textId="77777777" w:rsidR="00203121" w:rsidRDefault="00203121">
    <w:pPr>
      <w:pStyle w:val="BodyText"/>
      <w:spacing w:line="14" w:lineRule="auto"/>
    </w:pPr>
    <w:r>
      <w:rPr>
        <w:noProof/>
      </w:rPr>
      <mc:AlternateContent>
        <mc:Choice Requires="wps">
          <w:drawing>
            <wp:anchor distT="0" distB="0" distL="0" distR="0" simplePos="0" relativeHeight="251683840" behindDoc="1" locked="0" layoutInCell="1" allowOverlap="1" wp14:anchorId="7F0349F3" wp14:editId="3C38F2DA">
              <wp:simplePos x="0" y="0"/>
              <wp:positionH relativeFrom="page">
                <wp:posOffset>6743445</wp:posOffset>
              </wp:positionH>
              <wp:positionV relativeFrom="page">
                <wp:posOffset>9466274</wp:posOffset>
              </wp:positionV>
              <wp:extent cx="16637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1E9992AA" w14:textId="77777777" w:rsidR="00203121" w:rsidRDefault="00203121">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7F0349F3" id="_x0000_t202" coordsize="21600,21600" o:spt="202" path="m,l,21600r21600,l21600,xe">
              <v:stroke joinstyle="miter"/>
              <v:path gradientshapeok="t" o:connecttype="rect"/>
            </v:shapetype>
            <v:shape id="Textbox 18" o:spid="_x0000_s1033" type="#_x0000_t202" style="position:absolute;margin-left:531pt;margin-top:745.4pt;width:13.1pt;height:14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" filled="f" stroked="f">
              <v:textbox inset="0,0,0,0">
                <w:txbxContent>
                  <w:p w14:paraId="1E9992AA" w14:textId="77777777" w:rsidR="00203121" w:rsidRDefault="00203121">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FCDB" w14:textId="77777777" w:rsidR="00203121" w:rsidRDefault="00203121">
    <w:pPr>
      <w:pStyle w:val="BodyText"/>
      <w:spacing w:line="14" w:lineRule="auto"/>
    </w:pPr>
    <w:r>
      <w:rPr>
        <w:noProof/>
      </w:rPr>
      <mc:AlternateContent>
        <mc:Choice Requires="wps">
          <w:drawing>
            <wp:anchor distT="0" distB="0" distL="0" distR="0" simplePos="0" relativeHeight="251688960" behindDoc="1" locked="0" layoutInCell="1" allowOverlap="1" wp14:anchorId="232D59DE" wp14:editId="1DDD55D1">
              <wp:simplePos x="0" y="0"/>
              <wp:positionH relativeFrom="page">
                <wp:posOffset>6665721</wp:posOffset>
              </wp:positionH>
              <wp:positionV relativeFrom="page">
                <wp:posOffset>9466274</wp:posOffset>
              </wp:positionV>
              <wp:extent cx="244475" cy="1778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14:paraId="044BD97B" w14:textId="77777777" w:rsidR="00203121" w:rsidRDefault="00203121">
                          <w:pPr>
                            <w:spacing w:line="264"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32D59DE" id="_x0000_t202" coordsize="21600,21600" o:spt="202" path="m,l,21600r21600,l21600,xe">
              <v:stroke joinstyle="miter"/>
              <v:path gradientshapeok="t" o:connecttype="rect"/>
            </v:shapetype>
            <v:shape id="Textbox 24" o:spid="_x0000_s1034" type="#_x0000_t202" style="position:absolute;margin-left:524.85pt;margin-top:745.4pt;width:19.25pt;height:14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" filled="f" stroked="f">
              <v:textbox inset="0,0,0,0">
                <w:txbxContent>
                  <w:p w14:paraId="044BD97B" w14:textId="77777777" w:rsidR="00203121" w:rsidRDefault="00203121">
                    <w:pPr>
                      <w:spacing w:line="264"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DFFE" w14:textId="77777777" w:rsidR="00C70BD3" w:rsidRDefault="00C70BD3">
      <w:r>
        <w:separator/>
      </w:r>
    </w:p>
  </w:footnote>
  <w:footnote w:type="continuationSeparator" w:id="0">
    <w:p w14:paraId="3321CE21" w14:textId="77777777" w:rsidR="00C70BD3" w:rsidRDefault="00C70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CE6A" w14:textId="77777777" w:rsidR="00203121" w:rsidRDefault="00203121">
    <w:pPr>
      <w:pStyle w:val="BodyText"/>
      <w:spacing w:line="14" w:lineRule="auto"/>
    </w:pPr>
    <w:r>
      <w:rPr>
        <w:noProof/>
      </w:rPr>
      <w:drawing>
        <wp:anchor distT="0" distB="0" distL="0" distR="0" simplePos="0" relativeHeight="251675648" behindDoc="1" locked="0" layoutInCell="1" allowOverlap="1" wp14:anchorId="4D0D8D74" wp14:editId="1BF868C5">
          <wp:simplePos x="0" y="0"/>
          <wp:positionH relativeFrom="page">
            <wp:posOffset>914410</wp:posOffset>
          </wp:positionH>
          <wp:positionV relativeFrom="page">
            <wp:posOffset>365745</wp:posOffset>
          </wp:positionV>
          <wp:extent cx="2290128" cy="864541"/>
          <wp:effectExtent l="0" t="0" r="0" b="0"/>
          <wp:wrapNone/>
          <wp:docPr id="185247858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2290128" cy="86454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F872" w14:textId="77777777" w:rsidR="00203121" w:rsidRDefault="00203121">
    <w:pPr>
      <w:pStyle w:val="BodyText"/>
      <w:spacing w:line="14" w:lineRule="auto"/>
    </w:pPr>
    <w:r>
      <w:rPr>
        <w:noProof/>
      </w:rPr>
      <w:drawing>
        <wp:anchor distT="0" distB="0" distL="0" distR="0" simplePos="0" relativeHeight="251678720" behindDoc="1" locked="0" layoutInCell="1" allowOverlap="1" wp14:anchorId="5CC5FBA0" wp14:editId="32530B95">
          <wp:simplePos x="0" y="0"/>
          <wp:positionH relativeFrom="page">
            <wp:posOffset>889472</wp:posOffset>
          </wp:positionH>
          <wp:positionV relativeFrom="page">
            <wp:posOffset>365745</wp:posOffset>
          </wp:positionV>
          <wp:extent cx="2290128" cy="86454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2290128" cy="86454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11FC" w14:textId="77777777" w:rsidR="00203121" w:rsidRDefault="00203121">
    <w:pPr>
      <w:pStyle w:val="BodyText"/>
      <w:spacing w:line="14" w:lineRule="auto"/>
    </w:pPr>
    <w:r>
      <w:rPr>
        <w:noProof/>
      </w:rPr>
      <w:drawing>
        <wp:anchor distT="0" distB="0" distL="0" distR="0" simplePos="0" relativeHeight="251680768" behindDoc="1" locked="0" layoutInCell="1" allowOverlap="1" wp14:anchorId="2CFA49BE" wp14:editId="18EBDACA">
          <wp:simplePos x="0" y="0"/>
          <wp:positionH relativeFrom="page">
            <wp:posOffset>889472</wp:posOffset>
          </wp:positionH>
          <wp:positionV relativeFrom="page">
            <wp:posOffset>340807</wp:posOffset>
          </wp:positionV>
          <wp:extent cx="2290128" cy="864541"/>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290128" cy="864541"/>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F19F" w14:textId="77777777" w:rsidR="00203121" w:rsidRDefault="00203121">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7525" w14:textId="77777777" w:rsidR="00235AD9" w:rsidRDefault="00235AD9">
    <w:pPr>
      <w:pStyle w:val="BodyText"/>
      <w:spacing w:line="14" w:lineRule="auto"/>
    </w:pPr>
  </w:p>
  <w:p w14:paraId="666008CB" w14:textId="77777777" w:rsidR="00235AD9" w:rsidRDefault="00235AD9">
    <w:pPr>
      <w:pStyle w:val="BodyText"/>
      <w:spacing w:line="14" w:lineRule="auto"/>
    </w:pPr>
  </w:p>
  <w:p w14:paraId="294198CF" w14:textId="77777777" w:rsidR="00235AD9" w:rsidRDefault="00235AD9">
    <w:pPr>
      <w:pStyle w:val="BodyText"/>
      <w:spacing w:line="14" w:lineRule="auto"/>
    </w:pPr>
  </w:p>
  <w:p w14:paraId="1FB11480" w14:textId="0D3E474A" w:rsidR="00203121" w:rsidRDefault="00203121">
    <w:pPr>
      <w:pStyle w:val="BodyText"/>
      <w:spacing w:line="14" w:lineRule="auto"/>
    </w:pPr>
    <w:r>
      <w:rPr>
        <w:noProof/>
      </w:rPr>
      <w:drawing>
        <wp:anchor distT="0" distB="0" distL="0" distR="0" simplePos="0" relativeHeight="251687936" behindDoc="1" locked="0" layoutInCell="1" allowOverlap="1" wp14:anchorId="093FC4D3" wp14:editId="6E6E93EA">
          <wp:simplePos x="0" y="0"/>
          <wp:positionH relativeFrom="page">
            <wp:posOffset>889471</wp:posOffset>
          </wp:positionH>
          <wp:positionV relativeFrom="page">
            <wp:posOffset>365745</wp:posOffset>
          </wp:positionV>
          <wp:extent cx="2290128" cy="864541"/>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2290128" cy="86454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9841" w14:textId="3780E72A" w:rsidR="00D930C7" w:rsidRPr="00E46A59" w:rsidRDefault="00D930C7" w:rsidP="00E46A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C62A" w14:textId="77777777" w:rsidR="00D930C7" w:rsidRDefault="00D930C7">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99200" behindDoc="1" locked="0" layoutInCell="0" allowOverlap="1" wp14:anchorId="2112FF01" wp14:editId="70CD945D">
              <wp:simplePos x="0" y="0"/>
              <wp:positionH relativeFrom="page">
                <wp:posOffset>621665</wp:posOffset>
              </wp:positionH>
              <wp:positionV relativeFrom="page">
                <wp:posOffset>615315</wp:posOffset>
              </wp:positionV>
              <wp:extent cx="6300470" cy="6350"/>
              <wp:effectExtent l="0" t="0" r="0" b="0"/>
              <wp:wrapNone/>
              <wp:docPr id="212129814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6350"/>
                      </a:xfrm>
                      <a:custGeom>
                        <a:avLst/>
                        <a:gdLst>
                          <a:gd name="T0" fmla="*/ 6299835 w 9922"/>
                          <a:gd name="T1" fmla="*/ 0 h 10"/>
                          <a:gd name="T2" fmla="*/ 0 w 9922"/>
                          <a:gd name="T3" fmla="*/ 0 h 10"/>
                          <a:gd name="T4" fmla="*/ 0 w 9922"/>
                          <a:gd name="T5" fmla="*/ 5715 h 10"/>
                          <a:gd name="T6" fmla="*/ 6299835 w 9922"/>
                          <a:gd name="T7" fmla="*/ 5715 h 10"/>
                          <a:gd name="T8" fmla="*/ 6299835 w 9922"/>
                          <a:gd name="T9" fmla="*/ 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922" h="10">
                            <a:moveTo>
                              <a:pt x="9921" y="0"/>
                            </a:moveTo>
                            <a:lnTo>
                              <a:pt x="0" y="0"/>
                            </a:lnTo>
                            <a:lnTo>
                              <a:pt x="0" y="9"/>
                            </a:lnTo>
                            <a:lnTo>
                              <a:pt x="9921" y="9"/>
                            </a:lnTo>
                            <a:lnTo>
                              <a:pt x="99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7A8D8" id="Freeform 10" o:spid="_x0000_s1026" style="position:absolute;margin-left:48.95pt;margin-top:48.45pt;width:496.1pt;height:.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" o:allowincell="f" path="m9921,l,,,9r9921,l9921,xe" fillcolor="black" stroked="f">
              <v:path arrowok="t" o:connecttype="custom" o:connectlocs="2147483646,0;0,0;0,3629025;2147483646,3629025;2147483646,0" o:connectangles="0,0,0,0,0"/>
              <w10:wrap anchorx="page" anchory="page"/>
            </v:shape>
          </w:pict>
        </mc:Fallback>
      </mc:AlternateContent>
    </w:r>
    <w:r>
      <w:rPr>
        <w:noProof/>
      </w:rPr>
      <mc:AlternateContent>
        <mc:Choice Requires="wps">
          <w:drawing>
            <wp:anchor distT="0" distB="0" distL="114300" distR="114300" simplePos="0" relativeHeight="251700224" behindDoc="1" locked="0" layoutInCell="0" allowOverlap="1" wp14:anchorId="19C1AD2C" wp14:editId="361D2E5A">
              <wp:simplePos x="0" y="0"/>
              <wp:positionH relativeFrom="page">
                <wp:posOffset>664210</wp:posOffset>
              </wp:positionH>
              <wp:positionV relativeFrom="page">
                <wp:posOffset>450850</wp:posOffset>
              </wp:positionV>
              <wp:extent cx="4975225" cy="167640"/>
              <wp:effectExtent l="0" t="0" r="0" b="0"/>
              <wp:wrapNone/>
              <wp:docPr id="15399676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752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680A1" w14:textId="3F9EBF6B" w:rsidR="00D930C7" w:rsidRDefault="00D930C7">
                          <w:pPr>
                            <w:pStyle w:val="BodyText"/>
                            <w:kinsoku w:val="0"/>
                            <w:overflowPunct w:val="0"/>
                            <w:spacing w:before="13"/>
                            <w:ind w:left="20"/>
                            <w:rPr>
                              <w:rFonts w:ascii="Arial" w:hAnsi="Arial" w:cs="Arial"/>
                              <w:b/>
                              <w:bCs/>
                              <w:spacing w:val="-4"/>
                            </w:rPr>
                          </w:pPr>
                          <w:r>
                            <w:rPr>
                              <w:rFonts w:ascii="Arial" w:hAnsi="Arial" w:cs="Arial"/>
                              <w:b/>
                              <w:bCs/>
                              <w:spacing w:val="-2"/>
                            </w:rPr>
                            <w:t>SAN</w:t>
                          </w:r>
                          <w:r>
                            <w:rPr>
                              <w:rFonts w:ascii="Arial" w:hAnsi="Arial" w:cs="Arial"/>
                              <w:b/>
                              <w:bCs/>
                              <w:spacing w:val="1"/>
                            </w:rPr>
                            <w:t xml:space="preserve"> </w:t>
                          </w:r>
                          <w:r>
                            <w:rPr>
                              <w:rFonts w:ascii="Arial" w:hAnsi="Arial" w:cs="Arial"/>
                              <w:b/>
                              <w:bCs/>
                              <w:spacing w:val="-2"/>
                            </w:rPr>
                            <w:t>JOAQUIN</w:t>
                          </w:r>
                          <w:r>
                            <w:rPr>
                              <w:rFonts w:ascii="Arial" w:hAnsi="Arial" w:cs="Arial"/>
                              <w:b/>
                              <w:bCs/>
                              <w:spacing w:val="-4"/>
                            </w:rPr>
                            <w:t xml:space="preserve"> </w:t>
                          </w:r>
                          <w:r>
                            <w:rPr>
                              <w:rFonts w:ascii="Arial" w:hAnsi="Arial" w:cs="Arial"/>
                              <w:b/>
                              <w:bCs/>
                              <w:spacing w:val="-2"/>
                            </w:rPr>
                            <w:t>COUNTY FUNDING</w:t>
                          </w:r>
                          <w:r>
                            <w:rPr>
                              <w:rFonts w:ascii="Arial" w:hAnsi="Arial" w:cs="Arial"/>
                              <w:b/>
                              <w:bCs/>
                              <w:spacing w:val="-6"/>
                            </w:rPr>
                            <w:t xml:space="preserve"> </w:t>
                          </w:r>
                          <w:r>
                            <w:rPr>
                              <w:rFonts w:ascii="Arial" w:hAnsi="Arial" w:cs="Arial"/>
                              <w:b/>
                              <w:bCs/>
                              <w:spacing w:val="-2"/>
                            </w:rPr>
                            <w:t>APPLICATION</w:t>
                          </w:r>
                          <w:r>
                            <w:rPr>
                              <w:rFonts w:ascii="Arial" w:hAnsi="Arial" w:cs="Arial"/>
                              <w:b/>
                              <w:bCs/>
                              <w:spacing w:val="3"/>
                            </w:rPr>
                            <w:t xml:space="preserve"> </w:t>
                          </w:r>
                          <w:r>
                            <w:rPr>
                              <w:rFonts w:ascii="Arial" w:hAnsi="Arial" w:cs="Arial"/>
                              <w:b/>
                              <w:bCs/>
                              <w:spacing w:val="-2"/>
                            </w:rPr>
                            <w:t>FOR</w:t>
                          </w:r>
                          <w:r>
                            <w:rPr>
                              <w:rFonts w:ascii="Arial" w:hAnsi="Arial" w:cs="Arial"/>
                              <w:b/>
                              <w:bCs/>
                              <w:spacing w:val="-5"/>
                            </w:rPr>
                            <w:t xml:space="preserve"> </w:t>
                          </w:r>
                          <w:r>
                            <w:rPr>
                              <w:rFonts w:ascii="Arial" w:hAnsi="Arial" w:cs="Arial"/>
                              <w:b/>
                              <w:bCs/>
                              <w:spacing w:val="-2"/>
                            </w:rPr>
                            <w:t>PROGRAM</w:t>
                          </w:r>
                          <w:r>
                            <w:rPr>
                              <w:rFonts w:ascii="Arial" w:hAnsi="Arial" w:cs="Arial"/>
                              <w:b/>
                              <w:bCs/>
                            </w:rPr>
                            <w:t xml:space="preserve"> </w:t>
                          </w:r>
                          <w:r w:rsidR="00844B27">
                            <w:rPr>
                              <w:rFonts w:ascii="Arial" w:hAnsi="Arial" w:cs="Arial"/>
                              <w:b/>
                              <w:bCs/>
                            </w:rPr>
                            <w:t>FY</w:t>
                          </w:r>
                          <w:r>
                            <w:rPr>
                              <w:rFonts w:ascii="Arial" w:hAnsi="Arial" w:cs="Arial"/>
                              <w:b/>
                              <w:bCs/>
                              <w:spacing w:val="-3"/>
                            </w:rPr>
                            <w:t xml:space="preserve"> </w:t>
                          </w:r>
                          <w:r>
                            <w:rPr>
                              <w:rFonts w:ascii="Arial" w:hAnsi="Arial" w:cs="Arial"/>
                              <w:b/>
                              <w:bCs/>
                              <w:spacing w:val="-2"/>
                            </w:rPr>
                            <w:t>2025-</w:t>
                          </w:r>
                          <w:r>
                            <w:rPr>
                              <w:rFonts w:ascii="Arial" w:hAnsi="Arial" w:cs="Arial"/>
                              <w:b/>
                              <w:bCs/>
                              <w:spacing w:val="-4"/>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1AD2C" id="_x0000_t202" coordsize="21600,21600" o:spt="202" path="m,l,21600r21600,l21600,xe">
              <v:stroke joinstyle="miter"/>
              <v:path gradientshapeok="t" o:connecttype="rect"/>
            </v:shapetype>
            <v:shape id="Text Box 9" o:spid="_x0000_s1035" type="#_x0000_t202" style="position:absolute;margin-left:52.3pt;margin-top:35.5pt;width:391.75pt;height:13.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" o:allowincell="f" filled="f" stroked="f">
              <v:path arrowok="t"/>
              <v:textbox inset="0,0,0,0">
                <w:txbxContent>
                  <w:p w14:paraId="222680A1" w14:textId="3F9EBF6B" w:rsidR="00D930C7" w:rsidRDefault="00D930C7">
                    <w:pPr>
                      <w:pStyle w:val="BodyText"/>
                      <w:kinsoku w:val="0"/>
                      <w:overflowPunct w:val="0"/>
                      <w:spacing w:before="13"/>
                      <w:ind w:left="20"/>
                      <w:rPr>
                        <w:rFonts w:ascii="Arial" w:hAnsi="Arial" w:cs="Arial"/>
                        <w:b/>
                        <w:bCs/>
                        <w:spacing w:val="-4"/>
                      </w:rPr>
                    </w:pPr>
                    <w:r>
                      <w:rPr>
                        <w:rFonts w:ascii="Arial" w:hAnsi="Arial" w:cs="Arial"/>
                        <w:b/>
                        <w:bCs/>
                        <w:spacing w:val="-2"/>
                      </w:rPr>
                      <w:t>SAN</w:t>
                    </w:r>
                    <w:r>
                      <w:rPr>
                        <w:rFonts w:ascii="Arial" w:hAnsi="Arial" w:cs="Arial"/>
                        <w:b/>
                        <w:bCs/>
                        <w:spacing w:val="1"/>
                      </w:rPr>
                      <w:t xml:space="preserve"> </w:t>
                    </w:r>
                    <w:r>
                      <w:rPr>
                        <w:rFonts w:ascii="Arial" w:hAnsi="Arial" w:cs="Arial"/>
                        <w:b/>
                        <w:bCs/>
                        <w:spacing w:val="-2"/>
                      </w:rPr>
                      <w:t>JOAQUIN</w:t>
                    </w:r>
                    <w:r>
                      <w:rPr>
                        <w:rFonts w:ascii="Arial" w:hAnsi="Arial" w:cs="Arial"/>
                        <w:b/>
                        <w:bCs/>
                        <w:spacing w:val="-4"/>
                      </w:rPr>
                      <w:t xml:space="preserve"> </w:t>
                    </w:r>
                    <w:r>
                      <w:rPr>
                        <w:rFonts w:ascii="Arial" w:hAnsi="Arial" w:cs="Arial"/>
                        <w:b/>
                        <w:bCs/>
                        <w:spacing w:val="-2"/>
                      </w:rPr>
                      <w:t>COUNTY FUNDING</w:t>
                    </w:r>
                    <w:r>
                      <w:rPr>
                        <w:rFonts w:ascii="Arial" w:hAnsi="Arial" w:cs="Arial"/>
                        <w:b/>
                        <w:bCs/>
                        <w:spacing w:val="-6"/>
                      </w:rPr>
                      <w:t xml:space="preserve"> </w:t>
                    </w:r>
                    <w:r>
                      <w:rPr>
                        <w:rFonts w:ascii="Arial" w:hAnsi="Arial" w:cs="Arial"/>
                        <w:b/>
                        <w:bCs/>
                        <w:spacing w:val="-2"/>
                      </w:rPr>
                      <w:t>APPLICATION</w:t>
                    </w:r>
                    <w:r>
                      <w:rPr>
                        <w:rFonts w:ascii="Arial" w:hAnsi="Arial" w:cs="Arial"/>
                        <w:b/>
                        <w:bCs/>
                        <w:spacing w:val="3"/>
                      </w:rPr>
                      <w:t xml:space="preserve"> </w:t>
                    </w:r>
                    <w:r>
                      <w:rPr>
                        <w:rFonts w:ascii="Arial" w:hAnsi="Arial" w:cs="Arial"/>
                        <w:b/>
                        <w:bCs/>
                        <w:spacing w:val="-2"/>
                      </w:rPr>
                      <w:t>FOR</w:t>
                    </w:r>
                    <w:r>
                      <w:rPr>
                        <w:rFonts w:ascii="Arial" w:hAnsi="Arial" w:cs="Arial"/>
                        <w:b/>
                        <w:bCs/>
                        <w:spacing w:val="-5"/>
                      </w:rPr>
                      <w:t xml:space="preserve"> </w:t>
                    </w:r>
                    <w:r>
                      <w:rPr>
                        <w:rFonts w:ascii="Arial" w:hAnsi="Arial" w:cs="Arial"/>
                        <w:b/>
                        <w:bCs/>
                        <w:spacing w:val="-2"/>
                      </w:rPr>
                      <w:t>PROGRAM</w:t>
                    </w:r>
                    <w:r>
                      <w:rPr>
                        <w:rFonts w:ascii="Arial" w:hAnsi="Arial" w:cs="Arial"/>
                        <w:b/>
                        <w:bCs/>
                      </w:rPr>
                      <w:t xml:space="preserve"> </w:t>
                    </w:r>
                    <w:r w:rsidR="00844B27">
                      <w:rPr>
                        <w:rFonts w:ascii="Arial" w:hAnsi="Arial" w:cs="Arial"/>
                        <w:b/>
                        <w:bCs/>
                      </w:rPr>
                      <w:t>FY</w:t>
                    </w:r>
                    <w:r>
                      <w:rPr>
                        <w:rFonts w:ascii="Arial" w:hAnsi="Arial" w:cs="Arial"/>
                        <w:b/>
                        <w:bCs/>
                        <w:spacing w:val="-3"/>
                      </w:rPr>
                      <w:t xml:space="preserve"> </w:t>
                    </w:r>
                    <w:r>
                      <w:rPr>
                        <w:rFonts w:ascii="Arial" w:hAnsi="Arial" w:cs="Arial"/>
                        <w:b/>
                        <w:bCs/>
                        <w:spacing w:val="-2"/>
                      </w:rPr>
                      <w:t>2025-</w:t>
                    </w:r>
                    <w:r>
                      <w:rPr>
                        <w:rFonts w:ascii="Arial" w:hAnsi="Arial" w:cs="Arial"/>
                        <w:b/>
                        <w:bCs/>
                        <w:spacing w:val="-4"/>
                      </w:rPr>
                      <w:t>2026</w:t>
                    </w:r>
                  </w:p>
                </w:txbxContent>
              </v:textbox>
              <w10:wrap anchorx="page" anchory="page"/>
            </v:shape>
          </w:pict>
        </mc:Fallback>
      </mc:AlternateContent>
    </w:r>
    <w:r>
      <w:rPr>
        <w:noProof/>
      </w:rPr>
      <mc:AlternateContent>
        <mc:Choice Requires="wps">
          <w:drawing>
            <wp:anchor distT="0" distB="0" distL="114300" distR="114300" simplePos="0" relativeHeight="251701248" behindDoc="1" locked="0" layoutInCell="0" allowOverlap="1" wp14:anchorId="18880379" wp14:editId="34F9E517">
              <wp:simplePos x="0" y="0"/>
              <wp:positionH relativeFrom="page">
                <wp:posOffset>6955790</wp:posOffset>
              </wp:positionH>
              <wp:positionV relativeFrom="page">
                <wp:posOffset>450850</wp:posOffset>
              </wp:positionV>
              <wp:extent cx="184150" cy="167640"/>
              <wp:effectExtent l="0" t="0" r="0" b="0"/>
              <wp:wrapNone/>
              <wp:docPr id="6416007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6D71" w14:textId="77777777" w:rsidR="00D930C7" w:rsidRDefault="00D930C7">
                          <w:pPr>
                            <w:pStyle w:val="BodyText"/>
                            <w:kinsoku w:val="0"/>
                            <w:overflowPunct w:val="0"/>
                            <w:spacing w:before="13"/>
                            <w:ind w:left="60"/>
                            <w:rPr>
                              <w:rFonts w:ascii="Arial" w:hAnsi="Arial" w:cs="Arial"/>
                              <w:spacing w:val="-5"/>
                            </w:rPr>
                          </w:pPr>
                          <w:r>
                            <w:rPr>
                              <w:rFonts w:ascii="Arial" w:hAnsi="Arial" w:cs="Arial"/>
                              <w:spacing w:val="-5"/>
                            </w:rPr>
                            <w:fldChar w:fldCharType="begin"/>
                          </w:r>
                          <w:r>
                            <w:rPr>
                              <w:rFonts w:ascii="Arial" w:hAnsi="Arial" w:cs="Arial"/>
                              <w:spacing w:val="-5"/>
                            </w:rPr>
                            <w:instrText xml:space="preserve"> PAGE </w:instrText>
                          </w:r>
                          <w:r>
                            <w:rPr>
                              <w:rFonts w:ascii="Arial" w:hAnsi="Arial" w:cs="Arial"/>
                              <w:spacing w:val="-5"/>
                            </w:rPr>
                            <w:fldChar w:fldCharType="separate"/>
                          </w:r>
                          <w:r>
                            <w:rPr>
                              <w:rFonts w:ascii="Arial" w:hAnsi="Arial" w:cs="Arial"/>
                              <w:noProof/>
                              <w:spacing w:val="-5"/>
                            </w:rPr>
                            <w:t>2</w:t>
                          </w:r>
                          <w:r>
                            <w:rPr>
                              <w:rFonts w:ascii="Arial" w:hAnsi="Arial" w:cs="Arial"/>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80379" id="Text Box 8" o:spid="_x0000_s1036" type="#_x0000_t202" style="position:absolute;margin-left:547.7pt;margin-top:35.5pt;width:14.5pt;height:13.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" o:allowincell="f" filled="f" stroked="f">
              <v:path arrowok="t"/>
              <v:textbox inset="0,0,0,0">
                <w:txbxContent>
                  <w:p w14:paraId="3A216D71" w14:textId="77777777" w:rsidR="00D930C7" w:rsidRDefault="00D930C7">
                    <w:pPr>
                      <w:pStyle w:val="BodyText"/>
                      <w:kinsoku w:val="0"/>
                      <w:overflowPunct w:val="0"/>
                      <w:spacing w:before="13"/>
                      <w:ind w:left="60"/>
                      <w:rPr>
                        <w:rFonts w:ascii="Arial" w:hAnsi="Arial" w:cs="Arial"/>
                        <w:spacing w:val="-5"/>
                      </w:rPr>
                    </w:pPr>
                    <w:r>
                      <w:rPr>
                        <w:rFonts w:ascii="Arial" w:hAnsi="Arial" w:cs="Arial"/>
                        <w:spacing w:val="-5"/>
                      </w:rPr>
                      <w:fldChar w:fldCharType="begin"/>
                    </w:r>
                    <w:r>
                      <w:rPr>
                        <w:rFonts w:ascii="Arial" w:hAnsi="Arial" w:cs="Arial"/>
                        <w:spacing w:val="-5"/>
                      </w:rPr>
                      <w:instrText xml:space="preserve"> PAGE </w:instrText>
                    </w:r>
                    <w:r>
                      <w:rPr>
                        <w:rFonts w:ascii="Arial" w:hAnsi="Arial" w:cs="Arial"/>
                        <w:spacing w:val="-5"/>
                      </w:rPr>
                      <w:fldChar w:fldCharType="separate"/>
                    </w:r>
                    <w:r>
                      <w:rPr>
                        <w:rFonts w:ascii="Arial" w:hAnsi="Arial" w:cs="Arial"/>
                        <w:noProof/>
                        <w:spacing w:val="-5"/>
                      </w:rPr>
                      <w:t>2</w:t>
                    </w:r>
                    <w:r>
                      <w:rPr>
                        <w:rFonts w:ascii="Arial" w:hAnsi="Arial" w:cs="Arial"/>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7A08" w14:textId="77777777" w:rsidR="00D930C7" w:rsidRDefault="00D930C7">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702272" behindDoc="1" locked="0" layoutInCell="0" allowOverlap="1" wp14:anchorId="71D67CAB" wp14:editId="4C7999BE">
              <wp:simplePos x="0" y="0"/>
              <wp:positionH relativeFrom="page">
                <wp:posOffset>411480</wp:posOffset>
              </wp:positionH>
              <wp:positionV relativeFrom="page">
                <wp:posOffset>508000</wp:posOffset>
              </wp:positionV>
              <wp:extent cx="2260600" cy="787400"/>
              <wp:effectExtent l="0" t="0" r="0" b="0"/>
              <wp:wrapNone/>
              <wp:docPr id="18625679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0506F" w14:textId="77777777" w:rsidR="00D930C7" w:rsidRDefault="00D930C7">
                          <w:pPr>
                            <w:widowControl/>
                            <w:autoSpaceDE/>
                            <w:autoSpaceDN/>
                            <w:adjustRightInd/>
                            <w:spacing w:line="124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6E5045CF" wp14:editId="189307DE">
                                <wp:extent cx="2265045" cy="788035"/>
                                <wp:effectExtent l="0" t="0" r="0" b="0"/>
                                <wp:docPr id="10874854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788035"/>
                                        </a:xfrm>
                                        <a:prstGeom prst="rect">
                                          <a:avLst/>
                                        </a:prstGeom>
                                        <a:noFill/>
                                        <a:ln>
                                          <a:noFill/>
                                        </a:ln>
                                      </pic:spPr>
                                    </pic:pic>
                                  </a:graphicData>
                                </a:graphic>
                              </wp:inline>
                            </w:drawing>
                          </w:r>
                        </w:p>
                        <w:p w14:paraId="02CA77A3" w14:textId="77777777" w:rsidR="00D930C7" w:rsidRDefault="00D930C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67CAB" id="Rectangle 7" o:spid="_x0000_s1037" style="position:absolute;margin-left:32.4pt;margin-top:40pt;width:178pt;height:6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" o:allowincell="f" filled="f" stroked="f">
              <v:path arrowok="t"/>
              <v:textbox inset="0,0,0,0">
                <w:txbxContent>
                  <w:p w14:paraId="2F70506F" w14:textId="77777777" w:rsidR="00D930C7" w:rsidRDefault="00D930C7">
                    <w:pPr>
                      <w:widowControl/>
                      <w:autoSpaceDE/>
                      <w:autoSpaceDN/>
                      <w:adjustRightInd/>
                      <w:spacing w:line="124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6E5045CF" wp14:editId="189307DE">
                          <wp:extent cx="2265045" cy="788035"/>
                          <wp:effectExtent l="0" t="0" r="0" b="0"/>
                          <wp:docPr id="10874854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045" cy="788035"/>
                                  </a:xfrm>
                                  <a:prstGeom prst="rect">
                                    <a:avLst/>
                                  </a:prstGeom>
                                  <a:noFill/>
                                  <a:ln>
                                    <a:noFill/>
                                  </a:ln>
                                </pic:spPr>
                              </pic:pic>
                            </a:graphicData>
                          </a:graphic>
                        </wp:inline>
                      </w:drawing>
                    </w:r>
                  </w:p>
                  <w:p w14:paraId="02CA77A3" w14:textId="77777777" w:rsidR="00D930C7" w:rsidRDefault="00D930C7">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070" w:hanging="340"/>
      </w:pPr>
      <w:rPr>
        <w:rFonts w:ascii="Verdana" w:hAnsi="Verdana" w:cs="Verdana"/>
        <w:b w:val="0"/>
        <w:bCs w:val="0"/>
        <w:i w:val="0"/>
        <w:iCs w:val="0"/>
        <w:spacing w:val="0"/>
        <w:w w:val="95"/>
        <w:sz w:val="20"/>
        <w:szCs w:val="20"/>
      </w:rPr>
    </w:lvl>
    <w:lvl w:ilvl="1">
      <w:numFmt w:val="bullet"/>
      <w:lvlText w:val="ï"/>
      <w:lvlJc w:val="left"/>
      <w:pPr>
        <w:ind w:left="2119" w:hanging="340"/>
      </w:pPr>
    </w:lvl>
    <w:lvl w:ilvl="2">
      <w:numFmt w:val="bullet"/>
      <w:lvlText w:val="ï"/>
      <w:lvlJc w:val="left"/>
      <w:pPr>
        <w:ind w:left="3163" w:hanging="340"/>
      </w:pPr>
    </w:lvl>
    <w:lvl w:ilvl="3">
      <w:numFmt w:val="bullet"/>
      <w:lvlText w:val="ï"/>
      <w:lvlJc w:val="left"/>
      <w:pPr>
        <w:ind w:left="4207" w:hanging="340"/>
      </w:pPr>
    </w:lvl>
    <w:lvl w:ilvl="4">
      <w:numFmt w:val="bullet"/>
      <w:lvlText w:val="ï"/>
      <w:lvlJc w:val="left"/>
      <w:pPr>
        <w:ind w:left="5251" w:hanging="340"/>
      </w:pPr>
    </w:lvl>
    <w:lvl w:ilvl="5">
      <w:numFmt w:val="bullet"/>
      <w:lvlText w:val="ï"/>
      <w:lvlJc w:val="left"/>
      <w:pPr>
        <w:ind w:left="6295" w:hanging="340"/>
      </w:pPr>
    </w:lvl>
    <w:lvl w:ilvl="6">
      <w:numFmt w:val="bullet"/>
      <w:lvlText w:val="ï"/>
      <w:lvlJc w:val="left"/>
      <w:pPr>
        <w:ind w:left="7339" w:hanging="340"/>
      </w:pPr>
    </w:lvl>
    <w:lvl w:ilvl="7">
      <w:numFmt w:val="bullet"/>
      <w:lvlText w:val="ï"/>
      <w:lvlJc w:val="left"/>
      <w:pPr>
        <w:ind w:left="8383" w:hanging="340"/>
      </w:pPr>
    </w:lvl>
    <w:lvl w:ilvl="8">
      <w:numFmt w:val="bullet"/>
      <w:lvlText w:val="ï"/>
      <w:lvlJc w:val="left"/>
      <w:pPr>
        <w:ind w:left="9427" w:hanging="340"/>
      </w:pPr>
    </w:lvl>
  </w:abstractNum>
  <w:abstractNum w:abstractNumId="1" w15:restartNumberingAfterBreak="0">
    <w:nsid w:val="00000403"/>
    <w:multiLevelType w:val="multilevel"/>
    <w:tmpl w:val="8CCE66FC"/>
    <w:lvl w:ilvl="0">
      <w:start w:val="1"/>
      <w:numFmt w:val="upperLetter"/>
      <w:lvlText w:val="%1."/>
      <w:lvlJc w:val="left"/>
      <w:pPr>
        <w:ind w:left="1090" w:hanging="360"/>
      </w:pPr>
      <w:rPr>
        <w:rFonts w:ascii="Verdana" w:hAnsi="Verdana" w:cs="Verdana"/>
        <w:b/>
        <w:bCs/>
        <w:i w:val="0"/>
        <w:iCs w:val="0"/>
        <w:spacing w:val="0"/>
        <w:w w:val="95"/>
        <w:sz w:val="20"/>
        <w:szCs w:val="20"/>
      </w:rPr>
    </w:lvl>
    <w:lvl w:ilvl="1">
      <w:start w:val="1"/>
      <w:numFmt w:val="decimal"/>
      <w:lvlText w:val="%2."/>
      <w:lvlJc w:val="left"/>
      <w:pPr>
        <w:ind w:left="1075" w:hanging="335"/>
      </w:pPr>
      <w:rPr>
        <w:rFonts w:ascii="Verdana" w:hAnsi="Verdana" w:cs="Verdana"/>
        <w:b w:val="0"/>
        <w:bCs w:val="0"/>
        <w:i w:val="0"/>
        <w:iCs w:val="0"/>
        <w:spacing w:val="0"/>
        <w:w w:val="94"/>
        <w:sz w:val="20"/>
        <w:szCs w:val="20"/>
      </w:rPr>
    </w:lvl>
    <w:lvl w:ilvl="2">
      <w:numFmt w:val="bullet"/>
      <w:lvlText w:val="ï"/>
      <w:lvlJc w:val="left"/>
      <w:pPr>
        <w:ind w:left="1080" w:hanging="335"/>
      </w:pPr>
    </w:lvl>
    <w:lvl w:ilvl="3">
      <w:numFmt w:val="bullet"/>
      <w:lvlText w:val="ï"/>
      <w:lvlJc w:val="left"/>
      <w:pPr>
        <w:ind w:left="1100" w:hanging="335"/>
      </w:pPr>
    </w:lvl>
    <w:lvl w:ilvl="4">
      <w:numFmt w:val="bullet"/>
      <w:lvlText w:val="ï"/>
      <w:lvlJc w:val="left"/>
      <w:pPr>
        <w:ind w:left="1440" w:hanging="335"/>
      </w:pPr>
    </w:lvl>
    <w:lvl w:ilvl="5">
      <w:numFmt w:val="bullet"/>
      <w:lvlText w:val="ï"/>
      <w:lvlJc w:val="left"/>
      <w:pPr>
        <w:ind w:left="1460" w:hanging="335"/>
      </w:pPr>
    </w:lvl>
    <w:lvl w:ilvl="6">
      <w:numFmt w:val="bullet"/>
      <w:lvlText w:val="ï"/>
      <w:lvlJc w:val="left"/>
      <w:pPr>
        <w:ind w:left="3472" w:hanging="335"/>
      </w:pPr>
    </w:lvl>
    <w:lvl w:ilvl="7">
      <w:numFmt w:val="bullet"/>
      <w:lvlText w:val="ï"/>
      <w:lvlJc w:val="left"/>
      <w:pPr>
        <w:ind w:left="5484" w:hanging="335"/>
      </w:pPr>
    </w:lvl>
    <w:lvl w:ilvl="8">
      <w:numFmt w:val="bullet"/>
      <w:lvlText w:val="ï"/>
      <w:lvlJc w:val="left"/>
      <w:pPr>
        <w:ind w:left="7496" w:hanging="335"/>
      </w:pPr>
    </w:lvl>
  </w:abstractNum>
  <w:abstractNum w:abstractNumId="2" w15:restartNumberingAfterBreak="0">
    <w:nsid w:val="00000404"/>
    <w:multiLevelType w:val="multilevel"/>
    <w:tmpl w:val="FFFFFFFF"/>
    <w:lvl w:ilvl="0">
      <w:start w:val="1"/>
      <w:numFmt w:val="decimal"/>
      <w:lvlText w:val="%1."/>
      <w:lvlJc w:val="left"/>
      <w:pPr>
        <w:ind w:left="1090" w:hanging="360"/>
      </w:pPr>
      <w:rPr>
        <w:rFonts w:ascii="Verdana" w:hAnsi="Verdana" w:cs="Verdana"/>
        <w:b w:val="0"/>
        <w:bCs w:val="0"/>
        <w:i w:val="0"/>
        <w:iCs w:val="0"/>
        <w:spacing w:val="-3"/>
        <w:w w:val="100"/>
        <w:sz w:val="20"/>
        <w:szCs w:val="20"/>
      </w:rPr>
    </w:lvl>
    <w:lvl w:ilvl="1">
      <w:start w:val="1"/>
      <w:numFmt w:val="lowerLetter"/>
      <w:lvlText w:val="%2."/>
      <w:lvlJc w:val="left"/>
      <w:pPr>
        <w:ind w:left="1450" w:hanging="360"/>
      </w:pPr>
      <w:rPr>
        <w:rFonts w:ascii="Verdana" w:hAnsi="Verdana" w:cs="Verdana"/>
        <w:b w:val="0"/>
        <w:bCs w:val="0"/>
        <w:i w:val="0"/>
        <w:iCs w:val="0"/>
        <w:spacing w:val="-1"/>
        <w:w w:val="100"/>
        <w:sz w:val="20"/>
        <w:szCs w:val="20"/>
      </w:rPr>
    </w:lvl>
    <w:lvl w:ilvl="2">
      <w:numFmt w:val="bullet"/>
      <w:lvlText w:val="ï"/>
      <w:lvlJc w:val="left"/>
      <w:pPr>
        <w:ind w:left="2577" w:hanging="360"/>
      </w:pPr>
    </w:lvl>
    <w:lvl w:ilvl="3">
      <w:numFmt w:val="bullet"/>
      <w:lvlText w:val="ï"/>
      <w:lvlJc w:val="left"/>
      <w:pPr>
        <w:ind w:left="3695" w:hanging="360"/>
      </w:pPr>
    </w:lvl>
    <w:lvl w:ilvl="4">
      <w:numFmt w:val="bullet"/>
      <w:lvlText w:val="ï"/>
      <w:lvlJc w:val="left"/>
      <w:pPr>
        <w:ind w:left="4813" w:hanging="360"/>
      </w:pPr>
    </w:lvl>
    <w:lvl w:ilvl="5">
      <w:numFmt w:val="bullet"/>
      <w:lvlText w:val="ï"/>
      <w:lvlJc w:val="left"/>
      <w:pPr>
        <w:ind w:left="5931" w:hanging="360"/>
      </w:pPr>
    </w:lvl>
    <w:lvl w:ilvl="6">
      <w:numFmt w:val="bullet"/>
      <w:lvlText w:val="ï"/>
      <w:lvlJc w:val="left"/>
      <w:pPr>
        <w:ind w:left="7048" w:hanging="360"/>
      </w:pPr>
    </w:lvl>
    <w:lvl w:ilvl="7">
      <w:numFmt w:val="bullet"/>
      <w:lvlText w:val="ï"/>
      <w:lvlJc w:val="left"/>
      <w:pPr>
        <w:ind w:left="8166" w:hanging="360"/>
      </w:pPr>
    </w:lvl>
    <w:lvl w:ilvl="8">
      <w:numFmt w:val="bullet"/>
      <w:lvlText w:val="ï"/>
      <w:lvlJc w:val="left"/>
      <w:pPr>
        <w:ind w:left="9284" w:hanging="360"/>
      </w:pPr>
    </w:lvl>
  </w:abstractNum>
  <w:abstractNum w:abstractNumId="3" w15:restartNumberingAfterBreak="0">
    <w:nsid w:val="00000405"/>
    <w:multiLevelType w:val="multilevel"/>
    <w:tmpl w:val="FFFFFFFF"/>
    <w:lvl w:ilvl="0">
      <w:start w:val="1"/>
      <w:numFmt w:val="decimal"/>
      <w:lvlText w:val="%1."/>
      <w:lvlJc w:val="left"/>
      <w:pPr>
        <w:ind w:left="1075" w:hanging="330"/>
      </w:pPr>
      <w:rPr>
        <w:rFonts w:ascii="Verdana" w:hAnsi="Verdana" w:cs="Verdana"/>
        <w:b w:val="0"/>
        <w:bCs w:val="0"/>
        <w:i w:val="0"/>
        <w:iCs w:val="0"/>
        <w:spacing w:val="0"/>
        <w:w w:val="95"/>
        <w:sz w:val="20"/>
        <w:szCs w:val="20"/>
      </w:rPr>
    </w:lvl>
    <w:lvl w:ilvl="1">
      <w:numFmt w:val="bullet"/>
      <w:lvlText w:val="ï"/>
      <w:lvlJc w:val="left"/>
      <w:pPr>
        <w:ind w:left="2124" w:hanging="330"/>
      </w:pPr>
    </w:lvl>
    <w:lvl w:ilvl="2">
      <w:numFmt w:val="bullet"/>
      <w:lvlText w:val="ï"/>
      <w:lvlJc w:val="left"/>
      <w:pPr>
        <w:ind w:left="3168" w:hanging="330"/>
      </w:pPr>
    </w:lvl>
    <w:lvl w:ilvl="3">
      <w:numFmt w:val="bullet"/>
      <w:lvlText w:val="ï"/>
      <w:lvlJc w:val="left"/>
      <w:pPr>
        <w:ind w:left="4212" w:hanging="330"/>
      </w:pPr>
    </w:lvl>
    <w:lvl w:ilvl="4">
      <w:numFmt w:val="bullet"/>
      <w:lvlText w:val="ï"/>
      <w:lvlJc w:val="left"/>
      <w:pPr>
        <w:ind w:left="5256" w:hanging="330"/>
      </w:pPr>
    </w:lvl>
    <w:lvl w:ilvl="5">
      <w:numFmt w:val="bullet"/>
      <w:lvlText w:val="ï"/>
      <w:lvlJc w:val="left"/>
      <w:pPr>
        <w:ind w:left="6300" w:hanging="330"/>
      </w:pPr>
    </w:lvl>
    <w:lvl w:ilvl="6">
      <w:numFmt w:val="bullet"/>
      <w:lvlText w:val="ï"/>
      <w:lvlJc w:val="left"/>
      <w:pPr>
        <w:ind w:left="7344" w:hanging="330"/>
      </w:pPr>
    </w:lvl>
    <w:lvl w:ilvl="7">
      <w:numFmt w:val="bullet"/>
      <w:lvlText w:val="ï"/>
      <w:lvlJc w:val="left"/>
      <w:pPr>
        <w:ind w:left="8388" w:hanging="330"/>
      </w:pPr>
    </w:lvl>
    <w:lvl w:ilvl="8">
      <w:numFmt w:val="bullet"/>
      <w:lvlText w:val="ï"/>
      <w:lvlJc w:val="left"/>
      <w:pPr>
        <w:ind w:left="9432" w:hanging="330"/>
      </w:pPr>
    </w:lvl>
  </w:abstractNum>
  <w:abstractNum w:abstractNumId="4" w15:restartNumberingAfterBreak="0">
    <w:nsid w:val="00000406"/>
    <w:multiLevelType w:val="multilevel"/>
    <w:tmpl w:val="FFFFFFFF"/>
    <w:lvl w:ilvl="0">
      <w:start w:val="1"/>
      <w:numFmt w:val="upperLetter"/>
      <w:lvlText w:val="%1."/>
      <w:lvlJc w:val="left"/>
      <w:pPr>
        <w:ind w:left="1450" w:hanging="720"/>
      </w:pPr>
      <w:rPr>
        <w:rFonts w:ascii="Verdana" w:hAnsi="Verdana" w:cs="Verdana"/>
        <w:b/>
        <w:bCs/>
        <w:i w:val="0"/>
        <w:iCs w:val="0"/>
        <w:spacing w:val="0"/>
        <w:w w:val="95"/>
        <w:sz w:val="20"/>
        <w:szCs w:val="20"/>
      </w:rPr>
    </w:lvl>
    <w:lvl w:ilvl="1">
      <w:start w:val="1"/>
      <w:numFmt w:val="decimal"/>
      <w:lvlText w:val="%2."/>
      <w:lvlJc w:val="left"/>
      <w:pPr>
        <w:ind w:left="1801" w:hanging="341"/>
      </w:pPr>
      <w:rPr>
        <w:rFonts w:ascii="Verdana" w:hAnsi="Verdana" w:cs="Verdana"/>
        <w:b w:val="0"/>
        <w:bCs w:val="0"/>
        <w:i w:val="0"/>
        <w:iCs w:val="0"/>
        <w:spacing w:val="0"/>
        <w:w w:val="95"/>
        <w:sz w:val="20"/>
        <w:szCs w:val="20"/>
      </w:rPr>
    </w:lvl>
    <w:lvl w:ilvl="2">
      <w:start w:val="1"/>
      <w:numFmt w:val="lowerLetter"/>
      <w:lvlText w:val="%3)"/>
      <w:lvlJc w:val="left"/>
      <w:pPr>
        <w:ind w:left="2516" w:hanging="345"/>
      </w:pPr>
      <w:rPr>
        <w:rFonts w:ascii="Verdana" w:hAnsi="Verdana" w:cs="Verdana"/>
        <w:b w:val="0"/>
        <w:bCs w:val="0"/>
        <w:i w:val="0"/>
        <w:iCs w:val="0"/>
        <w:spacing w:val="0"/>
        <w:w w:val="95"/>
        <w:sz w:val="20"/>
        <w:szCs w:val="20"/>
      </w:rPr>
    </w:lvl>
    <w:lvl w:ilvl="3">
      <w:numFmt w:val="bullet"/>
      <w:lvlText w:val="ï"/>
      <w:lvlJc w:val="left"/>
      <w:pPr>
        <w:ind w:left="2520" w:hanging="345"/>
      </w:pPr>
    </w:lvl>
    <w:lvl w:ilvl="4">
      <w:numFmt w:val="bullet"/>
      <w:lvlText w:val="ï"/>
      <w:lvlJc w:val="left"/>
      <w:pPr>
        <w:ind w:left="3805" w:hanging="345"/>
      </w:pPr>
    </w:lvl>
    <w:lvl w:ilvl="5">
      <w:numFmt w:val="bullet"/>
      <w:lvlText w:val="ï"/>
      <w:lvlJc w:val="left"/>
      <w:pPr>
        <w:ind w:left="5091" w:hanging="345"/>
      </w:pPr>
    </w:lvl>
    <w:lvl w:ilvl="6">
      <w:numFmt w:val="bullet"/>
      <w:lvlText w:val="ï"/>
      <w:lvlJc w:val="left"/>
      <w:pPr>
        <w:ind w:left="6377" w:hanging="345"/>
      </w:pPr>
    </w:lvl>
    <w:lvl w:ilvl="7">
      <w:numFmt w:val="bullet"/>
      <w:lvlText w:val="ï"/>
      <w:lvlJc w:val="left"/>
      <w:pPr>
        <w:ind w:left="7662" w:hanging="345"/>
      </w:pPr>
    </w:lvl>
    <w:lvl w:ilvl="8">
      <w:numFmt w:val="bullet"/>
      <w:lvlText w:val="ï"/>
      <w:lvlJc w:val="left"/>
      <w:pPr>
        <w:ind w:left="8948" w:hanging="345"/>
      </w:pPr>
    </w:lvl>
  </w:abstractNum>
  <w:abstractNum w:abstractNumId="5" w15:restartNumberingAfterBreak="0">
    <w:nsid w:val="00000407"/>
    <w:multiLevelType w:val="multilevel"/>
    <w:tmpl w:val="FFFFFFFF"/>
    <w:lvl w:ilvl="0">
      <w:start w:val="1"/>
      <w:numFmt w:val="decimal"/>
      <w:lvlText w:val="%1."/>
      <w:lvlJc w:val="left"/>
      <w:pPr>
        <w:ind w:left="1450" w:hanging="720"/>
      </w:pPr>
      <w:rPr>
        <w:rFonts w:ascii="Verdana" w:hAnsi="Verdana" w:cs="Verdana"/>
        <w:b w:val="0"/>
        <w:bCs w:val="0"/>
        <w:i w:val="0"/>
        <w:iCs w:val="0"/>
        <w:spacing w:val="0"/>
        <w:w w:val="95"/>
        <w:sz w:val="20"/>
        <w:szCs w:val="20"/>
      </w:rPr>
    </w:lvl>
    <w:lvl w:ilvl="1">
      <w:start w:val="1"/>
      <w:numFmt w:val="lowerLetter"/>
      <w:lvlText w:val="%2."/>
      <w:lvlJc w:val="left"/>
      <w:pPr>
        <w:ind w:left="1781" w:hanging="331"/>
      </w:pPr>
      <w:rPr>
        <w:rFonts w:ascii="Verdana" w:hAnsi="Verdana" w:cs="Verdana"/>
        <w:b w:val="0"/>
        <w:bCs w:val="0"/>
        <w:i w:val="0"/>
        <w:iCs w:val="0"/>
        <w:spacing w:val="0"/>
        <w:w w:val="95"/>
        <w:sz w:val="20"/>
        <w:szCs w:val="20"/>
      </w:rPr>
    </w:lvl>
    <w:lvl w:ilvl="2">
      <w:numFmt w:val="bullet"/>
      <w:lvlText w:val="ï"/>
      <w:lvlJc w:val="left"/>
      <w:pPr>
        <w:ind w:left="2862" w:hanging="331"/>
      </w:pPr>
    </w:lvl>
    <w:lvl w:ilvl="3">
      <w:numFmt w:val="bullet"/>
      <w:lvlText w:val="ï"/>
      <w:lvlJc w:val="left"/>
      <w:pPr>
        <w:ind w:left="3944" w:hanging="331"/>
      </w:pPr>
    </w:lvl>
    <w:lvl w:ilvl="4">
      <w:numFmt w:val="bullet"/>
      <w:lvlText w:val="ï"/>
      <w:lvlJc w:val="left"/>
      <w:pPr>
        <w:ind w:left="5026" w:hanging="331"/>
      </w:pPr>
    </w:lvl>
    <w:lvl w:ilvl="5">
      <w:numFmt w:val="bullet"/>
      <w:lvlText w:val="ï"/>
      <w:lvlJc w:val="left"/>
      <w:pPr>
        <w:ind w:left="6108" w:hanging="331"/>
      </w:pPr>
    </w:lvl>
    <w:lvl w:ilvl="6">
      <w:numFmt w:val="bullet"/>
      <w:lvlText w:val="ï"/>
      <w:lvlJc w:val="left"/>
      <w:pPr>
        <w:ind w:left="7191" w:hanging="331"/>
      </w:pPr>
    </w:lvl>
    <w:lvl w:ilvl="7">
      <w:numFmt w:val="bullet"/>
      <w:lvlText w:val="ï"/>
      <w:lvlJc w:val="left"/>
      <w:pPr>
        <w:ind w:left="8273" w:hanging="331"/>
      </w:pPr>
    </w:lvl>
    <w:lvl w:ilvl="8">
      <w:numFmt w:val="bullet"/>
      <w:lvlText w:val="ï"/>
      <w:lvlJc w:val="left"/>
      <w:pPr>
        <w:ind w:left="9355" w:hanging="331"/>
      </w:pPr>
    </w:lvl>
  </w:abstractNum>
  <w:abstractNum w:abstractNumId="6" w15:restartNumberingAfterBreak="0">
    <w:nsid w:val="00000408"/>
    <w:multiLevelType w:val="multilevel"/>
    <w:tmpl w:val="FFFFFFFF"/>
    <w:lvl w:ilvl="0">
      <w:start w:val="1"/>
      <w:numFmt w:val="decimal"/>
      <w:lvlText w:val="%1."/>
      <w:lvlJc w:val="left"/>
      <w:pPr>
        <w:ind w:left="1090" w:hanging="360"/>
      </w:pPr>
      <w:rPr>
        <w:rFonts w:ascii="Verdana" w:hAnsi="Verdana" w:cs="Verdana"/>
        <w:b w:val="0"/>
        <w:bCs w:val="0"/>
        <w:i w:val="0"/>
        <w:iCs w:val="0"/>
        <w:spacing w:val="-1"/>
        <w:w w:val="95"/>
        <w:sz w:val="20"/>
        <w:szCs w:val="20"/>
      </w:rPr>
    </w:lvl>
    <w:lvl w:ilvl="1">
      <w:numFmt w:val="bullet"/>
      <w:lvlText w:val="ï"/>
      <w:lvlJc w:val="left"/>
      <w:pPr>
        <w:ind w:left="2142" w:hanging="360"/>
      </w:pPr>
    </w:lvl>
    <w:lvl w:ilvl="2">
      <w:numFmt w:val="bullet"/>
      <w:lvlText w:val="ï"/>
      <w:lvlJc w:val="left"/>
      <w:pPr>
        <w:ind w:left="3184" w:hanging="360"/>
      </w:pPr>
    </w:lvl>
    <w:lvl w:ilvl="3">
      <w:numFmt w:val="bullet"/>
      <w:lvlText w:val="ï"/>
      <w:lvlJc w:val="left"/>
      <w:pPr>
        <w:ind w:left="4226" w:hanging="360"/>
      </w:pPr>
    </w:lvl>
    <w:lvl w:ilvl="4">
      <w:numFmt w:val="bullet"/>
      <w:lvlText w:val="ï"/>
      <w:lvlJc w:val="left"/>
      <w:pPr>
        <w:ind w:left="5268" w:hanging="360"/>
      </w:pPr>
    </w:lvl>
    <w:lvl w:ilvl="5">
      <w:numFmt w:val="bullet"/>
      <w:lvlText w:val="ï"/>
      <w:lvlJc w:val="left"/>
      <w:pPr>
        <w:ind w:left="6310" w:hanging="360"/>
      </w:pPr>
    </w:lvl>
    <w:lvl w:ilvl="6">
      <w:numFmt w:val="bullet"/>
      <w:lvlText w:val="ï"/>
      <w:lvlJc w:val="left"/>
      <w:pPr>
        <w:ind w:left="7352" w:hanging="360"/>
      </w:pPr>
    </w:lvl>
    <w:lvl w:ilvl="7">
      <w:numFmt w:val="bullet"/>
      <w:lvlText w:val="ï"/>
      <w:lvlJc w:val="left"/>
      <w:pPr>
        <w:ind w:left="8394" w:hanging="360"/>
      </w:pPr>
    </w:lvl>
    <w:lvl w:ilvl="8">
      <w:numFmt w:val="bullet"/>
      <w:lvlText w:val="ï"/>
      <w:lvlJc w:val="left"/>
      <w:pPr>
        <w:ind w:left="9436" w:hanging="360"/>
      </w:pPr>
    </w:lvl>
  </w:abstractNum>
  <w:abstractNum w:abstractNumId="7" w15:restartNumberingAfterBreak="0">
    <w:nsid w:val="00D0659F"/>
    <w:multiLevelType w:val="multilevel"/>
    <w:tmpl w:val="D4263320"/>
    <w:lvl w:ilvl="0">
      <w:start w:val="1"/>
      <w:numFmt w:val="upperLetter"/>
      <w:lvlText w:val="%1."/>
      <w:lvlJc w:val="left"/>
      <w:pPr>
        <w:ind w:left="1090" w:hanging="360"/>
      </w:pPr>
      <w:rPr>
        <w:rFonts w:ascii="Verdana" w:hAnsi="Verdana" w:cs="Verdana"/>
        <w:b/>
        <w:bCs/>
        <w:i w:val="0"/>
        <w:iCs w:val="0"/>
        <w:spacing w:val="0"/>
        <w:w w:val="95"/>
        <w:sz w:val="24"/>
        <w:szCs w:val="24"/>
      </w:rPr>
    </w:lvl>
    <w:lvl w:ilvl="1">
      <w:start w:val="1"/>
      <w:numFmt w:val="decimal"/>
      <w:lvlText w:val="%2."/>
      <w:lvlJc w:val="left"/>
      <w:pPr>
        <w:ind w:left="1075" w:hanging="335"/>
      </w:pPr>
      <w:rPr>
        <w:rFonts w:ascii="Verdana" w:hAnsi="Verdana" w:cs="Verdana"/>
        <w:b w:val="0"/>
        <w:bCs w:val="0"/>
        <w:i w:val="0"/>
        <w:iCs w:val="0"/>
        <w:spacing w:val="0"/>
        <w:w w:val="94"/>
        <w:sz w:val="20"/>
        <w:szCs w:val="20"/>
      </w:rPr>
    </w:lvl>
    <w:lvl w:ilvl="2">
      <w:numFmt w:val="bullet"/>
      <w:lvlText w:val="ï"/>
      <w:lvlJc w:val="left"/>
      <w:pPr>
        <w:ind w:left="1080" w:hanging="335"/>
      </w:pPr>
    </w:lvl>
    <w:lvl w:ilvl="3">
      <w:numFmt w:val="bullet"/>
      <w:lvlText w:val="ï"/>
      <w:lvlJc w:val="left"/>
      <w:pPr>
        <w:ind w:left="1100" w:hanging="335"/>
      </w:pPr>
    </w:lvl>
    <w:lvl w:ilvl="4">
      <w:numFmt w:val="bullet"/>
      <w:lvlText w:val="ï"/>
      <w:lvlJc w:val="left"/>
      <w:pPr>
        <w:ind w:left="1440" w:hanging="335"/>
      </w:pPr>
    </w:lvl>
    <w:lvl w:ilvl="5">
      <w:numFmt w:val="bullet"/>
      <w:lvlText w:val="ï"/>
      <w:lvlJc w:val="left"/>
      <w:pPr>
        <w:ind w:left="1460" w:hanging="335"/>
      </w:pPr>
    </w:lvl>
    <w:lvl w:ilvl="6">
      <w:numFmt w:val="bullet"/>
      <w:lvlText w:val="ï"/>
      <w:lvlJc w:val="left"/>
      <w:pPr>
        <w:ind w:left="3472" w:hanging="335"/>
      </w:pPr>
    </w:lvl>
    <w:lvl w:ilvl="7">
      <w:numFmt w:val="bullet"/>
      <w:lvlText w:val="ï"/>
      <w:lvlJc w:val="left"/>
      <w:pPr>
        <w:ind w:left="5484" w:hanging="335"/>
      </w:pPr>
    </w:lvl>
    <w:lvl w:ilvl="8">
      <w:numFmt w:val="bullet"/>
      <w:lvlText w:val="ï"/>
      <w:lvlJc w:val="left"/>
      <w:pPr>
        <w:ind w:left="7496" w:hanging="335"/>
      </w:pPr>
    </w:lvl>
  </w:abstractNum>
  <w:abstractNum w:abstractNumId="8" w15:restartNumberingAfterBreak="0">
    <w:nsid w:val="01C93B30"/>
    <w:multiLevelType w:val="multilevel"/>
    <w:tmpl w:val="0D1E8D48"/>
    <w:lvl w:ilvl="0">
      <w:start w:val="1"/>
      <w:numFmt w:val="upperLetter"/>
      <w:lvlText w:val="%1."/>
      <w:lvlJc w:val="left"/>
      <w:pPr>
        <w:ind w:left="529" w:hanging="349"/>
      </w:pPr>
      <w:rPr>
        <w:rFonts w:ascii="Verdana" w:eastAsia="Rockwell" w:hAnsi="Verdana" w:cs="Rockwell" w:hint="default"/>
        <w:b/>
        <w:bCs/>
        <w:i w:val="0"/>
        <w:iCs w:val="0"/>
        <w:spacing w:val="0"/>
        <w:w w:val="100"/>
        <w:sz w:val="20"/>
        <w:szCs w:val="20"/>
        <w:lang w:val="en-US" w:eastAsia="en-US" w:bidi="ar-SA"/>
      </w:rPr>
    </w:lvl>
    <w:lvl w:ilvl="1">
      <w:start w:val="1"/>
      <w:numFmt w:val="decimal"/>
      <w:lvlText w:val="%1.%2."/>
      <w:lvlJc w:val="left"/>
      <w:pPr>
        <w:ind w:left="456" w:hanging="456"/>
      </w:pPr>
      <w:rPr>
        <w:rFonts w:hint="default"/>
        <w:b w:val="0"/>
        <w:bCs w:val="0"/>
        <w:spacing w:val="0"/>
        <w:w w:val="99"/>
        <w:lang w:val="en-US" w:eastAsia="en-US" w:bidi="ar-SA"/>
      </w:rPr>
    </w:lvl>
    <w:lvl w:ilvl="2">
      <w:start w:val="1"/>
      <w:numFmt w:val="decimal"/>
      <w:lvlText w:val="%3."/>
      <w:lvlJc w:val="left"/>
      <w:pPr>
        <w:ind w:left="720" w:hanging="456"/>
      </w:pPr>
      <w:rPr>
        <w:rFonts w:ascii="Verdana" w:eastAsiaTheme="minorEastAsia" w:hAnsi="Verdana" w:cs="Verdana"/>
        <w:spacing w:val="0"/>
        <w:w w:val="100"/>
        <w:lang w:val="en-US" w:eastAsia="en-US" w:bidi="ar-SA"/>
      </w:rPr>
    </w:lvl>
    <w:lvl w:ilvl="3">
      <w:start w:val="1"/>
      <w:numFmt w:val="decimal"/>
      <w:lvlText w:val="%4."/>
      <w:lvlJc w:val="left"/>
      <w:pPr>
        <w:ind w:left="1344" w:hanging="360"/>
      </w:pPr>
      <w:rPr>
        <w:sz w:val="20"/>
        <w:szCs w:val="20"/>
      </w:rPr>
    </w:lvl>
    <w:lvl w:ilvl="4">
      <w:numFmt w:val="bullet"/>
      <w:lvlText w:val="•"/>
      <w:lvlJc w:val="left"/>
      <w:pPr>
        <w:ind w:left="480" w:hanging="456"/>
      </w:pPr>
      <w:rPr>
        <w:rFonts w:hint="default"/>
        <w:lang w:val="en-US" w:eastAsia="en-US" w:bidi="ar-SA"/>
      </w:rPr>
    </w:lvl>
    <w:lvl w:ilvl="5">
      <w:numFmt w:val="bullet"/>
      <w:lvlText w:val="•"/>
      <w:lvlJc w:val="left"/>
      <w:pPr>
        <w:ind w:left="720" w:hanging="456"/>
      </w:pPr>
      <w:rPr>
        <w:rFonts w:hint="default"/>
        <w:lang w:val="en-US" w:eastAsia="en-US" w:bidi="ar-SA"/>
      </w:rPr>
    </w:lvl>
    <w:lvl w:ilvl="6">
      <w:numFmt w:val="bullet"/>
      <w:lvlText w:val="•"/>
      <w:lvlJc w:val="left"/>
      <w:pPr>
        <w:ind w:left="1440" w:hanging="456"/>
      </w:pPr>
      <w:rPr>
        <w:rFonts w:hint="default"/>
        <w:lang w:val="en-US" w:eastAsia="en-US" w:bidi="ar-SA"/>
      </w:rPr>
    </w:lvl>
    <w:lvl w:ilvl="7">
      <w:numFmt w:val="bullet"/>
      <w:lvlText w:val="•"/>
      <w:lvlJc w:val="left"/>
      <w:pPr>
        <w:ind w:left="3510" w:hanging="456"/>
      </w:pPr>
      <w:rPr>
        <w:rFonts w:hint="default"/>
        <w:lang w:val="en-US" w:eastAsia="en-US" w:bidi="ar-SA"/>
      </w:rPr>
    </w:lvl>
    <w:lvl w:ilvl="8">
      <w:numFmt w:val="bullet"/>
      <w:lvlText w:val="•"/>
      <w:lvlJc w:val="left"/>
      <w:pPr>
        <w:ind w:left="5580" w:hanging="456"/>
      </w:pPr>
      <w:rPr>
        <w:rFonts w:hint="default"/>
        <w:lang w:val="en-US" w:eastAsia="en-US" w:bidi="ar-SA"/>
      </w:rPr>
    </w:lvl>
  </w:abstractNum>
  <w:abstractNum w:abstractNumId="9" w15:restartNumberingAfterBreak="0">
    <w:nsid w:val="12EC225F"/>
    <w:multiLevelType w:val="hybridMultilevel"/>
    <w:tmpl w:val="F498031E"/>
    <w:lvl w:ilvl="0" w:tplc="0E5E911A">
      <w:start w:val="1"/>
      <w:numFmt w:val="decimal"/>
      <w:lvlText w:val="%1."/>
      <w:lvlJc w:val="left"/>
      <w:pPr>
        <w:ind w:left="1080" w:hanging="360"/>
      </w:pPr>
      <w:rPr>
        <w:rFonts w:ascii="Verdana" w:eastAsia="Calibri Light" w:hAnsi="Verdana" w:cs="Calibri Light" w:hint="default"/>
        <w:b w:val="0"/>
        <w:bCs w:val="0"/>
        <w:i w:val="0"/>
        <w:iCs w:val="0"/>
        <w:spacing w:val="0"/>
        <w:w w:val="100"/>
        <w:sz w:val="20"/>
        <w:szCs w:val="20"/>
        <w:lang w:val="en-US" w:eastAsia="en-US" w:bidi="ar-SA"/>
      </w:rPr>
    </w:lvl>
    <w:lvl w:ilvl="1" w:tplc="014AC3A2">
      <w:numFmt w:val="bullet"/>
      <w:lvlText w:val="•"/>
      <w:lvlJc w:val="left"/>
      <w:pPr>
        <w:ind w:left="1980" w:hanging="360"/>
      </w:pPr>
      <w:rPr>
        <w:rFonts w:hint="default"/>
        <w:lang w:val="en-US" w:eastAsia="en-US" w:bidi="ar-SA"/>
      </w:rPr>
    </w:lvl>
    <w:lvl w:ilvl="2" w:tplc="D1121748">
      <w:numFmt w:val="bullet"/>
      <w:lvlText w:val="•"/>
      <w:lvlJc w:val="left"/>
      <w:pPr>
        <w:ind w:left="2880" w:hanging="360"/>
      </w:pPr>
      <w:rPr>
        <w:rFonts w:hint="default"/>
        <w:lang w:val="en-US" w:eastAsia="en-US" w:bidi="ar-SA"/>
      </w:rPr>
    </w:lvl>
    <w:lvl w:ilvl="3" w:tplc="80EC6686">
      <w:numFmt w:val="bullet"/>
      <w:lvlText w:val="•"/>
      <w:lvlJc w:val="left"/>
      <w:pPr>
        <w:ind w:left="3780" w:hanging="360"/>
      </w:pPr>
      <w:rPr>
        <w:rFonts w:hint="default"/>
        <w:lang w:val="en-US" w:eastAsia="en-US" w:bidi="ar-SA"/>
      </w:rPr>
    </w:lvl>
    <w:lvl w:ilvl="4" w:tplc="A3E8739E">
      <w:numFmt w:val="bullet"/>
      <w:lvlText w:val="•"/>
      <w:lvlJc w:val="left"/>
      <w:pPr>
        <w:ind w:left="4680" w:hanging="360"/>
      </w:pPr>
      <w:rPr>
        <w:rFonts w:hint="default"/>
        <w:lang w:val="en-US" w:eastAsia="en-US" w:bidi="ar-SA"/>
      </w:rPr>
    </w:lvl>
    <w:lvl w:ilvl="5" w:tplc="F384C054">
      <w:numFmt w:val="bullet"/>
      <w:lvlText w:val="•"/>
      <w:lvlJc w:val="left"/>
      <w:pPr>
        <w:ind w:left="5580" w:hanging="360"/>
      </w:pPr>
      <w:rPr>
        <w:rFonts w:hint="default"/>
        <w:lang w:val="en-US" w:eastAsia="en-US" w:bidi="ar-SA"/>
      </w:rPr>
    </w:lvl>
    <w:lvl w:ilvl="6" w:tplc="FAE481B8">
      <w:numFmt w:val="bullet"/>
      <w:lvlText w:val="•"/>
      <w:lvlJc w:val="left"/>
      <w:pPr>
        <w:ind w:left="6480" w:hanging="360"/>
      </w:pPr>
      <w:rPr>
        <w:rFonts w:hint="default"/>
        <w:lang w:val="en-US" w:eastAsia="en-US" w:bidi="ar-SA"/>
      </w:rPr>
    </w:lvl>
    <w:lvl w:ilvl="7" w:tplc="EC40FBF6">
      <w:numFmt w:val="bullet"/>
      <w:lvlText w:val="•"/>
      <w:lvlJc w:val="left"/>
      <w:pPr>
        <w:ind w:left="7380" w:hanging="360"/>
      </w:pPr>
      <w:rPr>
        <w:rFonts w:hint="default"/>
        <w:lang w:val="en-US" w:eastAsia="en-US" w:bidi="ar-SA"/>
      </w:rPr>
    </w:lvl>
    <w:lvl w:ilvl="8" w:tplc="CCC2ECD6">
      <w:numFmt w:val="bullet"/>
      <w:lvlText w:val="•"/>
      <w:lvlJc w:val="left"/>
      <w:pPr>
        <w:ind w:left="8280" w:hanging="360"/>
      </w:pPr>
      <w:rPr>
        <w:rFonts w:hint="default"/>
        <w:lang w:val="en-US" w:eastAsia="en-US" w:bidi="ar-SA"/>
      </w:rPr>
    </w:lvl>
  </w:abstractNum>
  <w:abstractNum w:abstractNumId="10" w15:restartNumberingAfterBreak="0">
    <w:nsid w:val="15384406"/>
    <w:multiLevelType w:val="hybridMultilevel"/>
    <w:tmpl w:val="235282F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23302B3"/>
    <w:multiLevelType w:val="hybridMultilevel"/>
    <w:tmpl w:val="A4A24766"/>
    <w:lvl w:ilvl="0" w:tplc="80FCC9AA">
      <w:start w:val="1"/>
      <w:numFmt w:val="decimal"/>
      <w:lvlText w:val="%1."/>
      <w:lvlJc w:val="left"/>
      <w:pPr>
        <w:ind w:left="1133" w:hanging="361"/>
      </w:pPr>
      <w:rPr>
        <w:rFonts w:ascii="Verdana" w:eastAsia="Calibri Light" w:hAnsi="Verdana" w:cs="Calibri Light" w:hint="default"/>
        <w:b w:val="0"/>
        <w:bCs w:val="0"/>
        <w:i w:val="0"/>
        <w:iCs w:val="0"/>
        <w:spacing w:val="0"/>
        <w:w w:val="100"/>
        <w:sz w:val="20"/>
        <w:szCs w:val="20"/>
        <w:lang w:val="en-US" w:eastAsia="en-US" w:bidi="ar-SA"/>
      </w:rPr>
    </w:lvl>
    <w:lvl w:ilvl="1" w:tplc="15666A2C">
      <w:numFmt w:val="bullet"/>
      <w:lvlText w:val="•"/>
      <w:lvlJc w:val="left"/>
      <w:pPr>
        <w:ind w:left="2034" w:hanging="361"/>
      </w:pPr>
      <w:rPr>
        <w:rFonts w:hint="default"/>
        <w:lang w:val="en-US" w:eastAsia="en-US" w:bidi="ar-SA"/>
      </w:rPr>
    </w:lvl>
    <w:lvl w:ilvl="2" w:tplc="AD18F996">
      <w:numFmt w:val="bullet"/>
      <w:lvlText w:val="•"/>
      <w:lvlJc w:val="left"/>
      <w:pPr>
        <w:ind w:left="2928" w:hanging="361"/>
      </w:pPr>
      <w:rPr>
        <w:rFonts w:hint="default"/>
        <w:lang w:val="en-US" w:eastAsia="en-US" w:bidi="ar-SA"/>
      </w:rPr>
    </w:lvl>
    <w:lvl w:ilvl="3" w:tplc="9C70FB22">
      <w:numFmt w:val="bullet"/>
      <w:lvlText w:val="•"/>
      <w:lvlJc w:val="left"/>
      <w:pPr>
        <w:ind w:left="3822" w:hanging="361"/>
      </w:pPr>
      <w:rPr>
        <w:rFonts w:hint="default"/>
        <w:lang w:val="en-US" w:eastAsia="en-US" w:bidi="ar-SA"/>
      </w:rPr>
    </w:lvl>
    <w:lvl w:ilvl="4" w:tplc="EDD6A9A2">
      <w:numFmt w:val="bullet"/>
      <w:lvlText w:val="•"/>
      <w:lvlJc w:val="left"/>
      <w:pPr>
        <w:ind w:left="4716" w:hanging="361"/>
      </w:pPr>
      <w:rPr>
        <w:rFonts w:hint="default"/>
        <w:lang w:val="en-US" w:eastAsia="en-US" w:bidi="ar-SA"/>
      </w:rPr>
    </w:lvl>
    <w:lvl w:ilvl="5" w:tplc="3AD0C196">
      <w:numFmt w:val="bullet"/>
      <w:lvlText w:val="•"/>
      <w:lvlJc w:val="left"/>
      <w:pPr>
        <w:ind w:left="5610" w:hanging="361"/>
      </w:pPr>
      <w:rPr>
        <w:rFonts w:hint="default"/>
        <w:lang w:val="en-US" w:eastAsia="en-US" w:bidi="ar-SA"/>
      </w:rPr>
    </w:lvl>
    <w:lvl w:ilvl="6" w:tplc="382A13E8">
      <w:numFmt w:val="bullet"/>
      <w:lvlText w:val="•"/>
      <w:lvlJc w:val="left"/>
      <w:pPr>
        <w:ind w:left="6504" w:hanging="361"/>
      </w:pPr>
      <w:rPr>
        <w:rFonts w:hint="default"/>
        <w:lang w:val="en-US" w:eastAsia="en-US" w:bidi="ar-SA"/>
      </w:rPr>
    </w:lvl>
    <w:lvl w:ilvl="7" w:tplc="1A6E781C">
      <w:numFmt w:val="bullet"/>
      <w:lvlText w:val="•"/>
      <w:lvlJc w:val="left"/>
      <w:pPr>
        <w:ind w:left="7398" w:hanging="361"/>
      </w:pPr>
      <w:rPr>
        <w:rFonts w:hint="default"/>
        <w:lang w:val="en-US" w:eastAsia="en-US" w:bidi="ar-SA"/>
      </w:rPr>
    </w:lvl>
    <w:lvl w:ilvl="8" w:tplc="4D52B232">
      <w:numFmt w:val="bullet"/>
      <w:lvlText w:val="•"/>
      <w:lvlJc w:val="left"/>
      <w:pPr>
        <w:ind w:left="8292" w:hanging="361"/>
      </w:pPr>
      <w:rPr>
        <w:rFonts w:hint="default"/>
        <w:lang w:val="en-US" w:eastAsia="en-US" w:bidi="ar-SA"/>
      </w:rPr>
    </w:lvl>
  </w:abstractNum>
  <w:abstractNum w:abstractNumId="12" w15:restartNumberingAfterBreak="0">
    <w:nsid w:val="3C0551E4"/>
    <w:multiLevelType w:val="hybridMultilevel"/>
    <w:tmpl w:val="53069160"/>
    <w:lvl w:ilvl="0" w:tplc="94A04DF0">
      <w:start w:val="1"/>
      <w:numFmt w:val="lowerLetter"/>
      <w:lvlText w:val="%1."/>
      <w:lvlJc w:val="left"/>
      <w:pPr>
        <w:ind w:left="2520" w:hanging="360"/>
      </w:pPr>
      <w:rPr>
        <w:rFonts w:hint="default"/>
        <w:sz w:val="20"/>
        <w:szCs w:val="2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5091DFB"/>
    <w:multiLevelType w:val="hybridMultilevel"/>
    <w:tmpl w:val="A4DCF80A"/>
    <w:lvl w:ilvl="0" w:tplc="59127CAE">
      <w:start w:val="1"/>
      <w:numFmt w:val="upperLetter"/>
      <w:lvlText w:val="%1."/>
      <w:lvlJc w:val="left"/>
      <w:pPr>
        <w:ind w:left="609" w:hanging="250"/>
      </w:pPr>
      <w:rPr>
        <w:rFonts w:ascii="Calibri Light" w:eastAsia="Calibri Light" w:hAnsi="Calibri Light" w:cs="Calibri Light" w:hint="default"/>
        <w:b w:val="0"/>
        <w:bCs w:val="0"/>
        <w:i w:val="0"/>
        <w:iCs w:val="0"/>
        <w:spacing w:val="-1"/>
        <w:w w:val="100"/>
        <w:sz w:val="24"/>
        <w:szCs w:val="24"/>
        <w:lang w:val="en-US" w:eastAsia="en-US" w:bidi="ar-SA"/>
      </w:rPr>
    </w:lvl>
    <w:lvl w:ilvl="1" w:tplc="A748084A">
      <w:numFmt w:val="bullet"/>
      <w:lvlText w:val="•"/>
      <w:lvlJc w:val="left"/>
      <w:pPr>
        <w:ind w:left="1548" w:hanging="250"/>
      </w:pPr>
      <w:rPr>
        <w:rFonts w:hint="default"/>
        <w:lang w:val="en-US" w:eastAsia="en-US" w:bidi="ar-SA"/>
      </w:rPr>
    </w:lvl>
    <w:lvl w:ilvl="2" w:tplc="5B820114">
      <w:numFmt w:val="bullet"/>
      <w:lvlText w:val="•"/>
      <w:lvlJc w:val="left"/>
      <w:pPr>
        <w:ind w:left="2496" w:hanging="250"/>
      </w:pPr>
      <w:rPr>
        <w:rFonts w:hint="default"/>
        <w:lang w:val="en-US" w:eastAsia="en-US" w:bidi="ar-SA"/>
      </w:rPr>
    </w:lvl>
    <w:lvl w:ilvl="3" w:tplc="9DBE1C72">
      <w:numFmt w:val="bullet"/>
      <w:lvlText w:val="•"/>
      <w:lvlJc w:val="left"/>
      <w:pPr>
        <w:ind w:left="3444" w:hanging="250"/>
      </w:pPr>
      <w:rPr>
        <w:rFonts w:hint="default"/>
        <w:lang w:val="en-US" w:eastAsia="en-US" w:bidi="ar-SA"/>
      </w:rPr>
    </w:lvl>
    <w:lvl w:ilvl="4" w:tplc="BF00FC56">
      <w:numFmt w:val="bullet"/>
      <w:lvlText w:val="•"/>
      <w:lvlJc w:val="left"/>
      <w:pPr>
        <w:ind w:left="4392" w:hanging="250"/>
      </w:pPr>
      <w:rPr>
        <w:rFonts w:hint="default"/>
        <w:lang w:val="en-US" w:eastAsia="en-US" w:bidi="ar-SA"/>
      </w:rPr>
    </w:lvl>
    <w:lvl w:ilvl="5" w:tplc="2D627EC2">
      <w:numFmt w:val="bullet"/>
      <w:lvlText w:val="•"/>
      <w:lvlJc w:val="left"/>
      <w:pPr>
        <w:ind w:left="5340" w:hanging="250"/>
      </w:pPr>
      <w:rPr>
        <w:rFonts w:hint="default"/>
        <w:lang w:val="en-US" w:eastAsia="en-US" w:bidi="ar-SA"/>
      </w:rPr>
    </w:lvl>
    <w:lvl w:ilvl="6" w:tplc="7B2E287E">
      <w:numFmt w:val="bullet"/>
      <w:lvlText w:val="•"/>
      <w:lvlJc w:val="left"/>
      <w:pPr>
        <w:ind w:left="6288" w:hanging="250"/>
      </w:pPr>
      <w:rPr>
        <w:rFonts w:hint="default"/>
        <w:lang w:val="en-US" w:eastAsia="en-US" w:bidi="ar-SA"/>
      </w:rPr>
    </w:lvl>
    <w:lvl w:ilvl="7" w:tplc="C9D6C62C">
      <w:numFmt w:val="bullet"/>
      <w:lvlText w:val="•"/>
      <w:lvlJc w:val="left"/>
      <w:pPr>
        <w:ind w:left="7236" w:hanging="250"/>
      </w:pPr>
      <w:rPr>
        <w:rFonts w:hint="default"/>
        <w:lang w:val="en-US" w:eastAsia="en-US" w:bidi="ar-SA"/>
      </w:rPr>
    </w:lvl>
    <w:lvl w:ilvl="8" w:tplc="2A60FB8A">
      <w:numFmt w:val="bullet"/>
      <w:lvlText w:val="•"/>
      <w:lvlJc w:val="left"/>
      <w:pPr>
        <w:ind w:left="8184" w:hanging="250"/>
      </w:pPr>
      <w:rPr>
        <w:rFonts w:hint="default"/>
        <w:lang w:val="en-US" w:eastAsia="en-US" w:bidi="ar-SA"/>
      </w:rPr>
    </w:lvl>
  </w:abstractNum>
  <w:abstractNum w:abstractNumId="14" w15:restartNumberingAfterBreak="0">
    <w:nsid w:val="77356FD9"/>
    <w:multiLevelType w:val="multilevel"/>
    <w:tmpl w:val="373A15F8"/>
    <w:lvl w:ilvl="0">
      <w:start w:val="1"/>
      <w:numFmt w:val="upperRoman"/>
      <w:lvlText w:val="%1"/>
      <w:lvlJc w:val="left"/>
      <w:pPr>
        <w:ind w:left="745" w:hanging="386"/>
      </w:pPr>
      <w:rPr>
        <w:rFonts w:hint="default"/>
        <w:lang w:val="en-US" w:eastAsia="en-US" w:bidi="ar-SA"/>
      </w:rPr>
    </w:lvl>
    <w:lvl w:ilvl="1">
      <w:start w:val="1"/>
      <w:numFmt w:val="decimal"/>
      <w:lvlText w:val="%1.%2."/>
      <w:lvlJc w:val="left"/>
      <w:pPr>
        <w:ind w:left="745" w:hanging="386"/>
      </w:pPr>
      <w:rPr>
        <w:rFonts w:ascii="Calibri" w:eastAsia="Calibri" w:hAnsi="Calibri" w:cs="Calibri" w:hint="default"/>
        <w:b/>
        <w:bCs/>
        <w:i w:val="0"/>
        <w:iCs w:val="0"/>
        <w:spacing w:val="-1"/>
        <w:w w:val="99"/>
        <w:sz w:val="25"/>
        <w:szCs w:val="25"/>
        <w:lang w:val="en-US" w:eastAsia="en-US" w:bidi="ar-SA"/>
      </w:rPr>
    </w:lvl>
    <w:lvl w:ilvl="2">
      <w:start w:val="1"/>
      <w:numFmt w:val="decimal"/>
      <w:lvlText w:val="%3."/>
      <w:lvlJc w:val="left"/>
      <w:pPr>
        <w:ind w:left="1080" w:hanging="361"/>
      </w:pPr>
      <w:rPr>
        <w:rFonts w:ascii="Calibri Light" w:eastAsia="Calibri Light" w:hAnsi="Calibri Light" w:cs="Calibri Light" w:hint="default"/>
        <w:b w:val="0"/>
        <w:bCs w:val="0"/>
        <w:i/>
        <w:iCs/>
        <w:spacing w:val="0"/>
        <w:w w:val="100"/>
        <w:sz w:val="24"/>
        <w:szCs w:val="24"/>
        <w:lang w:val="en-US" w:eastAsia="en-US" w:bidi="ar-SA"/>
      </w:rPr>
    </w:lvl>
    <w:lvl w:ilvl="3">
      <w:start w:val="1"/>
      <w:numFmt w:val="lowerLetter"/>
      <w:lvlText w:val="%4."/>
      <w:lvlJc w:val="left"/>
      <w:pPr>
        <w:ind w:left="1800" w:hanging="360"/>
      </w:pPr>
      <w:rPr>
        <w:rFonts w:ascii="Calibri Light" w:eastAsia="Calibri Light" w:hAnsi="Calibri Light" w:cs="Calibri Light" w:hint="default"/>
        <w:b w:val="0"/>
        <w:bCs w:val="0"/>
        <w:i w:val="0"/>
        <w:iCs w:val="0"/>
        <w:spacing w:val="-1"/>
        <w:w w:val="100"/>
        <w:sz w:val="24"/>
        <w:szCs w:val="24"/>
        <w:lang w:val="en-US" w:eastAsia="en-US" w:bidi="ar-SA"/>
      </w:rPr>
    </w:lvl>
    <w:lvl w:ilvl="4">
      <w:start w:val="1"/>
      <w:numFmt w:val="lowerRoman"/>
      <w:lvlText w:val="%5."/>
      <w:lvlJc w:val="left"/>
      <w:pPr>
        <w:ind w:left="2520" w:hanging="293"/>
        <w:jc w:val="right"/>
      </w:pPr>
      <w:rPr>
        <w:rFonts w:ascii="Calibri Light" w:eastAsia="Calibri Light" w:hAnsi="Calibri Light" w:cs="Calibri Light" w:hint="default"/>
        <w:b w:val="0"/>
        <w:bCs w:val="0"/>
        <w:i w:val="0"/>
        <w:iCs w:val="0"/>
        <w:spacing w:val="-1"/>
        <w:w w:val="100"/>
        <w:sz w:val="24"/>
        <w:szCs w:val="24"/>
        <w:lang w:val="en-US" w:eastAsia="en-US" w:bidi="ar-SA"/>
      </w:rPr>
    </w:lvl>
    <w:lvl w:ilvl="5">
      <w:numFmt w:val="bullet"/>
      <w:lvlText w:val="•"/>
      <w:lvlJc w:val="left"/>
      <w:pPr>
        <w:ind w:left="4680" w:hanging="293"/>
      </w:pPr>
      <w:rPr>
        <w:rFonts w:hint="default"/>
        <w:lang w:val="en-US" w:eastAsia="en-US" w:bidi="ar-SA"/>
      </w:rPr>
    </w:lvl>
    <w:lvl w:ilvl="6">
      <w:numFmt w:val="bullet"/>
      <w:lvlText w:val="•"/>
      <w:lvlJc w:val="left"/>
      <w:pPr>
        <w:ind w:left="5760" w:hanging="293"/>
      </w:pPr>
      <w:rPr>
        <w:rFonts w:hint="default"/>
        <w:lang w:val="en-US" w:eastAsia="en-US" w:bidi="ar-SA"/>
      </w:rPr>
    </w:lvl>
    <w:lvl w:ilvl="7">
      <w:numFmt w:val="bullet"/>
      <w:lvlText w:val="•"/>
      <w:lvlJc w:val="left"/>
      <w:pPr>
        <w:ind w:left="6840" w:hanging="293"/>
      </w:pPr>
      <w:rPr>
        <w:rFonts w:hint="default"/>
        <w:lang w:val="en-US" w:eastAsia="en-US" w:bidi="ar-SA"/>
      </w:rPr>
    </w:lvl>
    <w:lvl w:ilvl="8">
      <w:numFmt w:val="bullet"/>
      <w:lvlText w:val="•"/>
      <w:lvlJc w:val="left"/>
      <w:pPr>
        <w:ind w:left="7920" w:hanging="293"/>
      </w:pPr>
      <w:rPr>
        <w:rFonts w:hint="default"/>
        <w:lang w:val="en-US" w:eastAsia="en-US" w:bidi="ar-SA"/>
      </w:rPr>
    </w:lvl>
  </w:abstractNum>
  <w:abstractNum w:abstractNumId="15" w15:restartNumberingAfterBreak="0">
    <w:nsid w:val="7FE0181A"/>
    <w:multiLevelType w:val="hybridMultilevel"/>
    <w:tmpl w:val="52FE507E"/>
    <w:lvl w:ilvl="0" w:tplc="7EB41F00">
      <w:start w:val="1"/>
      <w:numFmt w:val="decimal"/>
      <w:lvlText w:val="%1."/>
      <w:lvlJc w:val="left"/>
      <w:pPr>
        <w:ind w:left="1080" w:hanging="360"/>
      </w:pPr>
      <w:rPr>
        <w:rFonts w:hint="default"/>
        <w:spacing w:val="0"/>
        <w:w w:val="100"/>
        <w:sz w:val="22"/>
        <w:szCs w:val="22"/>
        <w:lang w:val="en-US" w:eastAsia="en-US" w:bidi="ar-SA"/>
      </w:rPr>
    </w:lvl>
    <w:lvl w:ilvl="1" w:tplc="F8F69468">
      <w:numFmt w:val="bullet"/>
      <w:lvlText w:val="•"/>
      <w:lvlJc w:val="left"/>
      <w:pPr>
        <w:ind w:left="1980" w:hanging="360"/>
      </w:pPr>
      <w:rPr>
        <w:rFonts w:hint="default"/>
        <w:lang w:val="en-US" w:eastAsia="en-US" w:bidi="ar-SA"/>
      </w:rPr>
    </w:lvl>
    <w:lvl w:ilvl="2" w:tplc="C9AC6AA2">
      <w:numFmt w:val="bullet"/>
      <w:lvlText w:val="•"/>
      <w:lvlJc w:val="left"/>
      <w:pPr>
        <w:ind w:left="2880" w:hanging="360"/>
      </w:pPr>
      <w:rPr>
        <w:rFonts w:hint="default"/>
        <w:lang w:val="en-US" w:eastAsia="en-US" w:bidi="ar-SA"/>
      </w:rPr>
    </w:lvl>
    <w:lvl w:ilvl="3" w:tplc="2A18602A">
      <w:numFmt w:val="bullet"/>
      <w:lvlText w:val="•"/>
      <w:lvlJc w:val="left"/>
      <w:pPr>
        <w:ind w:left="3780" w:hanging="360"/>
      </w:pPr>
      <w:rPr>
        <w:rFonts w:hint="default"/>
        <w:lang w:val="en-US" w:eastAsia="en-US" w:bidi="ar-SA"/>
      </w:rPr>
    </w:lvl>
    <w:lvl w:ilvl="4" w:tplc="B82E588E">
      <w:numFmt w:val="bullet"/>
      <w:lvlText w:val="•"/>
      <w:lvlJc w:val="left"/>
      <w:pPr>
        <w:ind w:left="4680" w:hanging="360"/>
      </w:pPr>
      <w:rPr>
        <w:rFonts w:hint="default"/>
        <w:lang w:val="en-US" w:eastAsia="en-US" w:bidi="ar-SA"/>
      </w:rPr>
    </w:lvl>
    <w:lvl w:ilvl="5" w:tplc="DC56686E">
      <w:numFmt w:val="bullet"/>
      <w:lvlText w:val="•"/>
      <w:lvlJc w:val="left"/>
      <w:pPr>
        <w:ind w:left="5580" w:hanging="360"/>
      </w:pPr>
      <w:rPr>
        <w:rFonts w:hint="default"/>
        <w:lang w:val="en-US" w:eastAsia="en-US" w:bidi="ar-SA"/>
      </w:rPr>
    </w:lvl>
    <w:lvl w:ilvl="6" w:tplc="DC5C368C">
      <w:numFmt w:val="bullet"/>
      <w:lvlText w:val="•"/>
      <w:lvlJc w:val="left"/>
      <w:pPr>
        <w:ind w:left="6480" w:hanging="360"/>
      </w:pPr>
      <w:rPr>
        <w:rFonts w:hint="default"/>
        <w:lang w:val="en-US" w:eastAsia="en-US" w:bidi="ar-SA"/>
      </w:rPr>
    </w:lvl>
    <w:lvl w:ilvl="7" w:tplc="180009E6">
      <w:numFmt w:val="bullet"/>
      <w:lvlText w:val="•"/>
      <w:lvlJc w:val="left"/>
      <w:pPr>
        <w:ind w:left="7380" w:hanging="360"/>
      </w:pPr>
      <w:rPr>
        <w:rFonts w:hint="default"/>
        <w:lang w:val="en-US" w:eastAsia="en-US" w:bidi="ar-SA"/>
      </w:rPr>
    </w:lvl>
    <w:lvl w:ilvl="8" w:tplc="2514F404">
      <w:numFmt w:val="bullet"/>
      <w:lvlText w:val="•"/>
      <w:lvlJc w:val="left"/>
      <w:pPr>
        <w:ind w:left="8280" w:hanging="360"/>
      </w:pPr>
      <w:rPr>
        <w:rFonts w:hint="default"/>
        <w:lang w:val="en-US" w:eastAsia="en-US" w:bidi="ar-SA"/>
      </w:rPr>
    </w:lvl>
  </w:abstractNum>
  <w:num w:numId="1" w16cid:durableId="846945099">
    <w:abstractNumId w:val="6"/>
  </w:num>
  <w:num w:numId="2" w16cid:durableId="147094834">
    <w:abstractNumId w:val="5"/>
  </w:num>
  <w:num w:numId="3" w16cid:durableId="968828438">
    <w:abstractNumId w:val="4"/>
  </w:num>
  <w:num w:numId="4" w16cid:durableId="1230772826">
    <w:abstractNumId w:val="3"/>
  </w:num>
  <w:num w:numId="5" w16cid:durableId="412626933">
    <w:abstractNumId w:val="2"/>
  </w:num>
  <w:num w:numId="6" w16cid:durableId="33117539">
    <w:abstractNumId w:val="1"/>
  </w:num>
  <w:num w:numId="7" w16cid:durableId="1932658455">
    <w:abstractNumId w:val="0"/>
  </w:num>
  <w:num w:numId="8" w16cid:durableId="811754563">
    <w:abstractNumId w:val="14"/>
  </w:num>
  <w:num w:numId="9" w16cid:durableId="628361256">
    <w:abstractNumId w:val="9"/>
  </w:num>
  <w:num w:numId="10" w16cid:durableId="1529488994">
    <w:abstractNumId w:val="11"/>
  </w:num>
  <w:num w:numId="11" w16cid:durableId="478770782">
    <w:abstractNumId w:val="15"/>
  </w:num>
  <w:num w:numId="12" w16cid:durableId="1605767758">
    <w:abstractNumId w:val="8"/>
  </w:num>
  <w:num w:numId="13" w16cid:durableId="2030914393">
    <w:abstractNumId w:val="13"/>
  </w:num>
  <w:num w:numId="14" w16cid:durableId="1179276450">
    <w:abstractNumId w:val="10"/>
  </w:num>
  <w:num w:numId="15" w16cid:durableId="851451064">
    <w:abstractNumId w:val="12"/>
  </w:num>
  <w:num w:numId="16" w16cid:durableId="1440756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FA"/>
    <w:rsid w:val="00002372"/>
    <w:rsid w:val="00004EB5"/>
    <w:rsid w:val="0001477A"/>
    <w:rsid w:val="0002279B"/>
    <w:rsid w:val="0003678E"/>
    <w:rsid w:val="0004395E"/>
    <w:rsid w:val="00052503"/>
    <w:rsid w:val="00073537"/>
    <w:rsid w:val="00086B2F"/>
    <w:rsid w:val="00091F57"/>
    <w:rsid w:val="000946BE"/>
    <w:rsid w:val="000B0CCF"/>
    <w:rsid w:val="000B3336"/>
    <w:rsid w:val="000E59F7"/>
    <w:rsid w:val="000F0EFB"/>
    <w:rsid w:val="00137979"/>
    <w:rsid w:val="00142E20"/>
    <w:rsid w:val="00153DA8"/>
    <w:rsid w:val="00171E79"/>
    <w:rsid w:val="001A515E"/>
    <w:rsid w:val="001E234B"/>
    <w:rsid w:val="00203121"/>
    <w:rsid w:val="002101DD"/>
    <w:rsid w:val="00220CAF"/>
    <w:rsid w:val="00234034"/>
    <w:rsid w:val="0023441C"/>
    <w:rsid w:val="00235AD9"/>
    <w:rsid w:val="00241B0A"/>
    <w:rsid w:val="002650DA"/>
    <w:rsid w:val="00285654"/>
    <w:rsid w:val="002C0461"/>
    <w:rsid w:val="002C6878"/>
    <w:rsid w:val="0032729B"/>
    <w:rsid w:val="00327A2E"/>
    <w:rsid w:val="00371E47"/>
    <w:rsid w:val="00376BC5"/>
    <w:rsid w:val="0038470F"/>
    <w:rsid w:val="003915FB"/>
    <w:rsid w:val="003B3F0B"/>
    <w:rsid w:val="003B46CA"/>
    <w:rsid w:val="003B5069"/>
    <w:rsid w:val="003E7CC9"/>
    <w:rsid w:val="003F083D"/>
    <w:rsid w:val="00401181"/>
    <w:rsid w:val="00422CDF"/>
    <w:rsid w:val="004577B6"/>
    <w:rsid w:val="00485FD9"/>
    <w:rsid w:val="004A550D"/>
    <w:rsid w:val="00503185"/>
    <w:rsid w:val="005203EA"/>
    <w:rsid w:val="005318DD"/>
    <w:rsid w:val="00540AF5"/>
    <w:rsid w:val="00554FBC"/>
    <w:rsid w:val="00556ED8"/>
    <w:rsid w:val="005B5893"/>
    <w:rsid w:val="005D7903"/>
    <w:rsid w:val="005E679E"/>
    <w:rsid w:val="00631C6B"/>
    <w:rsid w:val="00652618"/>
    <w:rsid w:val="00652875"/>
    <w:rsid w:val="00664A86"/>
    <w:rsid w:val="006A6432"/>
    <w:rsid w:val="006B26BD"/>
    <w:rsid w:val="006C037A"/>
    <w:rsid w:val="006C404F"/>
    <w:rsid w:val="006F7A05"/>
    <w:rsid w:val="007169A8"/>
    <w:rsid w:val="00743870"/>
    <w:rsid w:val="00753E0B"/>
    <w:rsid w:val="007741E6"/>
    <w:rsid w:val="00792A38"/>
    <w:rsid w:val="007B6D98"/>
    <w:rsid w:val="007C2CBC"/>
    <w:rsid w:val="007E7956"/>
    <w:rsid w:val="00806A32"/>
    <w:rsid w:val="00844B27"/>
    <w:rsid w:val="00850FE3"/>
    <w:rsid w:val="00867F1F"/>
    <w:rsid w:val="00875D32"/>
    <w:rsid w:val="00877E6E"/>
    <w:rsid w:val="008867B4"/>
    <w:rsid w:val="00890DC4"/>
    <w:rsid w:val="008A055F"/>
    <w:rsid w:val="008B655C"/>
    <w:rsid w:val="00916796"/>
    <w:rsid w:val="00931AED"/>
    <w:rsid w:val="00955CE5"/>
    <w:rsid w:val="00961627"/>
    <w:rsid w:val="00965BA5"/>
    <w:rsid w:val="0097554A"/>
    <w:rsid w:val="00981710"/>
    <w:rsid w:val="0099457E"/>
    <w:rsid w:val="009B2CFA"/>
    <w:rsid w:val="009C0BB3"/>
    <w:rsid w:val="009F6712"/>
    <w:rsid w:val="00A05AD3"/>
    <w:rsid w:val="00A17B53"/>
    <w:rsid w:val="00A23F89"/>
    <w:rsid w:val="00A26FDA"/>
    <w:rsid w:val="00A32FD8"/>
    <w:rsid w:val="00A36BF6"/>
    <w:rsid w:val="00A46724"/>
    <w:rsid w:val="00A773C3"/>
    <w:rsid w:val="00A95EA9"/>
    <w:rsid w:val="00AE7C2A"/>
    <w:rsid w:val="00AF4BD5"/>
    <w:rsid w:val="00B3671A"/>
    <w:rsid w:val="00B40203"/>
    <w:rsid w:val="00B42E6A"/>
    <w:rsid w:val="00B43971"/>
    <w:rsid w:val="00B455D1"/>
    <w:rsid w:val="00B4596E"/>
    <w:rsid w:val="00B54541"/>
    <w:rsid w:val="00B66703"/>
    <w:rsid w:val="00B734B8"/>
    <w:rsid w:val="00B8132F"/>
    <w:rsid w:val="00B819B1"/>
    <w:rsid w:val="00BB244F"/>
    <w:rsid w:val="00BD1A3E"/>
    <w:rsid w:val="00BD5C01"/>
    <w:rsid w:val="00C0079B"/>
    <w:rsid w:val="00C55440"/>
    <w:rsid w:val="00C577C3"/>
    <w:rsid w:val="00C70BD3"/>
    <w:rsid w:val="00CC1C7B"/>
    <w:rsid w:val="00CD0148"/>
    <w:rsid w:val="00CE33E8"/>
    <w:rsid w:val="00CF4C06"/>
    <w:rsid w:val="00CF4EE9"/>
    <w:rsid w:val="00D0238F"/>
    <w:rsid w:val="00D11F52"/>
    <w:rsid w:val="00D238CA"/>
    <w:rsid w:val="00D5286B"/>
    <w:rsid w:val="00D917DD"/>
    <w:rsid w:val="00D930C7"/>
    <w:rsid w:val="00DA35CF"/>
    <w:rsid w:val="00DB77E7"/>
    <w:rsid w:val="00DC6538"/>
    <w:rsid w:val="00DD3D1F"/>
    <w:rsid w:val="00DE08DA"/>
    <w:rsid w:val="00DE516E"/>
    <w:rsid w:val="00E46A59"/>
    <w:rsid w:val="00E81EEA"/>
    <w:rsid w:val="00EC64CE"/>
    <w:rsid w:val="00F56B29"/>
    <w:rsid w:val="00F75CA1"/>
    <w:rsid w:val="00FA77CE"/>
    <w:rsid w:val="00FB5A61"/>
    <w:rsid w:val="00FB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A642D2"/>
  <w14:defaultImageDpi w14:val="96"/>
  <w15:docId w15:val="{B4B9DE99-552F-664D-98FC-A90AF029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Verdana" w:hAnsi="Verdana" w:cs="Verdana"/>
      <w:kern w:val="0"/>
      <w:sz w:val="22"/>
      <w:szCs w:val="22"/>
    </w:rPr>
  </w:style>
  <w:style w:type="paragraph" w:styleId="Heading1">
    <w:name w:val="heading 1"/>
    <w:basedOn w:val="Normal"/>
    <w:next w:val="Normal"/>
    <w:link w:val="Heading1Char"/>
    <w:uiPriority w:val="9"/>
    <w:qFormat/>
    <w:pPr>
      <w:ind w:left="730"/>
      <w:outlineLvl w:val="0"/>
    </w:pPr>
    <w:rPr>
      <w:b/>
      <w:bCs/>
      <w:sz w:val="20"/>
      <w:szCs w:val="20"/>
    </w:rPr>
  </w:style>
  <w:style w:type="paragraph" w:styleId="Heading2">
    <w:name w:val="heading 2"/>
    <w:basedOn w:val="Normal"/>
    <w:next w:val="Normal"/>
    <w:link w:val="Heading2Char"/>
    <w:uiPriority w:val="9"/>
    <w:qFormat/>
    <w:pPr>
      <w:ind w:left="72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Verdana" w:hAnsi="Verdana" w:cs="Verdana"/>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Title">
    <w:name w:val="Title"/>
    <w:basedOn w:val="Normal"/>
    <w:next w:val="Normal"/>
    <w:link w:val="TitleChar"/>
    <w:uiPriority w:val="1"/>
    <w:qFormat/>
    <w:pPr>
      <w:ind w:left="2071" w:hanging="1531"/>
    </w:pPr>
    <w:rPr>
      <w:b/>
      <w:bCs/>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064" w:hanging="720"/>
    </w:pPr>
    <w:rPr>
      <w:sz w:val="24"/>
      <w:szCs w:val="24"/>
    </w:rPr>
  </w:style>
  <w:style w:type="paragraph" w:customStyle="1" w:styleId="TableParagraph">
    <w:name w:val="Table Paragraph"/>
    <w:basedOn w:val="Normal"/>
    <w:uiPriority w:val="1"/>
    <w:qFormat/>
    <w:rPr>
      <w:rFonts w:ascii="Arial" w:hAnsi="Arial" w:cs="Arial"/>
      <w:sz w:val="24"/>
      <w:szCs w:val="24"/>
    </w:rPr>
  </w:style>
  <w:style w:type="character" w:styleId="Hyperlink">
    <w:name w:val="Hyperlink"/>
    <w:basedOn w:val="DefaultParagraphFont"/>
    <w:uiPriority w:val="99"/>
    <w:unhideWhenUsed/>
    <w:rsid w:val="007B6D98"/>
    <w:rPr>
      <w:color w:val="467886" w:themeColor="hyperlink"/>
      <w:u w:val="single"/>
    </w:rPr>
  </w:style>
  <w:style w:type="character" w:styleId="UnresolvedMention">
    <w:name w:val="Unresolved Mention"/>
    <w:basedOn w:val="DefaultParagraphFont"/>
    <w:uiPriority w:val="99"/>
    <w:semiHidden/>
    <w:unhideWhenUsed/>
    <w:rsid w:val="007B6D98"/>
    <w:rPr>
      <w:color w:val="605E5C"/>
      <w:shd w:val="clear" w:color="auto" w:fill="E1DFDD"/>
    </w:rPr>
  </w:style>
  <w:style w:type="character" w:styleId="FollowedHyperlink">
    <w:name w:val="FollowedHyperlink"/>
    <w:basedOn w:val="DefaultParagraphFont"/>
    <w:uiPriority w:val="99"/>
    <w:semiHidden/>
    <w:unhideWhenUsed/>
    <w:rsid w:val="00792A38"/>
    <w:rPr>
      <w:color w:val="96607D" w:themeColor="followedHyperlink"/>
      <w:u w:val="single"/>
    </w:rPr>
  </w:style>
  <w:style w:type="paragraph" w:styleId="Header">
    <w:name w:val="header"/>
    <w:basedOn w:val="Normal"/>
    <w:link w:val="HeaderChar"/>
    <w:uiPriority w:val="99"/>
    <w:unhideWhenUsed/>
    <w:rsid w:val="00B3671A"/>
    <w:pPr>
      <w:tabs>
        <w:tab w:val="center" w:pos="4680"/>
        <w:tab w:val="right" w:pos="9360"/>
      </w:tabs>
    </w:pPr>
  </w:style>
  <w:style w:type="character" w:customStyle="1" w:styleId="HeaderChar">
    <w:name w:val="Header Char"/>
    <w:basedOn w:val="DefaultParagraphFont"/>
    <w:link w:val="Header"/>
    <w:uiPriority w:val="99"/>
    <w:rsid w:val="00B3671A"/>
    <w:rPr>
      <w:rFonts w:ascii="Verdana" w:hAnsi="Verdana" w:cs="Verdana"/>
      <w:kern w:val="0"/>
      <w:sz w:val="22"/>
      <w:szCs w:val="22"/>
    </w:rPr>
  </w:style>
  <w:style w:type="paragraph" w:styleId="Footer">
    <w:name w:val="footer"/>
    <w:basedOn w:val="Normal"/>
    <w:link w:val="FooterChar"/>
    <w:uiPriority w:val="99"/>
    <w:unhideWhenUsed/>
    <w:rsid w:val="00B3671A"/>
    <w:pPr>
      <w:tabs>
        <w:tab w:val="center" w:pos="4680"/>
        <w:tab w:val="right" w:pos="9360"/>
      </w:tabs>
    </w:pPr>
  </w:style>
  <w:style w:type="character" w:customStyle="1" w:styleId="FooterChar">
    <w:name w:val="Footer Char"/>
    <w:basedOn w:val="DefaultParagraphFont"/>
    <w:link w:val="Footer"/>
    <w:uiPriority w:val="99"/>
    <w:rsid w:val="00B3671A"/>
    <w:rPr>
      <w:rFonts w:ascii="Verdana" w:hAnsi="Verdana" w:cs="Verdana"/>
      <w:kern w:val="0"/>
      <w:sz w:val="22"/>
      <w:szCs w:val="22"/>
    </w:rPr>
  </w:style>
  <w:style w:type="paragraph" w:styleId="TOC1">
    <w:name w:val="toc 1"/>
    <w:basedOn w:val="Normal"/>
    <w:uiPriority w:val="1"/>
    <w:qFormat/>
    <w:rsid w:val="00203121"/>
    <w:pPr>
      <w:adjustRightInd/>
      <w:spacing w:before="101"/>
      <w:ind w:left="531" w:hanging="264"/>
    </w:pPr>
    <w:rPr>
      <w:rFonts w:ascii="Calibri Light" w:eastAsia="Calibri Light" w:hAnsi="Calibri Light" w:cs="Calibri Light"/>
      <w:sz w:val="24"/>
      <w:szCs w:val="24"/>
      <w14:ligatures w14:val="none"/>
    </w:rPr>
  </w:style>
  <w:style w:type="table" w:styleId="TableGrid">
    <w:name w:val="Table Grid"/>
    <w:basedOn w:val="TableNormal"/>
    <w:uiPriority w:val="39"/>
    <w:rsid w:val="007E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hcd.ca.gov/grants-and-funding/programs-active/permanent-local-housing-allocation" TargetMode="External"/><Relationship Id="rId17" Type="http://schemas.openxmlformats.org/officeDocument/2006/relationships/image" Target="media/image2.jpeg"/><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211norcal.org/teha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3B4FD-A0D5-40D0-B4A0-4B37DE41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4763</Words>
  <Characters>27153</Characters>
  <Application>Microsoft Office Word</Application>
  <DocSecurity>0</DocSecurity>
  <Lines>875</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Serrano</dc:creator>
  <cp:keywords/>
  <dc:description/>
  <cp:lastModifiedBy>Andrade, Norma [HSA]</cp:lastModifiedBy>
  <cp:revision>2</cp:revision>
  <cp:lastPrinted>2026-01-12T19:12:00Z</cp:lastPrinted>
  <dcterms:created xsi:type="dcterms:W3CDTF">2026-01-22T22:54:00Z</dcterms:created>
  <dcterms:modified xsi:type="dcterms:W3CDTF">2026-01-22T22:54:00Z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